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56DAC" w:rsidRDefault="00256DAC" w:rsidP="00BD3B27">
      <w:pPr>
        <w:widowControl w:val="0"/>
        <w:spacing w:line="300" w:lineRule="atLeast"/>
        <w:jc w:val="center"/>
        <w:rPr>
          <w:b/>
          <w:bCs/>
          <w:sz w:val="22"/>
          <w:szCs w:val="32"/>
          <w:rtl/>
          <w:lang w:eastAsia="en-US"/>
        </w:rPr>
      </w:pPr>
      <w:r>
        <w:rPr>
          <w:b/>
          <w:bCs/>
          <w:sz w:val="22"/>
          <w:szCs w:val="32"/>
          <w:rtl/>
          <w:lang w:eastAsia="en-US"/>
        </w:rPr>
        <w:t>מדינת ישראל</w:t>
      </w:r>
    </w:p>
    <w:p w:rsidR="00256DAC" w:rsidRDefault="00256DAC" w:rsidP="00BD3B27">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rsidR="00741F6B" w:rsidRPr="00741F6B" w:rsidRDefault="00741F6B" w:rsidP="00667BF4">
      <w:pPr>
        <w:widowControl w:val="0"/>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rsidR="00256DAC" w:rsidRDefault="00DC2EB3" w:rsidP="00BD3B27">
      <w:pPr>
        <w:widowControl w:val="0"/>
        <w:spacing w:line="300" w:lineRule="atLeast"/>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rsidR="00741F6B" w:rsidRDefault="00741F6B" w:rsidP="00BD3B27">
      <w:pPr>
        <w:widowControl w:val="0"/>
        <w:spacing w:line="300" w:lineRule="atLeast"/>
        <w:jc w:val="center"/>
        <w:rPr>
          <w:b/>
          <w:bCs/>
          <w:rtl/>
        </w:rPr>
      </w:pPr>
    </w:p>
    <w:p w:rsidR="0048361E" w:rsidRPr="0048361E" w:rsidRDefault="0048361E" w:rsidP="0048361E">
      <w:pPr>
        <w:widowControl w:val="0"/>
        <w:spacing w:line="300" w:lineRule="atLeast"/>
        <w:jc w:val="right"/>
        <w:rPr>
          <w:b/>
          <w:bCs/>
          <w:sz w:val="22"/>
          <w:rtl/>
          <w:lang w:eastAsia="en-US"/>
        </w:rPr>
      </w:pPr>
      <w:r w:rsidRPr="0048361E">
        <w:rPr>
          <w:rFonts w:hint="cs"/>
          <w:b/>
          <w:bCs/>
          <w:sz w:val="22"/>
          <w:rtl/>
          <w:lang w:eastAsia="en-US"/>
        </w:rPr>
        <w:t xml:space="preserve">ירושלים, </w:t>
      </w:r>
      <w:r>
        <w:rPr>
          <w:rFonts w:hint="cs"/>
          <w:b/>
          <w:bCs/>
          <w:sz w:val="22"/>
          <w:rtl/>
          <w:lang w:eastAsia="en-US"/>
        </w:rPr>
        <w:t>04</w:t>
      </w:r>
      <w:r w:rsidRPr="0048361E">
        <w:rPr>
          <w:rFonts w:hint="cs"/>
          <w:b/>
          <w:bCs/>
          <w:sz w:val="22"/>
          <w:rtl/>
          <w:lang w:eastAsia="en-US"/>
        </w:rPr>
        <w:t xml:space="preserve"> ביולי 2024 </w:t>
      </w:r>
    </w:p>
    <w:p w:rsidR="0048361E" w:rsidRPr="0048361E" w:rsidRDefault="0048361E" w:rsidP="0048361E">
      <w:pPr>
        <w:widowControl w:val="0"/>
        <w:spacing w:line="300" w:lineRule="atLeast"/>
        <w:jc w:val="right"/>
        <w:rPr>
          <w:b/>
          <w:bCs/>
          <w:sz w:val="22"/>
          <w:rtl/>
          <w:lang w:eastAsia="en-US"/>
        </w:rPr>
      </w:pPr>
      <w:r w:rsidRPr="0048361E">
        <w:rPr>
          <w:rFonts w:hint="cs"/>
          <w:b/>
          <w:bCs/>
          <w:sz w:val="22"/>
          <w:rtl/>
          <w:lang w:eastAsia="en-US"/>
        </w:rPr>
        <w:t>כ</w:t>
      </w:r>
      <w:r>
        <w:rPr>
          <w:rFonts w:hint="cs"/>
          <w:b/>
          <w:bCs/>
          <w:sz w:val="22"/>
          <w:rtl/>
          <w:lang w:eastAsia="en-US"/>
        </w:rPr>
        <w:t>ח</w:t>
      </w:r>
      <w:r w:rsidRPr="0048361E">
        <w:rPr>
          <w:rFonts w:hint="cs"/>
          <w:b/>
          <w:bCs/>
          <w:sz w:val="22"/>
          <w:rtl/>
          <w:lang w:eastAsia="en-US"/>
        </w:rPr>
        <w:t>' סיון תשפ"ד</w:t>
      </w:r>
    </w:p>
    <w:p w:rsidR="002D2F5F" w:rsidRPr="002D2F5F" w:rsidRDefault="002D2F5F" w:rsidP="00EB4B51">
      <w:pPr>
        <w:widowControl w:val="0"/>
        <w:spacing w:line="300" w:lineRule="atLeast"/>
        <w:jc w:val="right"/>
        <w:rPr>
          <w:sz w:val="22"/>
          <w:rtl/>
          <w:lang w:eastAsia="en-US"/>
        </w:rPr>
      </w:pPr>
    </w:p>
    <w:p w:rsidR="00AD07F6" w:rsidRDefault="00F66C55" w:rsidP="00BD3B27">
      <w:pPr>
        <w:widowControl w:val="0"/>
        <w:spacing w:line="300" w:lineRule="atLeast"/>
        <w:jc w:val="center"/>
        <w:rPr>
          <w:b/>
          <w:bCs/>
          <w:sz w:val="32"/>
          <w:szCs w:val="32"/>
          <w:u w:val="single"/>
          <w:rtl/>
          <w:lang w:eastAsia="en-US"/>
        </w:rPr>
      </w:pPr>
      <w:r>
        <w:rPr>
          <w:b/>
          <w:bCs/>
          <w:sz w:val="32"/>
          <w:szCs w:val="32"/>
          <w:rtl/>
          <w:lang w:eastAsia="en-US"/>
        </w:rPr>
        <w:t xml:space="preserve">מכרז פומבי מס' </w:t>
      </w:r>
      <w:r w:rsidR="00453818">
        <w:rPr>
          <w:rFonts w:hint="cs"/>
          <w:b/>
          <w:bCs/>
          <w:sz w:val="32"/>
          <w:szCs w:val="32"/>
          <w:u w:val="single"/>
          <w:rtl/>
          <w:lang w:eastAsia="en-US"/>
        </w:rPr>
        <w:t>22/7.2024</w:t>
      </w:r>
      <w:r w:rsidR="00F45B9E">
        <w:rPr>
          <w:rFonts w:hint="cs"/>
          <w:b/>
          <w:bCs/>
          <w:sz w:val="32"/>
          <w:szCs w:val="32"/>
          <w:rtl/>
          <w:lang w:eastAsia="en-US"/>
        </w:rPr>
        <w:t xml:space="preserve"> </w:t>
      </w:r>
      <w:r w:rsidR="00F45B9E">
        <w:rPr>
          <w:b/>
          <w:bCs/>
          <w:sz w:val="32"/>
          <w:szCs w:val="32"/>
          <w:rtl/>
          <w:lang w:eastAsia="en-US"/>
        </w:rPr>
        <w:t xml:space="preserve">: </w:t>
      </w:r>
      <w:bookmarkStart w:id="0" w:name="_GoBack"/>
      <w:r w:rsidR="00192BA9">
        <w:rPr>
          <w:rFonts w:hint="cs"/>
          <w:b/>
          <w:bCs/>
          <w:sz w:val="32"/>
          <w:szCs w:val="32"/>
          <w:u w:val="single"/>
          <w:rtl/>
          <w:lang w:eastAsia="en-US"/>
        </w:rPr>
        <w:t xml:space="preserve">הפעלת שירותי מטה מינהלת הטיולים לסיוע בבניית תוכניות טיולים בית ספריות וסיוע להיערכות בית ספרית לטיולים </w:t>
      </w:r>
      <w:bookmarkEnd w:id="0"/>
    </w:p>
    <w:p w:rsidR="00084F38" w:rsidRDefault="00084F38" w:rsidP="00BD3B27">
      <w:pPr>
        <w:widowControl w:val="0"/>
        <w:spacing w:line="300" w:lineRule="atLeast"/>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rsidTr="003A2516">
        <w:trPr>
          <w:trHeight w:val="289"/>
          <w:jc w:val="center"/>
        </w:trPr>
        <w:tc>
          <w:tcPr>
            <w:tcW w:w="9639" w:type="dxa"/>
            <w:gridSpan w:val="2"/>
            <w:tcBorders>
              <w:top w:val="nil"/>
              <w:left w:val="nil"/>
              <w:bottom w:val="nil"/>
              <w:right w:val="nil"/>
            </w:tcBorders>
          </w:tcPr>
          <w:p w:rsidR="00AD07F6" w:rsidRPr="00BD41FC" w:rsidRDefault="00AD07F6" w:rsidP="00BD3B27">
            <w:pPr>
              <w:widowControl w:val="0"/>
              <w:spacing w:line="240" w:lineRule="auto"/>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00A0454D" w:rsidRPr="00A0454D">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rsidTr="003A2516">
        <w:trPr>
          <w:jc w:val="center"/>
        </w:trPr>
        <w:tc>
          <w:tcPr>
            <w:tcW w:w="8930" w:type="dxa"/>
            <w:tcBorders>
              <w:top w:val="nil"/>
              <w:left w:val="nil"/>
              <w:bottom w:val="nil"/>
              <w:right w:val="nil"/>
            </w:tcBorders>
          </w:tcPr>
          <w:p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rsidR="00AD07F6"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2</w:t>
            </w:r>
          </w:p>
        </w:tc>
      </w:tr>
      <w:tr w:rsidR="00AD07F6" w:rsidRPr="00BD41FC" w:rsidTr="003A2516">
        <w:trPr>
          <w:jc w:val="center"/>
        </w:trPr>
        <w:tc>
          <w:tcPr>
            <w:tcW w:w="8930" w:type="dxa"/>
            <w:tcBorders>
              <w:top w:val="nil"/>
              <w:left w:val="nil"/>
              <w:bottom w:val="nil"/>
              <w:right w:val="nil"/>
            </w:tcBorders>
          </w:tcPr>
          <w:p w:rsidR="00AD07F6" w:rsidRPr="00BD41FC" w:rsidRDefault="00AD07F6" w:rsidP="00DC1708">
            <w:pPr>
              <w:widowControl w:val="0"/>
              <w:numPr>
                <w:ilvl w:val="0"/>
                <w:numId w:val="1"/>
              </w:numPr>
              <w:tabs>
                <w:tab w:val="clear" w:pos="360"/>
                <w:tab w:val="num" w:pos="600"/>
                <w:tab w:val="left" w:pos="4521"/>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rsidR="00AD07F6"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3</w:t>
            </w:r>
          </w:p>
        </w:tc>
      </w:tr>
      <w:tr w:rsidR="00AD07F6" w:rsidRPr="00BD41FC" w:rsidTr="003A2516">
        <w:trPr>
          <w:jc w:val="center"/>
        </w:trPr>
        <w:tc>
          <w:tcPr>
            <w:tcW w:w="8930" w:type="dxa"/>
            <w:tcBorders>
              <w:top w:val="nil"/>
              <w:left w:val="nil"/>
              <w:bottom w:val="nil"/>
              <w:right w:val="nil"/>
            </w:tcBorders>
          </w:tcPr>
          <w:p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rsidR="00AD07F6"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4</w:t>
            </w:r>
          </w:p>
        </w:tc>
      </w:tr>
      <w:tr w:rsidR="00AD07F6" w:rsidRPr="00BD41FC" w:rsidTr="003A2516">
        <w:trPr>
          <w:jc w:val="center"/>
        </w:trPr>
        <w:tc>
          <w:tcPr>
            <w:tcW w:w="8930" w:type="dxa"/>
            <w:tcBorders>
              <w:top w:val="nil"/>
              <w:left w:val="nil"/>
              <w:bottom w:val="nil"/>
              <w:right w:val="nil"/>
            </w:tcBorders>
          </w:tcPr>
          <w:p w:rsidR="00AD07F6" w:rsidRPr="00BD41FC" w:rsidRDefault="00AD07F6" w:rsidP="0045424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 xml:space="preserve">תיאור הפרוייקט </w:t>
            </w:r>
            <w:r w:rsidR="00454247">
              <w:rPr>
                <w:rFonts w:hint="cs"/>
                <w:sz w:val="23"/>
                <w:szCs w:val="23"/>
                <w:rtl/>
                <w:lang w:eastAsia="en-US"/>
              </w:rPr>
              <w:t>ו</w:t>
            </w:r>
            <w:r w:rsidR="00454247" w:rsidRPr="00454247">
              <w:rPr>
                <w:rFonts w:hint="cs"/>
                <w:sz w:val="23"/>
                <w:szCs w:val="23"/>
                <w:rtl/>
                <w:lang w:eastAsia="en-US"/>
              </w:rPr>
              <w:t>תפקידי הקבלן</w:t>
            </w:r>
            <w:r w:rsidRPr="00BD41FC">
              <w:rPr>
                <w:sz w:val="23"/>
                <w:szCs w:val="23"/>
                <w:rtl/>
                <w:lang w:eastAsia="en-US"/>
              </w:rPr>
              <w:tab/>
            </w:r>
          </w:p>
        </w:tc>
        <w:tc>
          <w:tcPr>
            <w:tcW w:w="709" w:type="dxa"/>
            <w:tcBorders>
              <w:top w:val="nil"/>
              <w:left w:val="nil"/>
              <w:bottom w:val="nil"/>
              <w:right w:val="nil"/>
            </w:tcBorders>
          </w:tcPr>
          <w:p w:rsidR="00AD07F6"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5</w:t>
            </w:r>
          </w:p>
        </w:tc>
      </w:tr>
      <w:tr w:rsidR="00AD07F6" w:rsidRPr="00BD41FC" w:rsidTr="003A2516">
        <w:trPr>
          <w:jc w:val="center"/>
        </w:trPr>
        <w:tc>
          <w:tcPr>
            <w:tcW w:w="8930" w:type="dxa"/>
            <w:tcBorders>
              <w:top w:val="nil"/>
              <w:left w:val="nil"/>
              <w:bottom w:val="nil"/>
              <w:right w:val="nil"/>
            </w:tcBorders>
          </w:tcPr>
          <w:p w:rsidR="00AD07F6" w:rsidRPr="00D4650B"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rsidR="00AD07F6" w:rsidRPr="00A40358"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14</w:t>
            </w:r>
          </w:p>
        </w:tc>
      </w:tr>
      <w:tr w:rsidR="00AD07F6" w:rsidRPr="00BD41FC" w:rsidTr="003A2516">
        <w:trPr>
          <w:jc w:val="center"/>
        </w:trPr>
        <w:tc>
          <w:tcPr>
            <w:tcW w:w="8930" w:type="dxa"/>
            <w:tcBorders>
              <w:top w:val="nil"/>
              <w:left w:val="nil"/>
              <w:bottom w:val="nil"/>
              <w:right w:val="nil"/>
            </w:tcBorders>
          </w:tcPr>
          <w:p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rsidR="00AD07F6"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17</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rsidR="00D0224F"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18</w:t>
            </w:r>
          </w:p>
        </w:tc>
      </w:tr>
      <w:tr w:rsidR="004D34B9" w:rsidRPr="00BD41FC" w:rsidTr="003A2516">
        <w:trPr>
          <w:jc w:val="center"/>
        </w:trPr>
        <w:tc>
          <w:tcPr>
            <w:tcW w:w="8930" w:type="dxa"/>
            <w:tcBorders>
              <w:top w:val="nil"/>
              <w:left w:val="nil"/>
              <w:bottom w:val="nil"/>
              <w:right w:val="nil"/>
            </w:tcBorders>
          </w:tcPr>
          <w:p w:rsidR="004D34B9" w:rsidRPr="00BD41FC" w:rsidRDefault="0091390E" w:rsidP="0091390E">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91390E">
              <w:rPr>
                <w:rFonts w:hint="cs"/>
                <w:sz w:val="23"/>
                <w:szCs w:val="23"/>
                <w:rtl/>
                <w:lang w:eastAsia="en-US"/>
              </w:rPr>
              <w:t>קניין רוחני</w:t>
            </w:r>
            <w:r w:rsidR="004D34B9" w:rsidRPr="00BD41FC">
              <w:rPr>
                <w:sz w:val="23"/>
                <w:szCs w:val="23"/>
                <w:rtl/>
                <w:lang w:eastAsia="en-US"/>
              </w:rPr>
              <w:tab/>
            </w:r>
          </w:p>
        </w:tc>
        <w:tc>
          <w:tcPr>
            <w:tcW w:w="709" w:type="dxa"/>
            <w:tcBorders>
              <w:top w:val="nil"/>
              <w:left w:val="nil"/>
              <w:bottom w:val="nil"/>
              <w:right w:val="nil"/>
            </w:tcBorders>
          </w:tcPr>
          <w:p w:rsidR="004D34B9"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19</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rsidR="00D0224F"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21</w:t>
            </w:r>
          </w:p>
        </w:tc>
      </w:tr>
      <w:tr w:rsidR="00705F5A" w:rsidRPr="00BD41FC" w:rsidTr="003A2516">
        <w:trPr>
          <w:jc w:val="center"/>
        </w:trPr>
        <w:tc>
          <w:tcPr>
            <w:tcW w:w="8930" w:type="dxa"/>
            <w:tcBorders>
              <w:top w:val="nil"/>
              <w:left w:val="nil"/>
              <w:bottom w:val="nil"/>
              <w:right w:val="nil"/>
            </w:tcBorders>
          </w:tcPr>
          <w:p w:rsidR="00705F5A" w:rsidRPr="00BD41FC" w:rsidRDefault="00705F5A"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rsidR="00705F5A"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21</w:t>
            </w:r>
          </w:p>
        </w:tc>
      </w:tr>
      <w:tr w:rsidR="00D10405" w:rsidRPr="00BD41FC" w:rsidTr="003A2516">
        <w:trPr>
          <w:jc w:val="center"/>
        </w:trPr>
        <w:tc>
          <w:tcPr>
            <w:tcW w:w="8930" w:type="dxa"/>
            <w:tcBorders>
              <w:top w:val="nil"/>
              <w:left w:val="nil"/>
              <w:bottom w:val="nil"/>
              <w:right w:val="nil"/>
            </w:tcBorders>
          </w:tcPr>
          <w:p w:rsidR="00D10405" w:rsidRPr="00BD41FC" w:rsidRDefault="00D10405"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rsidR="00D10405"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22</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rsidR="00D0224F"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23</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rsidR="00D0224F"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24</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rsidR="00D0224F"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26</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rsidR="00D0224F"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28</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rsidR="00D0224F"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30</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rsidR="00D0224F"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30</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rsidR="00D0224F"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30</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rsidR="00D0224F"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31</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rsidR="00D0224F" w:rsidRPr="00AE56E1" w:rsidRDefault="00B03C30" w:rsidP="00BD3B27">
            <w:pPr>
              <w:widowControl w:val="0"/>
              <w:tabs>
                <w:tab w:val="decimal" w:pos="176"/>
              </w:tabs>
              <w:spacing w:line="240" w:lineRule="auto"/>
              <w:jc w:val="left"/>
              <w:rPr>
                <w:sz w:val="23"/>
                <w:szCs w:val="23"/>
                <w:rtl/>
                <w:lang w:eastAsia="en-US"/>
              </w:rPr>
            </w:pPr>
            <w:r>
              <w:rPr>
                <w:rFonts w:hint="cs"/>
                <w:sz w:val="23"/>
                <w:szCs w:val="23"/>
                <w:rtl/>
                <w:lang w:eastAsia="en-US"/>
              </w:rPr>
              <w:t>32</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rsidR="00D0224F" w:rsidRPr="00AE56E1" w:rsidRDefault="0018313B" w:rsidP="00BD3B27">
            <w:pPr>
              <w:widowControl w:val="0"/>
              <w:tabs>
                <w:tab w:val="decimal" w:pos="176"/>
              </w:tabs>
              <w:spacing w:line="240" w:lineRule="auto"/>
              <w:jc w:val="left"/>
              <w:rPr>
                <w:sz w:val="23"/>
                <w:szCs w:val="23"/>
                <w:rtl/>
                <w:lang w:eastAsia="en-US"/>
              </w:rPr>
            </w:pPr>
            <w:r>
              <w:rPr>
                <w:rFonts w:hint="cs"/>
                <w:sz w:val="23"/>
                <w:szCs w:val="23"/>
                <w:rtl/>
                <w:lang w:eastAsia="en-US"/>
              </w:rPr>
              <w:t>32</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rsidR="00D0224F" w:rsidRPr="00AE56E1" w:rsidRDefault="0018313B" w:rsidP="00BD3B27">
            <w:pPr>
              <w:widowControl w:val="0"/>
              <w:tabs>
                <w:tab w:val="decimal" w:pos="176"/>
              </w:tabs>
              <w:spacing w:line="240" w:lineRule="auto"/>
              <w:jc w:val="left"/>
              <w:rPr>
                <w:sz w:val="23"/>
                <w:szCs w:val="23"/>
                <w:rtl/>
                <w:lang w:eastAsia="en-US"/>
              </w:rPr>
            </w:pPr>
            <w:r>
              <w:rPr>
                <w:rFonts w:hint="cs"/>
                <w:sz w:val="23"/>
                <w:szCs w:val="23"/>
                <w:rtl/>
                <w:lang w:eastAsia="en-US"/>
              </w:rPr>
              <w:t>32</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rsidR="00D0224F" w:rsidRPr="00AE56E1" w:rsidRDefault="0018313B" w:rsidP="00BD3B27">
            <w:pPr>
              <w:widowControl w:val="0"/>
              <w:tabs>
                <w:tab w:val="decimal" w:pos="176"/>
              </w:tabs>
              <w:spacing w:line="240" w:lineRule="auto"/>
              <w:jc w:val="left"/>
              <w:rPr>
                <w:sz w:val="23"/>
                <w:szCs w:val="23"/>
                <w:rtl/>
                <w:lang w:eastAsia="en-US"/>
              </w:rPr>
            </w:pPr>
            <w:r>
              <w:rPr>
                <w:rFonts w:hint="cs"/>
                <w:sz w:val="23"/>
                <w:szCs w:val="23"/>
                <w:rtl/>
                <w:lang w:eastAsia="en-US"/>
              </w:rPr>
              <w:t>33</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rsidR="00D0224F" w:rsidRPr="00AE56E1" w:rsidRDefault="0018313B" w:rsidP="00BD3B27">
            <w:pPr>
              <w:widowControl w:val="0"/>
              <w:tabs>
                <w:tab w:val="decimal" w:pos="176"/>
              </w:tabs>
              <w:spacing w:line="240" w:lineRule="auto"/>
              <w:jc w:val="left"/>
              <w:rPr>
                <w:sz w:val="23"/>
                <w:szCs w:val="23"/>
                <w:rtl/>
                <w:lang w:eastAsia="en-US"/>
              </w:rPr>
            </w:pPr>
            <w:r>
              <w:rPr>
                <w:rFonts w:hint="cs"/>
                <w:sz w:val="23"/>
                <w:szCs w:val="23"/>
                <w:rtl/>
                <w:lang w:eastAsia="en-US"/>
              </w:rPr>
              <w:t>35</w:t>
            </w: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spacing w:line="240" w:lineRule="auto"/>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rsidR="00D0224F" w:rsidRPr="00AE56E1" w:rsidRDefault="00D0224F" w:rsidP="00BD3B27">
            <w:pPr>
              <w:widowControl w:val="0"/>
              <w:tabs>
                <w:tab w:val="decimal" w:pos="176"/>
              </w:tabs>
              <w:spacing w:line="240" w:lineRule="auto"/>
              <w:jc w:val="left"/>
              <w:rPr>
                <w:sz w:val="23"/>
                <w:szCs w:val="23"/>
                <w:rtl/>
                <w:lang w:eastAsia="en-US"/>
              </w:rPr>
            </w:pPr>
          </w:p>
        </w:tc>
      </w:tr>
      <w:tr w:rsidR="00D0224F" w:rsidRPr="00BD41FC" w:rsidTr="003A2516">
        <w:trPr>
          <w:jc w:val="center"/>
        </w:trPr>
        <w:tc>
          <w:tcPr>
            <w:tcW w:w="8930" w:type="dxa"/>
            <w:tcBorders>
              <w:top w:val="nil"/>
              <w:left w:val="nil"/>
              <w:bottom w:val="nil"/>
              <w:right w:val="nil"/>
            </w:tcBorders>
          </w:tcPr>
          <w:p w:rsidR="00D0224F" w:rsidRPr="00BD41FC" w:rsidRDefault="00D0224F" w:rsidP="00BD3B27">
            <w:pPr>
              <w:widowControl w:val="0"/>
              <w:numPr>
                <w:ilvl w:val="0"/>
                <w:numId w:val="2"/>
              </w:numPr>
              <w:tabs>
                <w:tab w:val="right" w:leader="dot" w:pos="8538"/>
              </w:tabs>
              <w:spacing w:line="240" w:lineRule="auto"/>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rsidR="00D0224F" w:rsidRPr="00AE56E1" w:rsidRDefault="0018313B" w:rsidP="00BD3B27">
            <w:pPr>
              <w:widowControl w:val="0"/>
              <w:tabs>
                <w:tab w:val="decimal" w:pos="176"/>
              </w:tabs>
              <w:spacing w:line="240" w:lineRule="auto"/>
              <w:jc w:val="left"/>
              <w:rPr>
                <w:sz w:val="23"/>
                <w:szCs w:val="23"/>
                <w:rtl/>
                <w:lang w:eastAsia="en-US"/>
              </w:rPr>
            </w:pPr>
            <w:r>
              <w:rPr>
                <w:rFonts w:hint="cs"/>
                <w:sz w:val="23"/>
                <w:szCs w:val="23"/>
                <w:rtl/>
                <w:lang w:eastAsia="en-US"/>
              </w:rPr>
              <w:t>39</w:t>
            </w:r>
          </w:p>
        </w:tc>
      </w:tr>
      <w:tr w:rsidR="004940B7" w:rsidRPr="00BD41FC" w:rsidTr="00A40358">
        <w:trPr>
          <w:jc w:val="center"/>
        </w:trPr>
        <w:tc>
          <w:tcPr>
            <w:tcW w:w="8930" w:type="dxa"/>
            <w:tcBorders>
              <w:top w:val="nil"/>
              <w:left w:val="nil"/>
              <w:bottom w:val="nil"/>
              <w:right w:val="nil"/>
            </w:tcBorders>
          </w:tcPr>
          <w:p w:rsidR="004940B7" w:rsidRPr="00BD41FC" w:rsidRDefault="004940B7" w:rsidP="00676EB0">
            <w:pPr>
              <w:widowControl w:val="0"/>
              <w:numPr>
                <w:ilvl w:val="0"/>
                <w:numId w:val="2"/>
              </w:numPr>
              <w:tabs>
                <w:tab w:val="right" w:leader="dot" w:pos="8538"/>
              </w:tabs>
              <w:spacing w:line="240" w:lineRule="auto"/>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rsidR="00201A69" w:rsidRPr="00AE56E1" w:rsidRDefault="0018313B" w:rsidP="00BD3B27">
            <w:pPr>
              <w:widowControl w:val="0"/>
              <w:tabs>
                <w:tab w:val="decimal" w:pos="176"/>
              </w:tabs>
              <w:spacing w:line="240" w:lineRule="auto"/>
              <w:jc w:val="left"/>
              <w:rPr>
                <w:sz w:val="23"/>
                <w:szCs w:val="23"/>
                <w:rtl/>
                <w:lang w:eastAsia="en-US"/>
              </w:rPr>
            </w:pPr>
            <w:r>
              <w:rPr>
                <w:rFonts w:hint="cs"/>
                <w:sz w:val="23"/>
                <w:szCs w:val="23"/>
                <w:rtl/>
                <w:lang w:eastAsia="en-US"/>
              </w:rPr>
              <w:t>44</w:t>
            </w:r>
          </w:p>
        </w:tc>
      </w:tr>
      <w:tr w:rsidR="00AC515B" w:rsidRPr="00BD41FC" w:rsidTr="00A40358">
        <w:trPr>
          <w:jc w:val="center"/>
        </w:trPr>
        <w:tc>
          <w:tcPr>
            <w:tcW w:w="8930" w:type="dxa"/>
            <w:tcBorders>
              <w:top w:val="nil"/>
              <w:left w:val="nil"/>
              <w:bottom w:val="nil"/>
              <w:right w:val="nil"/>
            </w:tcBorders>
          </w:tcPr>
          <w:p w:rsidR="00AC515B" w:rsidRPr="00BD41FC" w:rsidRDefault="00AC515B" w:rsidP="00937EC8">
            <w:pPr>
              <w:widowControl w:val="0"/>
              <w:numPr>
                <w:ilvl w:val="0"/>
                <w:numId w:val="2"/>
              </w:numPr>
              <w:tabs>
                <w:tab w:val="right" w:leader="dot" w:pos="8538"/>
              </w:tabs>
              <w:spacing w:line="240" w:lineRule="auto"/>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rsidR="00AC515B" w:rsidRPr="00AE56E1" w:rsidRDefault="0018313B" w:rsidP="00BD3B27">
            <w:pPr>
              <w:widowControl w:val="0"/>
              <w:tabs>
                <w:tab w:val="decimal" w:pos="176"/>
              </w:tabs>
              <w:spacing w:line="240" w:lineRule="auto"/>
              <w:jc w:val="left"/>
              <w:rPr>
                <w:sz w:val="23"/>
                <w:szCs w:val="23"/>
                <w:rtl/>
                <w:lang w:eastAsia="en-US"/>
              </w:rPr>
            </w:pPr>
            <w:r>
              <w:rPr>
                <w:rFonts w:hint="cs"/>
                <w:sz w:val="23"/>
                <w:szCs w:val="23"/>
                <w:rtl/>
                <w:lang w:eastAsia="en-US"/>
              </w:rPr>
              <w:t>57</w:t>
            </w:r>
          </w:p>
        </w:tc>
      </w:tr>
      <w:tr w:rsidR="00AC24F1" w:rsidRPr="00BD41FC" w:rsidTr="00A40358">
        <w:trPr>
          <w:jc w:val="center"/>
        </w:trPr>
        <w:tc>
          <w:tcPr>
            <w:tcW w:w="8930" w:type="dxa"/>
            <w:tcBorders>
              <w:top w:val="nil"/>
              <w:left w:val="nil"/>
              <w:bottom w:val="nil"/>
              <w:right w:val="nil"/>
            </w:tcBorders>
          </w:tcPr>
          <w:p w:rsidR="00AC24F1" w:rsidRPr="00BD41FC" w:rsidRDefault="00585F82" w:rsidP="00585F82">
            <w:pPr>
              <w:widowControl w:val="0"/>
              <w:numPr>
                <w:ilvl w:val="0"/>
                <w:numId w:val="2"/>
              </w:numPr>
              <w:tabs>
                <w:tab w:val="right" w:leader="dot" w:pos="8538"/>
              </w:tabs>
              <w:spacing w:line="240" w:lineRule="auto"/>
              <w:ind w:right="0"/>
              <w:jc w:val="left"/>
              <w:rPr>
                <w:sz w:val="23"/>
                <w:szCs w:val="23"/>
                <w:rtl/>
                <w:lang w:eastAsia="en-US"/>
              </w:rPr>
            </w:pPr>
            <w:r w:rsidRPr="00585F82">
              <w:rPr>
                <w:rFonts w:hint="cs"/>
                <w:noProof/>
                <w:sz w:val="23"/>
                <w:szCs w:val="23"/>
                <w:rtl/>
                <w:lang w:eastAsia="en-US"/>
              </w:rPr>
              <w:t>אבטחת מידע וסייבר</w:t>
            </w:r>
            <w:r w:rsidR="00AC24F1">
              <w:rPr>
                <w:sz w:val="23"/>
                <w:szCs w:val="23"/>
                <w:rtl/>
                <w:lang w:eastAsia="en-US"/>
              </w:rPr>
              <w:tab/>
            </w:r>
          </w:p>
        </w:tc>
        <w:tc>
          <w:tcPr>
            <w:tcW w:w="709" w:type="dxa"/>
            <w:tcBorders>
              <w:top w:val="nil"/>
              <w:left w:val="nil"/>
              <w:bottom w:val="nil"/>
              <w:right w:val="nil"/>
            </w:tcBorders>
          </w:tcPr>
          <w:p w:rsidR="00AC24F1" w:rsidRPr="00AE56E1" w:rsidRDefault="00565190" w:rsidP="00BD3B27">
            <w:pPr>
              <w:widowControl w:val="0"/>
              <w:tabs>
                <w:tab w:val="decimal" w:pos="176"/>
              </w:tabs>
              <w:spacing w:line="240" w:lineRule="auto"/>
              <w:jc w:val="left"/>
              <w:rPr>
                <w:sz w:val="23"/>
                <w:szCs w:val="23"/>
                <w:rtl/>
                <w:lang w:eastAsia="en-US"/>
              </w:rPr>
            </w:pPr>
            <w:r>
              <w:rPr>
                <w:rFonts w:hint="cs"/>
                <w:sz w:val="23"/>
                <w:szCs w:val="23"/>
                <w:rtl/>
                <w:lang w:eastAsia="en-US"/>
              </w:rPr>
              <w:t>64</w:t>
            </w:r>
          </w:p>
        </w:tc>
      </w:tr>
      <w:tr w:rsidR="00FB0CDB" w:rsidRPr="00BD41FC" w:rsidTr="00A40358">
        <w:trPr>
          <w:jc w:val="center"/>
        </w:trPr>
        <w:tc>
          <w:tcPr>
            <w:tcW w:w="8930" w:type="dxa"/>
            <w:tcBorders>
              <w:top w:val="nil"/>
              <w:left w:val="nil"/>
              <w:bottom w:val="nil"/>
              <w:right w:val="nil"/>
            </w:tcBorders>
          </w:tcPr>
          <w:p w:rsidR="00FB0CDB" w:rsidRPr="00BD41FC" w:rsidRDefault="00FB0CDB" w:rsidP="00FB0CDB">
            <w:pPr>
              <w:widowControl w:val="0"/>
              <w:numPr>
                <w:ilvl w:val="0"/>
                <w:numId w:val="2"/>
              </w:numPr>
              <w:tabs>
                <w:tab w:val="right" w:leader="dot" w:pos="8538"/>
              </w:tabs>
              <w:spacing w:line="240" w:lineRule="auto"/>
              <w:jc w:val="left"/>
              <w:rPr>
                <w:sz w:val="23"/>
                <w:szCs w:val="23"/>
                <w:rtl/>
                <w:lang w:eastAsia="en-US"/>
              </w:rPr>
            </w:pPr>
            <w:r w:rsidRPr="00FB0CDB">
              <w:rPr>
                <w:sz w:val="23"/>
                <w:szCs w:val="23"/>
                <w:rtl/>
                <w:lang w:eastAsia="en-US"/>
              </w:rPr>
              <w:t>דוגמאות לשאלוני משוב</w:t>
            </w:r>
            <w:r w:rsidRPr="00BD41FC">
              <w:rPr>
                <w:sz w:val="23"/>
                <w:szCs w:val="23"/>
                <w:rtl/>
                <w:lang w:eastAsia="en-US"/>
              </w:rPr>
              <w:tab/>
            </w:r>
          </w:p>
        </w:tc>
        <w:tc>
          <w:tcPr>
            <w:tcW w:w="709" w:type="dxa"/>
            <w:tcBorders>
              <w:top w:val="nil"/>
              <w:left w:val="nil"/>
              <w:bottom w:val="nil"/>
              <w:right w:val="nil"/>
            </w:tcBorders>
          </w:tcPr>
          <w:p w:rsidR="00FB0CDB" w:rsidRPr="00AE56E1" w:rsidRDefault="00565190" w:rsidP="00BD3B27">
            <w:pPr>
              <w:widowControl w:val="0"/>
              <w:tabs>
                <w:tab w:val="decimal" w:pos="176"/>
              </w:tabs>
              <w:spacing w:line="240" w:lineRule="auto"/>
              <w:jc w:val="left"/>
              <w:rPr>
                <w:sz w:val="23"/>
                <w:szCs w:val="23"/>
                <w:rtl/>
                <w:lang w:eastAsia="en-US"/>
              </w:rPr>
            </w:pPr>
            <w:r>
              <w:rPr>
                <w:rFonts w:hint="cs"/>
                <w:sz w:val="23"/>
                <w:szCs w:val="23"/>
                <w:rtl/>
                <w:lang w:eastAsia="en-US"/>
              </w:rPr>
              <w:t>80</w:t>
            </w:r>
          </w:p>
        </w:tc>
      </w:tr>
      <w:tr w:rsidR="00FB0CDB" w:rsidRPr="00BD41FC" w:rsidTr="00A40358">
        <w:trPr>
          <w:jc w:val="center"/>
        </w:trPr>
        <w:tc>
          <w:tcPr>
            <w:tcW w:w="8930" w:type="dxa"/>
            <w:tcBorders>
              <w:top w:val="nil"/>
              <w:left w:val="nil"/>
              <w:bottom w:val="nil"/>
              <w:right w:val="nil"/>
            </w:tcBorders>
          </w:tcPr>
          <w:p w:rsidR="00FB0CDB" w:rsidRPr="00BD41FC" w:rsidRDefault="00A6798F" w:rsidP="00B57E44">
            <w:pPr>
              <w:widowControl w:val="0"/>
              <w:numPr>
                <w:ilvl w:val="0"/>
                <w:numId w:val="2"/>
              </w:numPr>
              <w:tabs>
                <w:tab w:val="right" w:leader="dot" w:pos="8538"/>
              </w:tabs>
              <w:spacing w:line="240" w:lineRule="auto"/>
              <w:jc w:val="left"/>
              <w:rPr>
                <w:sz w:val="23"/>
                <w:szCs w:val="23"/>
                <w:rtl/>
                <w:lang w:eastAsia="en-US"/>
              </w:rPr>
            </w:pPr>
            <w:r>
              <w:rPr>
                <w:rFonts w:hint="cs"/>
                <w:sz w:val="23"/>
                <w:szCs w:val="23"/>
                <w:rtl/>
                <w:lang w:eastAsia="en-US"/>
              </w:rPr>
              <w:t xml:space="preserve">פירוט </w:t>
            </w:r>
            <w:r w:rsidR="00B57E44" w:rsidRPr="00B57E44">
              <w:rPr>
                <w:sz w:val="23"/>
                <w:szCs w:val="23"/>
                <w:rtl/>
                <w:lang w:eastAsia="en-US"/>
              </w:rPr>
              <w:t>השירותים במסגרת השירות המקוון</w:t>
            </w:r>
            <w:r w:rsidR="00FB0CDB" w:rsidRPr="00BD41FC">
              <w:rPr>
                <w:sz w:val="23"/>
                <w:szCs w:val="23"/>
                <w:rtl/>
                <w:lang w:eastAsia="en-US"/>
              </w:rPr>
              <w:tab/>
            </w:r>
          </w:p>
        </w:tc>
        <w:tc>
          <w:tcPr>
            <w:tcW w:w="709" w:type="dxa"/>
            <w:tcBorders>
              <w:top w:val="nil"/>
              <w:left w:val="nil"/>
              <w:bottom w:val="nil"/>
              <w:right w:val="nil"/>
            </w:tcBorders>
          </w:tcPr>
          <w:p w:rsidR="00FB0CDB" w:rsidRPr="00AE56E1" w:rsidRDefault="00565190" w:rsidP="00BD3B27">
            <w:pPr>
              <w:widowControl w:val="0"/>
              <w:tabs>
                <w:tab w:val="decimal" w:pos="176"/>
              </w:tabs>
              <w:spacing w:line="240" w:lineRule="auto"/>
              <w:jc w:val="left"/>
              <w:rPr>
                <w:sz w:val="23"/>
                <w:szCs w:val="23"/>
                <w:rtl/>
                <w:lang w:eastAsia="en-US"/>
              </w:rPr>
            </w:pPr>
            <w:r>
              <w:rPr>
                <w:rFonts w:hint="cs"/>
                <w:sz w:val="23"/>
                <w:szCs w:val="23"/>
                <w:rtl/>
                <w:lang w:eastAsia="en-US"/>
              </w:rPr>
              <w:t>83</w:t>
            </w:r>
          </w:p>
        </w:tc>
      </w:tr>
      <w:tr w:rsidR="00FB0CDB" w:rsidRPr="00BD41FC" w:rsidTr="00A40358">
        <w:trPr>
          <w:jc w:val="center"/>
        </w:trPr>
        <w:tc>
          <w:tcPr>
            <w:tcW w:w="8930" w:type="dxa"/>
            <w:tcBorders>
              <w:top w:val="nil"/>
              <w:left w:val="nil"/>
              <w:bottom w:val="nil"/>
              <w:right w:val="nil"/>
            </w:tcBorders>
          </w:tcPr>
          <w:p w:rsidR="00FB0CDB" w:rsidRPr="00BD41FC" w:rsidRDefault="00FB0CDB" w:rsidP="00BD3B27">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הגשת הצעה</w:t>
            </w:r>
            <w:r w:rsidRPr="00BD41FC">
              <w:rPr>
                <w:sz w:val="23"/>
                <w:szCs w:val="23"/>
                <w:rtl/>
                <w:lang w:eastAsia="en-US"/>
              </w:rPr>
              <w:tab/>
            </w:r>
          </w:p>
        </w:tc>
        <w:tc>
          <w:tcPr>
            <w:tcW w:w="709" w:type="dxa"/>
            <w:tcBorders>
              <w:top w:val="nil"/>
              <w:left w:val="nil"/>
              <w:bottom w:val="nil"/>
              <w:right w:val="nil"/>
            </w:tcBorders>
          </w:tcPr>
          <w:p w:rsidR="00FB0CDB" w:rsidRPr="00AE56E1" w:rsidRDefault="00565190" w:rsidP="00BD3B27">
            <w:pPr>
              <w:widowControl w:val="0"/>
              <w:tabs>
                <w:tab w:val="decimal" w:pos="176"/>
              </w:tabs>
              <w:spacing w:line="240" w:lineRule="auto"/>
              <w:jc w:val="left"/>
              <w:rPr>
                <w:sz w:val="23"/>
                <w:szCs w:val="23"/>
                <w:rtl/>
                <w:lang w:eastAsia="en-US"/>
              </w:rPr>
            </w:pPr>
            <w:r>
              <w:rPr>
                <w:rFonts w:hint="cs"/>
                <w:sz w:val="23"/>
                <w:szCs w:val="23"/>
                <w:rtl/>
                <w:lang w:eastAsia="en-US"/>
              </w:rPr>
              <w:t>88</w:t>
            </w:r>
          </w:p>
        </w:tc>
      </w:tr>
      <w:tr w:rsidR="00FB0CDB" w:rsidRPr="00BD41FC" w:rsidTr="00A40358">
        <w:trPr>
          <w:jc w:val="center"/>
        </w:trPr>
        <w:tc>
          <w:tcPr>
            <w:tcW w:w="8930" w:type="dxa"/>
            <w:tcBorders>
              <w:top w:val="nil"/>
              <w:left w:val="nil"/>
              <w:bottom w:val="nil"/>
              <w:right w:val="nil"/>
            </w:tcBorders>
          </w:tcPr>
          <w:p w:rsidR="00FB0CDB" w:rsidRPr="00BD41FC" w:rsidRDefault="00FB0CDB" w:rsidP="00BD3B27">
            <w:pPr>
              <w:widowControl w:val="0"/>
              <w:numPr>
                <w:ilvl w:val="0"/>
                <w:numId w:val="2"/>
              </w:numPr>
              <w:tabs>
                <w:tab w:val="right" w:leader="dot" w:pos="8538"/>
              </w:tabs>
              <w:spacing w:line="240" w:lineRule="auto"/>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rsidR="00FB0CDB" w:rsidRPr="00AE56E1" w:rsidRDefault="00FB0CDB" w:rsidP="00BD3B27">
            <w:pPr>
              <w:widowControl w:val="0"/>
              <w:tabs>
                <w:tab w:val="decimal" w:pos="176"/>
              </w:tabs>
              <w:spacing w:line="240" w:lineRule="auto"/>
              <w:jc w:val="left"/>
              <w:rPr>
                <w:sz w:val="23"/>
                <w:szCs w:val="23"/>
                <w:rtl/>
                <w:lang w:eastAsia="en-US"/>
              </w:rPr>
            </w:pPr>
          </w:p>
        </w:tc>
      </w:tr>
    </w:tbl>
    <w:p w:rsidR="00342675" w:rsidRDefault="00D474DB" w:rsidP="00BD3B27">
      <w:pPr>
        <w:widowControl w:val="0"/>
        <w:spacing w:line="300" w:lineRule="atLeast"/>
        <w:rPr>
          <w:sz w:val="10"/>
          <w:szCs w:val="10"/>
          <w:rtl/>
          <w:lang w:eastAsia="en-US"/>
        </w:rPr>
      </w:pPr>
      <w:r>
        <w:rPr>
          <w:noProof/>
          <w:rtl/>
        </w:rPr>
        <w:pict>
          <v:shapetype id="_x0000_t202" coordsize="21600,21600" o:spt="202" path="m,l,21600r21600,l21600,xe">
            <v:stroke joinstyle="miter"/>
            <v:path gradientshapeok="t" o:connecttype="rect"/>
          </v:shapetype>
          <v:shape id="_x0000_s1145" type="#_x0000_t202" style="position:absolute;left:0;text-align:left;margin-left:.25pt;margin-top:7.05pt;width:483pt;height:112.05pt;z-index:1;mso-position-horizontal-relative:text;mso-position-vertical-relative:text" filled="f">
            <v:textbox style="mso-next-textbox:#_x0000_s1145">
              <w:txbxContent>
                <w:p w:rsidR="00D474DB" w:rsidRDefault="00D474DB"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rsidR="00D474DB" w:rsidRDefault="00D474DB" w:rsidP="00EB4B51">
                  <w:pPr>
                    <w:spacing w:line="240" w:lineRule="auto"/>
                    <w:jc w:val="left"/>
                    <w:rPr>
                      <w:b/>
                      <w:bCs/>
                      <w:rtl/>
                      <w:lang w:eastAsia="en-US"/>
                    </w:rPr>
                  </w:pPr>
                </w:p>
                <w:p w:rsidR="00D474DB" w:rsidRPr="003A2AFA" w:rsidRDefault="00D474DB" w:rsidP="00A40358">
                  <w:pPr>
                    <w:spacing w:line="480" w:lineRule="auto"/>
                    <w:jc w:val="right"/>
                    <w:rPr>
                      <w:b/>
                      <w:bCs/>
                      <w:rtl/>
                    </w:rPr>
                  </w:pPr>
                  <w:r w:rsidRPr="003A2AFA">
                    <w:rPr>
                      <w:b/>
                      <w:bCs/>
                      <w:color w:val="0000FF"/>
                      <w:sz w:val="21"/>
                      <w:szCs w:val="21"/>
                      <w:u w:val="single"/>
                    </w:rPr>
                    <w:t>HTTP://WWW.MR.GOV.IL</w:t>
                  </w:r>
                </w:p>
                <w:p w:rsidR="00D474DB" w:rsidRPr="003A2AFA" w:rsidRDefault="00D474DB" w:rsidP="00084F38">
                  <w:pPr>
                    <w:spacing w:line="240" w:lineRule="auto"/>
                    <w:rPr>
                      <w:b/>
                      <w:bCs/>
                      <w:sz w:val="10"/>
                      <w:szCs w:val="10"/>
                      <w:rtl/>
                    </w:rPr>
                  </w:pPr>
                </w:p>
                <w:p w:rsidR="00D474DB" w:rsidRPr="003A2AFA" w:rsidRDefault="00D474DB"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rsidR="00D474DB" w:rsidRPr="003A2AFA" w:rsidRDefault="00D474DB"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rsidR="00D474DB" w:rsidRPr="003A2AFA" w:rsidRDefault="00D474DB" w:rsidP="00BD41FC">
                  <w:pPr>
                    <w:spacing w:line="240" w:lineRule="auto"/>
                    <w:ind w:left="5953"/>
                    <w:jc w:val="center"/>
                    <w:rPr>
                      <w:b/>
                      <w:bCs/>
                    </w:rPr>
                  </w:pPr>
                  <w:r w:rsidRPr="003A2AFA">
                    <w:rPr>
                      <w:rFonts w:hint="cs"/>
                      <w:b/>
                      <w:bCs/>
                      <w:rtl/>
                    </w:rPr>
                    <w:t>מנהלת אגף רכש מכרזים והתקשרויות</w:t>
                  </w:r>
                </w:p>
              </w:txbxContent>
            </v:textbox>
          </v:shape>
        </w:pict>
      </w:r>
    </w:p>
    <w:p w:rsidR="007D62A2" w:rsidRPr="00803E5E" w:rsidRDefault="007D62A2" w:rsidP="007D62A2">
      <w:pPr>
        <w:widowControl w:val="0"/>
        <w:spacing w:line="300" w:lineRule="atLeast"/>
        <w:rPr>
          <w:b/>
          <w:bCs/>
          <w:sz w:val="28"/>
          <w:szCs w:val="28"/>
          <w:u w:val="single"/>
        </w:rPr>
      </w:pPr>
    </w:p>
    <w:p w:rsidR="00F45B9E" w:rsidRPr="00803E5E" w:rsidRDefault="007D62A2" w:rsidP="00DD57E6">
      <w:pPr>
        <w:widowControl w:val="0"/>
        <w:numPr>
          <w:ilvl w:val="0"/>
          <w:numId w:val="9"/>
        </w:numPr>
        <w:spacing w:after="160" w:line="28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rsidR="00F45B9E" w:rsidRDefault="00487549" w:rsidP="00A97379">
      <w:pPr>
        <w:widowControl w:val="0"/>
        <w:spacing w:line="280" w:lineRule="atLeast"/>
        <w:ind w:left="720"/>
        <w:rPr>
          <w:sz w:val="22"/>
          <w:rtl/>
          <w:lang w:eastAsia="en-US"/>
        </w:rPr>
      </w:pPr>
      <w:r w:rsidRPr="00A97379">
        <w:rPr>
          <w:rFonts w:hint="cs"/>
          <w:sz w:val="22"/>
          <w:rtl/>
          <w:lang w:eastAsia="en-US"/>
        </w:rPr>
        <w:t>משרד החינוך</w:t>
      </w:r>
      <w:r w:rsidR="00F45B9E" w:rsidRPr="00A97379">
        <w:rPr>
          <w:rFonts w:hint="cs"/>
          <w:sz w:val="22"/>
          <w:rtl/>
          <w:lang w:eastAsia="en-US"/>
        </w:rPr>
        <w:t xml:space="preserve"> </w:t>
      </w:r>
      <w:r w:rsidR="00F45B9E" w:rsidRPr="00A97379">
        <w:rPr>
          <w:sz w:val="22"/>
          <w:rtl/>
          <w:lang w:eastAsia="en-US"/>
        </w:rPr>
        <w:t xml:space="preserve">(שייקרא להלן "המשרד"), באמצעות </w:t>
      </w:r>
      <w:r w:rsidR="00937EC8" w:rsidRPr="00A97379">
        <w:rPr>
          <w:rFonts w:hint="cs"/>
          <w:sz w:val="22"/>
          <w:rtl/>
          <w:lang w:eastAsia="en-US"/>
        </w:rPr>
        <w:t>מינהל חברה ונוער - אגף של</w:t>
      </w:r>
      <w:r w:rsidR="00937EC8" w:rsidRPr="00A97379">
        <w:rPr>
          <w:sz w:val="22"/>
          <w:rtl/>
          <w:lang w:eastAsia="en-US"/>
        </w:rPr>
        <w:t>"</w:t>
      </w:r>
      <w:r w:rsidR="00937EC8" w:rsidRPr="00A97379">
        <w:rPr>
          <w:rFonts w:hint="cs"/>
          <w:sz w:val="22"/>
          <w:rtl/>
          <w:lang w:eastAsia="en-US"/>
        </w:rPr>
        <w:t xml:space="preserve">ח וידיעת הארץ </w:t>
      </w:r>
      <w:r w:rsidR="00DD488E">
        <w:rPr>
          <w:rFonts w:hint="cs"/>
          <w:sz w:val="22"/>
          <w:rtl/>
          <w:lang w:eastAsia="en-US"/>
        </w:rPr>
        <w:t xml:space="preserve"> </w:t>
      </w:r>
      <w:r w:rsidR="00F45B9E">
        <w:rPr>
          <w:sz w:val="22"/>
          <w:rtl/>
          <w:lang w:eastAsia="en-US"/>
        </w:rPr>
        <w:t>(</w:t>
      </w:r>
      <w:r w:rsidR="009714EB">
        <w:rPr>
          <w:sz w:val="22"/>
          <w:rtl/>
          <w:lang w:eastAsia="en-US"/>
        </w:rPr>
        <w:t>שייקרא להלן "</w:t>
      </w:r>
      <w:r w:rsidR="00667BF4">
        <w:rPr>
          <w:rFonts w:hint="cs"/>
          <w:sz w:val="22"/>
          <w:rtl/>
          <w:lang w:eastAsia="en-US"/>
        </w:rPr>
        <w:t xml:space="preserve"> </w:t>
      </w:r>
      <w:r w:rsidR="00A97379">
        <w:rPr>
          <w:rFonts w:hint="cs"/>
          <w:sz w:val="22"/>
          <w:rtl/>
          <w:lang w:eastAsia="en-US"/>
        </w:rPr>
        <w:t>האגף</w:t>
      </w:r>
      <w:r w:rsidR="00667BF4">
        <w:rPr>
          <w:rFonts w:hint="cs"/>
          <w:sz w:val="22"/>
          <w:rtl/>
          <w:lang w:eastAsia="en-US"/>
        </w:rPr>
        <w:t xml:space="preserve"> </w:t>
      </w:r>
      <w:r w:rsidR="00F45B9E">
        <w:rPr>
          <w:sz w:val="22"/>
          <w:rtl/>
          <w:lang w:eastAsia="en-US"/>
        </w:rPr>
        <w:t>"), פונה בזאת לקבלת הצעות ל:</w:t>
      </w:r>
    </w:p>
    <w:p w:rsidR="00F45B9E" w:rsidRPr="00A40358" w:rsidRDefault="00192BA9" w:rsidP="00A40358">
      <w:pPr>
        <w:widowControl w:val="0"/>
        <w:spacing w:before="100" w:after="100" w:line="280" w:lineRule="atLeast"/>
        <w:ind w:left="709"/>
        <w:rPr>
          <w:sz w:val="20"/>
          <w:szCs w:val="20"/>
          <w:rtl/>
          <w:lang w:eastAsia="en-US"/>
        </w:rPr>
      </w:pPr>
      <w:r>
        <w:rPr>
          <w:rFonts w:hint="cs"/>
          <w:b/>
          <w:bCs/>
          <w:sz w:val="30"/>
          <w:szCs w:val="30"/>
          <w:u w:val="single"/>
          <w:rtl/>
          <w:lang w:eastAsia="en-US"/>
        </w:rPr>
        <w:t xml:space="preserve">הפעלת שירותי מטה מינהלת הטיולים לסיוע בבניית תוכניות טיולים בית ספריות וסיוע להיערכות בית ספרית לטיולים </w:t>
      </w:r>
    </w:p>
    <w:p w:rsidR="00F45B9E" w:rsidRDefault="00F45B9E" w:rsidP="00A40358">
      <w:pPr>
        <w:widowControl w:val="0"/>
        <w:spacing w:line="280" w:lineRule="atLeast"/>
        <w:ind w:left="720"/>
        <w:rPr>
          <w:sz w:val="22"/>
          <w:rtl/>
          <w:lang w:eastAsia="en-US"/>
        </w:rPr>
      </w:pPr>
      <w:r>
        <w:rPr>
          <w:sz w:val="22"/>
          <w:rtl/>
          <w:lang w:eastAsia="en-US"/>
        </w:rPr>
        <w:t>וזאת בהיקף ובגבולות אחריות כפי שיפורטו בהמשך.</w:t>
      </w:r>
    </w:p>
    <w:p w:rsidR="00F45B9E" w:rsidRDefault="00F45B9E" w:rsidP="00A40358">
      <w:pPr>
        <w:widowControl w:val="0"/>
        <w:spacing w:line="280" w:lineRule="atLeast"/>
        <w:ind w:left="720"/>
        <w:rPr>
          <w:sz w:val="22"/>
          <w:rtl/>
          <w:lang w:eastAsia="en-US"/>
        </w:rPr>
      </w:pPr>
    </w:p>
    <w:p w:rsidR="003A2AFA" w:rsidRDefault="003A2AFA" w:rsidP="00DD57E6">
      <w:pPr>
        <w:widowControl w:val="0"/>
        <w:numPr>
          <w:ilvl w:val="1"/>
          <w:numId w:val="9"/>
        </w:numPr>
        <w:spacing w:after="160" w:line="280" w:lineRule="atLeast"/>
        <w:rPr>
          <w:rtl/>
        </w:rPr>
      </w:pPr>
      <w:r w:rsidRPr="00EB4B51">
        <w:rPr>
          <w:rFonts w:hint="cs"/>
          <w:b/>
          <w:bCs/>
          <w:u w:val="single"/>
          <w:rtl/>
        </w:rPr>
        <w:t>שאלות ובירורים</w:t>
      </w:r>
    </w:p>
    <w:p w:rsidR="00BE55BA" w:rsidRPr="00B03627" w:rsidRDefault="00BE55BA" w:rsidP="00BE55BA">
      <w:pPr>
        <w:widowControl w:val="0"/>
        <w:spacing w:line="280" w:lineRule="atLeast"/>
        <w:ind w:left="1417"/>
        <w:rPr>
          <w:rtl/>
          <w:lang w:eastAsia="en-US"/>
        </w:rPr>
      </w:pPr>
      <w:r w:rsidRPr="00B03627">
        <w:rPr>
          <w:rFonts w:hint="cs"/>
          <w:rtl/>
          <w:lang w:eastAsia="en-US"/>
        </w:rPr>
        <w:t xml:space="preserve">כל הפונים מתבקשים </w:t>
      </w:r>
      <w:r w:rsidRPr="00937EC8">
        <w:rPr>
          <w:rFonts w:hint="cs"/>
          <w:rtl/>
          <w:lang w:eastAsia="en-US"/>
        </w:rPr>
        <w:t>לקרוא</w:t>
      </w:r>
      <w:r w:rsidRPr="00B03627">
        <w:rPr>
          <w:rFonts w:hint="cs"/>
          <w:rtl/>
          <w:lang w:eastAsia="en-US"/>
        </w:rPr>
        <w:t xml:space="preserve"> את חוברת המכרז על כל</w:t>
      </w:r>
      <w:r w:rsidRPr="00B03627">
        <w:rPr>
          <w:lang w:eastAsia="en-US"/>
        </w:rPr>
        <w:t xml:space="preserve"> </w:t>
      </w:r>
      <w:r w:rsidRPr="00B03627">
        <w:rPr>
          <w:rFonts w:hint="cs"/>
          <w:rtl/>
          <w:lang w:eastAsia="en-US"/>
        </w:rPr>
        <w:t>נספחיה בטרם משלוח שאלות/הערות.</w:t>
      </w:r>
    </w:p>
    <w:p w:rsidR="00BE55BA" w:rsidRDefault="00BE55BA" w:rsidP="00453818">
      <w:pPr>
        <w:widowControl w:val="0"/>
        <w:spacing w:after="140" w:line="280" w:lineRule="atLeast"/>
        <w:ind w:left="1417"/>
        <w:rPr>
          <w:spacing w:val="-4"/>
          <w:rtl/>
          <w:lang w:eastAsia="en-US"/>
        </w:rPr>
      </w:pPr>
      <w:r w:rsidRPr="00B03627">
        <w:rPr>
          <w:rFonts w:hint="cs"/>
          <w:spacing w:val="-4"/>
          <w:rtl/>
          <w:lang w:eastAsia="en-US"/>
        </w:rPr>
        <w:t xml:space="preserve">יש לשלוח קובץ </w:t>
      </w:r>
      <w:r w:rsidRPr="00B03627">
        <w:rPr>
          <w:rFonts w:hint="cs"/>
          <w:b/>
          <w:bCs/>
          <w:spacing w:val="-4"/>
          <w:u w:val="single"/>
          <w:rtl/>
          <w:lang w:eastAsia="en-US"/>
        </w:rPr>
        <w:t>וורד/אקסל</w:t>
      </w:r>
      <w:r w:rsidRPr="00B03627">
        <w:rPr>
          <w:rFonts w:hint="cs"/>
          <w:spacing w:val="-4"/>
          <w:rtl/>
          <w:lang w:eastAsia="en-US"/>
        </w:rPr>
        <w:t xml:space="preserve"> הכולל את השאלות עד ל- </w:t>
      </w:r>
      <w:r w:rsidR="00453818">
        <w:rPr>
          <w:rFonts w:hint="cs"/>
          <w:b/>
          <w:bCs/>
          <w:spacing w:val="-4"/>
          <w:u w:val="single"/>
          <w:rtl/>
          <w:lang w:eastAsia="en-US"/>
        </w:rPr>
        <w:t>18.07.2024</w:t>
      </w:r>
      <w:r w:rsidRPr="00B03627">
        <w:rPr>
          <w:rFonts w:hint="cs"/>
          <w:spacing w:val="-4"/>
          <w:rtl/>
          <w:lang w:eastAsia="en-US"/>
        </w:rPr>
        <w:t xml:space="preserve"> בשעה </w:t>
      </w:r>
      <w:r w:rsidRPr="00B03627">
        <w:rPr>
          <w:rFonts w:hint="cs"/>
          <w:b/>
          <w:bCs/>
          <w:spacing w:val="-4"/>
          <w:u w:val="single"/>
          <w:rtl/>
          <w:lang w:eastAsia="en-US"/>
        </w:rPr>
        <w:t>14:00</w:t>
      </w:r>
      <w:r w:rsidRPr="00B03627">
        <w:rPr>
          <w:rFonts w:hint="cs"/>
          <w:spacing w:val="-4"/>
          <w:rtl/>
          <w:lang w:eastAsia="en-US"/>
        </w:rPr>
        <w:t xml:space="preserve"> לכתובת המייל </w:t>
      </w:r>
      <w:r w:rsidRPr="00B03627">
        <w:rPr>
          <w:b/>
          <w:bCs/>
          <w:spacing w:val="-4"/>
          <w:lang w:eastAsia="en-US"/>
        </w:rPr>
        <w:t>michrazimedu@education.gov.il</w:t>
      </w:r>
      <w:r w:rsidRPr="00B03627">
        <w:rPr>
          <w:rFonts w:hint="cs"/>
          <w:spacing w:val="-4"/>
          <w:rtl/>
          <w:lang w:eastAsia="en-US"/>
        </w:rPr>
        <w:t xml:space="preserve">, כאשר </w:t>
      </w:r>
      <w:r w:rsidRPr="007E2B57">
        <w:rPr>
          <w:rFonts w:hint="cs"/>
          <w:spacing w:val="-4"/>
          <w:rtl/>
          <w:lang w:eastAsia="en-US"/>
        </w:rPr>
        <w:t>בשורת הנושא בדוא"ל</w:t>
      </w:r>
      <w:r w:rsidRPr="00B03627">
        <w:rPr>
          <w:rFonts w:hint="cs"/>
          <w:b/>
          <w:bCs/>
          <w:spacing w:val="-4"/>
          <w:u w:val="single"/>
          <w:rtl/>
          <w:lang w:eastAsia="en-US"/>
        </w:rPr>
        <w:t xml:space="preserve"> חובה</w:t>
      </w:r>
      <w:r>
        <w:rPr>
          <w:rFonts w:hint="cs"/>
          <w:spacing w:val="-4"/>
          <w:rtl/>
          <w:lang w:eastAsia="en-US"/>
        </w:rPr>
        <w:t xml:space="preserve"> </w:t>
      </w:r>
      <w:r w:rsidRPr="00B03627">
        <w:rPr>
          <w:rFonts w:hint="cs"/>
          <w:spacing w:val="-4"/>
          <w:rtl/>
          <w:lang w:eastAsia="en-US"/>
        </w:rPr>
        <w:t xml:space="preserve">לציין: </w:t>
      </w:r>
      <w:r w:rsidR="00F66C55" w:rsidRPr="00654546">
        <w:rPr>
          <w:b/>
          <w:bCs/>
          <w:spacing w:val="-4"/>
          <w:highlight w:val="lightGray"/>
          <w:rtl/>
          <w:lang w:eastAsia="en-US"/>
        </w:rPr>
        <w:t xml:space="preserve">מכרז פומבי מס' </w:t>
      </w:r>
      <w:r w:rsidR="00453818" w:rsidRPr="00654546">
        <w:rPr>
          <w:b/>
          <w:bCs/>
          <w:spacing w:val="-4"/>
          <w:highlight w:val="lightGray"/>
          <w:rtl/>
          <w:lang w:eastAsia="en-US"/>
        </w:rPr>
        <w:t>22/7.2024</w:t>
      </w:r>
      <w:r w:rsidRPr="00654546">
        <w:rPr>
          <w:b/>
          <w:bCs/>
          <w:spacing w:val="-4"/>
          <w:highlight w:val="lightGray"/>
          <w:rtl/>
          <w:lang w:eastAsia="en-US"/>
        </w:rPr>
        <w:t xml:space="preserve"> </w:t>
      </w:r>
      <w:r w:rsidRPr="00654546">
        <w:rPr>
          <w:rFonts w:hint="cs"/>
          <w:b/>
          <w:bCs/>
          <w:spacing w:val="-4"/>
          <w:highlight w:val="lightGray"/>
          <w:rtl/>
          <w:lang w:eastAsia="en-US"/>
        </w:rPr>
        <w:t>:</w:t>
      </w:r>
      <w:r w:rsidRPr="00654546">
        <w:rPr>
          <w:b/>
          <w:bCs/>
          <w:spacing w:val="-4"/>
          <w:highlight w:val="lightGray"/>
          <w:rtl/>
          <w:lang w:eastAsia="en-US"/>
        </w:rPr>
        <w:t xml:space="preserve"> </w:t>
      </w:r>
      <w:r w:rsidR="00192BA9" w:rsidRPr="00654546">
        <w:rPr>
          <w:b/>
          <w:bCs/>
          <w:spacing w:val="-4"/>
          <w:highlight w:val="lightGray"/>
          <w:rtl/>
          <w:lang w:eastAsia="en-US"/>
        </w:rPr>
        <w:t xml:space="preserve">הפעלת שירותי מטה מינהלת הטיולים לסיוע בבניית תוכניות טיולים בית ספריות וסיוע להיערכות בית ספרית לטיולים </w:t>
      </w:r>
      <w:r w:rsidRPr="00B03627" w:rsidDel="004B2146">
        <w:rPr>
          <w:rFonts w:hint="cs"/>
          <w:rtl/>
        </w:rPr>
        <w:t xml:space="preserve"> </w:t>
      </w:r>
      <w:r w:rsidRPr="00B03627">
        <w:rPr>
          <w:rFonts w:hint="cs"/>
          <w:spacing w:val="-4"/>
          <w:rtl/>
          <w:lang w:eastAsia="en-US"/>
        </w:rPr>
        <w:t xml:space="preserve">, </w:t>
      </w:r>
      <w:r w:rsidRPr="00C066F9">
        <w:rPr>
          <w:rFonts w:hint="cs"/>
          <w:spacing w:val="-4"/>
          <w:rtl/>
          <w:lang w:eastAsia="en-US"/>
        </w:rPr>
        <w:t xml:space="preserve"> קובץ השאלות יהיה </w:t>
      </w:r>
      <w:r w:rsidRPr="00B03627">
        <w:rPr>
          <w:rFonts w:hint="cs"/>
          <w:spacing w:val="-4"/>
          <w:rtl/>
          <w:lang w:eastAsia="en-US"/>
        </w:rPr>
        <w:t>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rsidTr="00A40358">
        <w:trPr>
          <w:trHeight w:val="450"/>
        </w:trPr>
        <w:tc>
          <w:tcPr>
            <w:tcW w:w="8222" w:type="dxa"/>
            <w:gridSpan w:val="4"/>
            <w:shd w:val="clear" w:color="000000" w:fill="D9D9D9"/>
            <w:vAlign w:val="center"/>
          </w:tcPr>
          <w:p w:rsidR="00342675" w:rsidRDefault="00F66C55" w:rsidP="00A40358">
            <w:pPr>
              <w:widowControl w:val="0"/>
              <w:overflowPunct/>
              <w:autoSpaceDE/>
              <w:autoSpaceDN/>
              <w:adjustRightInd/>
              <w:spacing w:after="140" w:line="240" w:lineRule="auto"/>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 xml:space="preserve">מכרז פומבי מס' </w:t>
            </w:r>
            <w:r w:rsidR="00453818">
              <w:rPr>
                <w:rFonts w:ascii="David" w:hAnsi="David"/>
                <w:b/>
                <w:bCs/>
                <w:color w:val="002060"/>
                <w:sz w:val="22"/>
                <w:szCs w:val="22"/>
                <w:rtl/>
                <w:lang w:eastAsia="en-US"/>
              </w:rPr>
              <w:t>22/7.2024</w:t>
            </w:r>
            <w:r w:rsidR="00342675" w:rsidRPr="00521803">
              <w:rPr>
                <w:rFonts w:ascii="David" w:hAnsi="David"/>
                <w:b/>
                <w:bCs/>
                <w:color w:val="002060"/>
                <w:sz w:val="22"/>
                <w:szCs w:val="22"/>
                <w:rtl/>
                <w:lang w:eastAsia="en-US"/>
              </w:rPr>
              <w:t xml:space="preserve"> : </w:t>
            </w:r>
            <w:r w:rsidR="00192BA9">
              <w:rPr>
                <w:rFonts w:ascii="David" w:hAnsi="David"/>
                <w:b/>
                <w:bCs/>
                <w:color w:val="002060"/>
                <w:sz w:val="22"/>
                <w:szCs w:val="22"/>
                <w:rtl/>
                <w:lang w:eastAsia="en-US"/>
              </w:rPr>
              <w:t xml:space="preserve">הפעלת שירותי מטה מינהלת הטיולים לסיוע בבניית תוכניות טיולים בית ספריות וסיוע להיערכות בית ספרית לטיולים </w:t>
            </w:r>
          </w:p>
        </w:tc>
      </w:tr>
      <w:tr w:rsidR="00342675" w:rsidRPr="00586BD0" w:rsidTr="00A40358">
        <w:trPr>
          <w:trHeight w:val="450"/>
        </w:trPr>
        <w:tc>
          <w:tcPr>
            <w:tcW w:w="947" w:type="dxa"/>
            <w:shd w:val="clear" w:color="000000" w:fill="D9D9D9"/>
            <w:vAlign w:val="center"/>
            <w:hideMark/>
          </w:tcPr>
          <w:p w:rsidR="00342675" w:rsidRPr="00586BD0" w:rsidRDefault="00342675" w:rsidP="00A40358">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rsidR="00342675" w:rsidRPr="00586BD0" w:rsidRDefault="00342675" w:rsidP="00A40358">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rsidR="00342675" w:rsidRDefault="00342675" w:rsidP="00A40358">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rsidR="00342675" w:rsidRPr="00586BD0" w:rsidRDefault="00342675" w:rsidP="00A40358">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rsidTr="00A40358">
        <w:trPr>
          <w:trHeight w:val="300"/>
        </w:trPr>
        <w:tc>
          <w:tcPr>
            <w:tcW w:w="947" w:type="dxa"/>
            <w:shd w:val="clear" w:color="auto" w:fill="auto"/>
            <w:vAlign w:val="center"/>
            <w:hideMark/>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42675" w:rsidRPr="00586BD0" w:rsidTr="00A40358">
        <w:trPr>
          <w:trHeight w:val="300"/>
        </w:trPr>
        <w:tc>
          <w:tcPr>
            <w:tcW w:w="947" w:type="dxa"/>
            <w:shd w:val="clear" w:color="auto" w:fill="auto"/>
            <w:vAlign w:val="center"/>
            <w:hideMark/>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42675" w:rsidRPr="00586BD0" w:rsidTr="00A40358">
        <w:trPr>
          <w:trHeight w:val="300"/>
        </w:trPr>
        <w:tc>
          <w:tcPr>
            <w:tcW w:w="947" w:type="dxa"/>
            <w:shd w:val="clear" w:color="auto" w:fill="auto"/>
            <w:vAlign w:val="center"/>
            <w:hideMark/>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42675" w:rsidRPr="00586BD0" w:rsidTr="00A40358">
        <w:trPr>
          <w:trHeight w:val="300"/>
        </w:trPr>
        <w:tc>
          <w:tcPr>
            <w:tcW w:w="947" w:type="dxa"/>
            <w:shd w:val="clear" w:color="auto" w:fill="auto"/>
            <w:vAlign w:val="center"/>
            <w:hideMark/>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42675" w:rsidRPr="00586BD0" w:rsidTr="00A40358">
        <w:trPr>
          <w:trHeight w:val="300"/>
        </w:trPr>
        <w:tc>
          <w:tcPr>
            <w:tcW w:w="947" w:type="dxa"/>
            <w:shd w:val="clear" w:color="auto" w:fill="auto"/>
            <w:vAlign w:val="center"/>
            <w:hideMark/>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342675" w:rsidRPr="00586BD0" w:rsidRDefault="00342675" w:rsidP="00A40358">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bl>
    <w:p w:rsidR="00342675" w:rsidRPr="00927566" w:rsidRDefault="00342675" w:rsidP="00A40358">
      <w:pPr>
        <w:widowControl w:val="0"/>
        <w:spacing w:before="100" w:line="280" w:lineRule="atLeast"/>
        <w:ind w:left="1417"/>
        <w:rPr>
          <w:lang w:eastAsia="en-US"/>
        </w:rPr>
      </w:pPr>
      <w:r w:rsidRPr="00927566">
        <w:rPr>
          <w:rFonts w:hint="cs"/>
          <w:rtl/>
          <w:lang w:eastAsia="en-US"/>
        </w:rPr>
        <w:t xml:space="preserve">המשרד ישיב על השאלות עד שבוע לפני המועד האחרון להגשת הצעות. </w:t>
      </w:r>
    </w:p>
    <w:p w:rsidR="00342675" w:rsidRDefault="00342675" w:rsidP="00A40358">
      <w:pPr>
        <w:widowControl w:val="0"/>
        <w:spacing w:before="100" w:line="280" w:lineRule="atLeast"/>
        <w:ind w:left="1417"/>
        <w:rPr>
          <w:color w:val="0000FF"/>
          <w:sz w:val="21"/>
          <w:szCs w:val="21"/>
          <w:u w:val="single"/>
          <w:rtl/>
        </w:rPr>
      </w:pPr>
      <w:r w:rsidRPr="00927566">
        <w:rPr>
          <w:rFonts w:hint="cs"/>
          <w:rtl/>
          <w:lang w:eastAsia="en-US"/>
        </w:rPr>
        <w:t xml:space="preserve">מסמכי ההבהרות אשר כוללים תשובות לשאלות שהתקבלו, יפורסמו באתר מינהל הרכש הממשלתי בכתובת: </w:t>
      </w:r>
      <w:hyperlink r:id="rId9" w:history="1">
        <w:r w:rsidR="00927566" w:rsidRPr="003E0126">
          <w:rPr>
            <w:rStyle w:val="Hyperlink"/>
            <w:sz w:val="21"/>
            <w:szCs w:val="21"/>
          </w:rPr>
          <w:t>HTTP://WWW.MR.GOV.IL</w:t>
        </w:r>
      </w:hyperlink>
    </w:p>
    <w:p w:rsidR="00342675" w:rsidRDefault="00342675" w:rsidP="00A40358">
      <w:pPr>
        <w:widowControl w:val="0"/>
        <w:spacing w:before="100" w:line="280" w:lineRule="atLeast"/>
        <w:ind w:left="1417"/>
        <w:rPr>
          <w:rtl/>
          <w:lang w:eastAsia="en-US"/>
        </w:rPr>
      </w:pPr>
      <w:r w:rsidRPr="00927566">
        <w:rPr>
          <w:rFonts w:hint="cs"/>
          <w:rtl/>
          <w:lang w:eastAsia="en-US"/>
        </w:rPr>
        <w:t>באחריות המציעים לעקוב באופן שוטף  אחר פרסום הודעות והבהרות באתר כאמור.</w:t>
      </w:r>
    </w:p>
    <w:p w:rsidR="00342675" w:rsidRPr="00927566" w:rsidRDefault="00342675" w:rsidP="00A40358">
      <w:pPr>
        <w:widowControl w:val="0"/>
        <w:spacing w:before="100" w:line="280" w:lineRule="atLeast"/>
        <w:ind w:left="1417"/>
        <w:rPr>
          <w:rtl/>
          <w:lang w:eastAsia="en-US"/>
        </w:rPr>
      </w:pPr>
      <w:r w:rsidRPr="00927566">
        <w:rPr>
          <w:rFonts w:hint="cs"/>
          <w:rtl/>
          <w:lang w:eastAsia="en-US"/>
        </w:rPr>
        <w:t xml:space="preserve">יש לצרף את ההודעות ואת מסמכי ההבהרות, ככל שיהיו חתומים ע"י המציע לחוברת הגשת ההצעה, שכן הינם חלק בלתי נפרד ממסמכי המכרז. </w:t>
      </w:r>
    </w:p>
    <w:p w:rsidR="00342675" w:rsidRPr="00A40358" w:rsidRDefault="00342675" w:rsidP="00A40358">
      <w:pPr>
        <w:widowControl w:val="0"/>
        <w:overflowPunct/>
        <w:autoSpaceDE/>
        <w:autoSpaceDN/>
        <w:adjustRightInd/>
        <w:spacing w:before="100" w:line="280" w:lineRule="atLeast"/>
        <w:ind w:left="1419" w:right="-284"/>
        <w:textAlignment w:val="auto"/>
        <w:rPr>
          <w:spacing w:val="-4"/>
          <w:rtl/>
        </w:rPr>
      </w:pPr>
      <w:r w:rsidRPr="00A40358">
        <w:rPr>
          <w:rFonts w:hint="cs"/>
          <w:spacing w:val="-4"/>
          <w:rtl/>
        </w:rPr>
        <w:t>כל תשובה אשר לא קיבלה את ביטויה במסגרת המסמכים וההודעות כאמור, אינה מחייבת את המשרד.</w:t>
      </w:r>
    </w:p>
    <w:p w:rsidR="00342675" w:rsidRPr="00927566" w:rsidRDefault="00342675" w:rsidP="00A40358">
      <w:pPr>
        <w:widowControl w:val="0"/>
        <w:overflowPunct/>
        <w:autoSpaceDE/>
        <w:autoSpaceDN/>
        <w:adjustRightInd/>
        <w:spacing w:before="100" w:line="280" w:lineRule="atLeast"/>
        <w:ind w:left="1419"/>
        <w:textAlignment w:val="auto"/>
        <w:rPr>
          <w:rtl/>
        </w:rPr>
      </w:pPr>
      <w:r w:rsidRPr="00927566">
        <w:rPr>
          <w:rFonts w:hint="cs"/>
          <w:rtl/>
        </w:rPr>
        <w:t xml:space="preserve">אם המציע יתקל בשאלה בעלת חשיבות, במהלך הכנת הצעתו, </w:t>
      </w:r>
      <w:r w:rsidRPr="00A40358">
        <w:rPr>
          <w:rFonts w:hint="cs"/>
          <w:u w:val="single"/>
          <w:rtl/>
        </w:rPr>
        <w:t>לאחר המועד האחרון</w:t>
      </w:r>
      <w:r w:rsidRPr="00927566">
        <w:rPr>
          <w:rFonts w:hint="cs"/>
          <w:rtl/>
        </w:rPr>
        <w:t xml:space="preserve"> להעברת השאלות, הוא רשאי להגיש את שאלתו, בהתאם למבנה ולאופן המפורטים לעיל.</w:t>
      </w:r>
      <w:r w:rsidRPr="00927566">
        <w:rPr>
          <w:rFonts w:hint="cs"/>
          <w:spacing w:val="-4"/>
          <w:rtl/>
          <w:lang w:eastAsia="en-US"/>
        </w:rPr>
        <w:t xml:space="preserve"> </w:t>
      </w:r>
    </w:p>
    <w:p w:rsidR="00342675" w:rsidRPr="00927566" w:rsidRDefault="00342675" w:rsidP="00A40358">
      <w:pPr>
        <w:widowControl w:val="0"/>
        <w:overflowPunct/>
        <w:autoSpaceDE/>
        <w:autoSpaceDN/>
        <w:adjustRightInd/>
        <w:spacing w:before="100" w:line="280" w:lineRule="atLeast"/>
        <w:ind w:left="1419"/>
        <w:textAlignment w:val="auto"/>
        <w:rPr>
          <w:rtl/>
        </w:rPr>
      </w:pPr>
      <w:r w:rsidRPr="00927566">
        <w:rPr>
          <w:rtl/>
        </w:rPr>
        <w:t>אגף רכש מכרזים והתקשרויות</w:t>
      </w:r>
      <w:r w:rsidRPr="00927566">
        <w:rPr>
          <w:rFonts w:hint="cs"/>
          <w:rtl/>
        </w:rPr>
        <w:t xml:space="preserve"> יבחן את השאלה ויחליט באם לתת תשובה.</w:t>
      </w:r>
    </w:p>
    <w:p w:rsidR="00342675" w:rsidRPr="00927566" w:rsidRDefault="00342675" w:rsidP="00A40358">
      <w:pPr>
        <w:widowControl w:val="0"/>
        <w:overflowPunct/>
        <w:autoSpaceDE/>
        <w:autoSpaceDN/>
        <w:adjustRightInd/>
        <w:spacing w:before="100" w:line="280" w:lineRule="atLeast"/>
        <w:ind w:left="1419"/>
        <w:textAlignment w:val="auto"/>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rsidR="003A2AFA" w:rsidRPr="00342675" w:rsidRDefault="003A2AFA" w:rsidP="00A40358">
      <w:pPr>
        <w:widowControl w:val="0"/>
        <w:spacing w:line="280" w:lineRule="atLeast"/>
        <w:ind w:left="1418"/>
        <w:rPr>
          <w:b/>
          <w:bCs/>
          <w:sz w:val="22"/>
          <w:u w:val="single"/>
          <w:lang w:eastAsia="en-US"/>
        </w:rPr>
      </w:pPr>
    </w:p>
    <w:p w:rsidR="00710608" w:rsidRPr="00A97379" w:rsidRDefault="00710608" w:rsidP="00DD57E6">
      <w:pPr>
        <w:widowControl w:val="0"/>
        <w:numPr>
          <w:ilvl w:val="1"/>
          <w:numId w:val="9"/>
        </w:numPr>
        <w:spacing w:after="140" w:line="280" w:lineRule="atLeast"/>
        <w:rPr>
          <w:b/>
          <w:bCs/>
          <w:u w:val="single"/>
        </w:rPr>
      </w:pPr>
      <w:r w:rsidRPr="00A97379">
        <w:rPr>
          <w:rFonts w:hint="cs"/>
          <w:b/>
          <w:bCs/>
          <w:u w:val="single"/>
          <w:rtl/>
        </w:rPr>
        <w:t>התקשרות עם מציע שזכה בדירוג נמוך יותר</w:t>
      </w:r>
    </w:p>
    <w:p w:rsidR="00DC5374" w:rsidRPr="00F4042E" w:rsidRDefault="00DC5374" w:rsidP="00B26D0D">
      <w:pPr>
        <w:widowControl w:val="0"/>
        <w:spacing w:line="280" w:lineRule="atLeast"/>
        <w:ind w:left="1418"/>
        <w:rPr>
          <w:b/>
          <w:bCs/>
          <w:sz w:val="22"/>
          <w:rtl/>
        </w:rPr>
      </w:pPr>
      <w:r w:rsidRPr="00F4042E">
        <w:rPr>
          <w:rFonts w:hint="cs"/>
          <w:b/>
          <w:bCs/>
          <w:sz w:val="22"/>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r w:rsidR="00B26D0D">
        <w:rPr>
          <w:rFonts w:hint="cs"/>
          <w:b/>
          <w:bCs/>
          <w:sz w:val="22"/>
          <w:rtl/>
        </w:rPr>
        <w:t>ע</w:t>
      </w:r>
      <w:r w:rsidRPr="00F4042E">
        <w:rPr>
          <w:rFonts w:hint="cs"/>
          <w:b/>
          <w:bCs/>
          <w:sz w:val="22"/>
          <w:rtl/>
        </w:rPr>
        <w:t>י</w:t>
      </w:r>
      <w:r w:rsidR="00B26D0D">
        <w:rPr>
          <w:rFonts w:hint="cs"/>
          <w:b/>
          <w:bCs/>
          <w:sz w:val="22"/>
          <w:rtl/>
        </w:rPr>
        <w:t>מ</w:t>
      </w:r>
      <w:r w:rsidRPr="00F4042E">
        <w:rPr>
          <w:rFonts w:hint="cs"/>
          <w:b/>
          <w:bCs/>
          <w:sz w:val="22"/>
          <w:rtl/>
        </w:rPr>
        <w:t>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rsidR="00DC5374" w:rsidRPr="00825E0B" w:rsidRDefault="00DC5374" w:rsidP="00BD3B27">
      <w:pPr>
        <w:widowControl w:val="0"/>
        <w:spacing w:line="280" w:lineRule="atLeast"/>
        <w:ind w:left="709"/>
        <w:rPr>
          <w:b/>
          <w:bCs/>
          <w:sz w:val="22"/>
          <w:rtl/>
        </w:rPr>
      </w:pPr>
    </w:p>
    <w:p w:rsidR="00DC5374" w:rsidRDefault="00DC5374" w:rsidP="00DD57E6">
      <w:pPr>
        <w:widowControl w:val="0"/>
        <w:numPr>
          <w:ilvl w:val="1"/>
          <w:numId w:val="9"/>
        </w:numPr>
        <w:spacing w:line="280" w:lineRule="atLeast"/>
        <w:rPr>
          <w:b/>
          <w:bCs/>
          <w:sz w:val="22"/>
          <w:lang w:eastAsia="en-US"/>
        </w:rPr>
      </w:pPr>
      <w:r>
        <w:rPr>
          <w:rFonts w:hint="cs"/>
          <w:b/>
          <w:bCs/>
          <w:sz w:val="22"/>
          <w:rtl/>
          <w:lang w:eastAsia="en-US"/>
        </w:rPr>
        <w:t>בכל מקום בו נכתב במסמך זה לשון זכר או לשון נקבה המשמעות הינה זכר ו/או נקבה.</w:t>
      </w:r>
    </w:p>
    <w:p w:rsidR="00F45B9E" w:rsidRPr="00803E5E" w:rsidRDefault="00840D02" w:rsidP="00DD57E6">
      <w:pPr>
        <w:widowControl w:val="0"/>
        <w:numPr>
          <w:ilvl w:val="0"/>
          <w:numId w:val="9"/>
        </w:numPr>
        <w:spacing w:line="300" w:lineRule="atLeast"/>
        <w:rPr>
          <w:b/>
          <w:bCs/>
          <w:sz w:val="28"/>
          <w:szCs w:val="28"/>
          <w:u w:val="single"/>
          <w:rtl/>
        </w:rPr>
      </w:pPr>
      <w:r>
        <w:rPr>
          <w:b/>
          <w:bCs/>
          <w:u w:val="single"/>
          <w:rtl/>
        </w:rPr>
        <w:br w:type="page"/>
      </w:r>
      <w:r w:rsidR="00F45B9E" w:rsidRPr="00803E5E">
        <w:rPr>
          <w:b/>
          <w:bCs/>
          <w:sz w:val="28"/>
          <w:szCs w:val="28"/>
          <w:u w:val="single"/>
          <w:rtl/>
        </w:rPr>
        <w:lastRenderedPageBreak/>
        <w:t>הגורמים</w:t>
      </w:r>
      <w:r w:rsidR="006A20FD">
        <w:rPr>
          <w:b/>
          <w:bCs/>
          <w:sz w:val="28"/>
          <w:szCs w:val="28"/>
          <w:u w:val="single"/>
          <w:rtl/>
        </w:rPr>
        <w:t xml:space="preserve"> אליהם מופנה המכרז</w:t>
      </w:r>
    </w:p>
    <w:p w:rsidR="00F45B9E" w:rsidRDefault="00F45B9E" w:rsidP="00BD3B27">
      <w:pPr>
        <w:widowControl w:val="0"/>
        <w:spacing w:line="300" w:lineRule="atLeast"/>
        <w:ind w:left="1134"/>
        <w:rPr>
          <w:sz w:val="22"/>
          <w:rtl/>
          <w:lang w:eastAsia="en-US"/>
        </w:rPr>
      </w:pPr>
    </w:p>
    <w:p w:rsidR="00F45B9E" w:rsidRDefault="00F45B9E" w:rsidP="00DD57E6">
      <w:pPr>
        <w:widowControl w:val="0"/>
        <w:numPr>
          <w:ilvl w:val="1"/>
          <w:numId w:val="9"/>
        </w:numPr>
        <w:spacing w:line="300" w:lineRule="atLeast"/>
        <w:rPr>
          <w:rtl/>
          <w:lang w:eastAsia="en-US"/>
        </w:rPr>
      </w:pPr>
      <w:bookmarkStart w:id="1" w:name="_Ref395530125"/>
      <w:r>
        <w:rPr>
          <w:rFonts w:hint="cs"/>
          <w:rtl/>
          <w:lang w:eastAsia="en-US"/>
        </w:rPr>
        <w:t>מציע אשר מספק את השרותים המפורטים להלן, לא יוכל להיקבע כזוכ</w:t>
      </w:r>
      <w:r w:rsidR="00BC3344">
        <w:rPr>
          <w:rFonts w:hint="cs"/>
          <w:rtl/>
          <w:lang w:eastAsia="en-US"/>
        </w:rPr>
        <w:t>ה</w:t>
      </w:r>
      <w:r>
        <w:rPr>
          <w:rFonts w:hint="cs"/>
          <w:rtl/>
          <w:lang w:eastAsia="en-US"/>
        </w:rPr>
        <w:t xml:space="preserve"> במכרז זה:</w:t>
      </w:r>
      <w:bookmarkEnd w:id="1"/>
    </w:p>
    <w:p w:rsidR="00F45B9E" w:rsidRDefault="00F45B9E" w:rsidP="00BD3B27">
      <w:pPr>
        <w:widowControl w:val="0"/>
        <w:spacing w:line="300" w:lineRule="atLeast"/>
        <w:rPr>
          <w:sz w:val="22"/>
          <w:rtl/>
          <w:lang w:eastAsia="en-US"/>
        </w:rPr>
      </w:pPr>
    </w:p>
    <w:p w:rsidR="00CE57F0" w:rsidRPr="00192BA9" w:rsidRDefault="00CE57F0" w:rsidP="00CB60BF">
      <w:pPr>
        <w:numPr>
          <w:ilvl w:val="3"/>
          <w:numId w:val="3"/>
        </w:numPr>
        <w:spacing w:after="240" w:line="300" w:lineRule="atLeast"/>
        <w:ind w:right="0"/>
        <w:rPr>
          <w:lang w:eastAsia="en-US"/>
        </w:rPr>
      </w:pPr>
      <w:r w:rsidRPr="00192BA9">
        <w:rPr>
          <w:rFonts w:hint="cs"/>
          <w:rtl/>
          <w:lang w:eastAsia="en-US"/>
        </w:rPr>
        <w:t xml:space="preserve">גופים </w:t>
      </w:r>
      <w:r w:rsidR="001C67CC" w:rsidRPr="00192BA9">
        <w:rPr>
          <w:rFonts w:hint="cs"/>
          <w:rtl/>
          <w:lang w:eastAsia="en-US"/>
        </w:rPr>
        <w:t>המכשירים</w:t>
      </w:r>
      <w:r w:rsidRPr="00192BA9">
        <w:rPr>
          <w:rFonts w:hint="cs"/>
          <w:rtl/>
          <w:lang w:eastAsia="en-US"/>
        </w:rPr>
        <w:t xml:space="preserve"> מדריכי טיולים למערכת החינוך</w:t>
      </w:r>
    </w:p>
    <w:p w:rsidR="00CE57F0" w:rsidRPr="00192BA9" w:rsidRDefault="001C67CC" w:rsidP="00CB60BF">
      <w:pPr>
        <w:numPr>
          <w:ilvl w:val="3"/>
          <w:numId w:val="3"/>
        </w:numPr>
        <w:spacing w:after="240" w:line="300" w:lineRule="atLeast"/>
        <w:ind w:right="567"/>
        <w:rPr>
          <w:lang w:eastAsia="en-US"/>
        </w:rPr>
      </w:pPr>
      <w:r w:rsidRPr="00192BA9">
        <w:rPr>
          <w:rFonts w:hint="cs"/>
          <w:rtl/>
          <w:lang w:eastAsia="en-US"/>
        </w:rPr>
        <w:t xml:space="preserve">גופים </w:t>
      </w:r>
      <w:r w:rsidR="00192BA9" w:rsidRPr="00192BA9">
        <w:rPr>
          <w:rFonts w:hint="cs"/>
          <w:rtl/>
          <w:lang w:eastAsia="en-US"/>
        </w:rPr>
        <w:t>הנותנים</w:t>
      </w:r>
      <w:r w:rsidR="00CE57F0" w:rsidRPr="00192BA9">
        <w:rPr>
          <w:rFonts w:hint="cs"/>
          <w:rtl/>
          <w:lang w:eastAsia="en-US"/>
        </w:rPr>
        <w:t xml:space="preserve"> שירותי הדרכה לטיולים במערכת החינוך</w:t>
      </w:r>
      <w:r w:rsidR="00192BA9" w:rsidRPr="00192BA9">
        <w:rPr>
          <w:rFonts w:hint="cs"/>
          <w:rtl/>
          <w:lang w:eastAsia="en-US"/>
        </w:rPr>
        <w:t>.</w:t>
      </w:r>
    </w:p>
    <w:p w:rsidR="00CE57F0" w:rsidRPr="00192BA9" w:rsidRDefault="00CE57F0" w:rsidP="00B26D0D">
      <w:pPr>
        <w:numPr>
          <w:ilvl w:val="3"/>
          <w:numId w:val="3"/>
        </w:numPr>
        <w:spacing w:after="240" w:line="300" w:lineRule="atLeast"/>
        <w:ind w:right="0"/>
        <w:rPr>
          <w:lang w:eastAsia="en-US"/>
        </w:rPr>
      </w:pPr>
      <w:r w:rsidRPr="00192BA9">
        <w:rPr>
          <w:rFonts w:hint="cs"/>
          <w:rtl/>
          <w:lang w:eastAsia="en-US"/>
        </w:rPr>
        <w:t xml:space="preserve">קבלן המבצע את </w:t>
      </w:r>
      <w:r w:rsidRPr="00192BA9">
        <w:rPr>
          <w:rtl/>
          <w:lang w:eastAsia="en-US"/>
        </w:rPr>
        <w:t>מכרז</w:t>
      </w:r>
      <w:r w:rsidRPr="00192BA9">
        <w:rPr>
          <w:rFonts w:hint="cs"/>
          <w:rtl/>
          <w:lang w:eastAsia="en-US"/>
        </w:rPr>
        <w:t xml:space="preserve"> מס' </w:t>
      </w:r>
      <w:r w:rsidR="00B57E44">
        <w:rPr>
          <w:rFonts w:hint="cs"/>
          <w:b/>
          <w:bCs/>
          <w:rtl/>
          <w:lang w:eastAsia="en-US"/>
        </w:rPr>
        <w:t>47/9.2022</w:t>
      </w:r>
      <w:r w:rsidRPr="00192BA9">
        <w:rPr>
          <w:rFonts w:hint="cs"/>
          <w:rtl/>
          <w:lang w:eastAsia="en-US"/>
        </w:rPr>
        <w:t>:"מתן שרותי בקרה והדרכה בתחומי הביטחון, הבטיחות והארגון, על טיולים ופעילויות מחוץ לבית הספר", או כל מכרז שיחליפו.</w:t>
      </w:r>
    </w:p>
    <w:p w:rsidR="00CE57F0" w:rsidRPr="00192BA9" w:rsidRDefault="00CE57F0" w:rsidP="00B26D0D">
      <w:pPr>
        <w:numPr>
          <w:ilvl w:val="3"/>
          <w:numId w:val="3"/>
        </w:numPr>
        <w:spacing w:after="240" w:line="300" w:lineRule="atLeast"/>
        <w:ind w:right="0"/>
        <w:rPr>
          <w:lang w:eastAsia="en-US"/>
        </w:rPr>
      </w:pPr>
      <w:r w:rsidRPr="00192BA9">
        <w:rPr>
          <w:rFonts w:hint="cs"/>
          <w:rtl/>
          <w:lang w:eastAsia="en-US"/>
        </w:rPr>
        <w:t xml:space="preserve">קבלן המבצע את </w:t>
      </w:r>
      <w:r w:rsidRPr="00192BA9">
        <w:rPr>
          <w:rtl/>
          <w:lang w:eastAsia="en-US"/>
        </w:rPr>
        <w:t>מכרז היקפים משתנים מס</w:t>
      </w:r>
      <w:r w:rsidRPr="00192BA9">
        <w:rPr>
          <w:rFonts w:hint="cs"/>
          <w:rtl/>
          <w:lang w:eastAsia="en-US"/>
        </w:rPr>
        <w:t xml:space="preserve">' </w:t>
      </w:r>
      <w:r w:rsidR="00B57E44" w:rsidRPr="00B57E44">
        <w:rPr>
          <w:rFonts w:hint="cs"/>
          <w:b/>
          <w:bCs/>
          <w:rtl/>
          <w:lang w:eastAsia="en-US"/>
        </w:rPr>
        <w:t>53/10.2022</w:t>
      </w:r>
      <w:r w:rsidRPr="00192BA9">
        <w:rPr>
          <w:rFonts w:hint="cs"/>
          <w:rtl/>
          <w:lang w:eastAsia="en-US"/>
        </w:rPr>
        <w:t>:"הפעלת לשכת תיאום טיולים ארצית וחדר מצב", או כל מכרז שיחליפו.</w:t>
      </w:r>
    </w:p>
    <w:p w:rsidR="00CE57F0" w:rsidRPr="00192BA9" w:rsidRDefault="00CE57F0" w:rsidP="00CB60BF">
      <w:pPr>
        <w:numPr>
          <w:ilvl w:val="3"/>
          <w:numId w:val="3"/>
        </w:numPr>
        <w:spacing w:after="240" w:line="300" w:lineRule="atLeast"/>
        <w:ind w:right="0"/>
        <w:rPr>
          <w:lang w:eastAsia="en-US"/>
        </w:rPr>
      </w:pPr>
      <w:r w:rsidRPr="00192BA9">
        <w:rPr>
          <w:rFonts w:hint="cs"/>
          <w:rtl/>
          <w:lang w:eastAsia="en-US"/>
        </w:rPr>
        <w:t>בעלויות על מוסדות חינוך.</w:t>
      </w:r>
    </w:p>
    <w:p w:rsidR="00F45B9E" w:rsidRDefault="00840105" w:rsidP="00BD3B27">
      <w:pPr>
        <w:widowControl w:val="0"/>
        <w:spacing w:line="300" w:lineRule="atLeast"/>
        <w:ind w:left="1418" w:right="-142"/>
        <w:rPr>
          <w:sz w:val="22"/>
          <w:szCs w:val="22"/>
          <w:rtl/>
          <w:lang w:eastAsia="en-US"/>
        </w:rPr>
      </w:pPr>
      <w:r>
        <w:rPr>
          <w:rFonts w:hint="cs"/>
          <w:sz w:val="22"/>
          <w:rtl/>
          <w:lang w:eastAsia="en-US"/>
        </w:rPr>
        <w:t>ה</w:t>
      </w:r>
      <w:r w:rsidR="00F45B9E">
        <w:rPr>
          <w:rFonts w:hint="cs"/>
          <w:sz w:val="22"/>
          <w:rtl/>
          <w:lang w:eastAsia="en-US"/>
        </w:rPr>
        <w:t>זוכה במכרז יהיה מנוע מלספק את השרותים הנ"ל כל זמן שהוא הקבלן המבצע במכרז זה.</w:t>
      </w:r>
    </w:p>
    <w:p w:rsidR="00F45B9E" w:rsidRDefault="00F45B9E" w:rsidP="00BD3B27">
      <w:pPr>
        <w:widowControl w:val="0"/>
        <w:spacing w:line="300" w:lineRule="atLeast"/>
        <w:rPr>
          <w:sz w:val="22"/>
          <w:szCs w:val="22"/>
          <w:rtl/>
          <w:lang w:eastAsia="en-US"/>
        </w:rPr>
      </w:pPr>
    </w:p>
    <w:p w:rsidR="00F45B9E" w:rsidRDefault="00F45B9E" w:rsidP="00DD57E6">
      <w:pPr>
        <w:widowControl w:val="0"/>
        <w:numPr>
          <w:ilvl w:val="1"/>
          <w:numId w:val="9"/>
        </w:numPr>
        <w:spacing w:line="300" w:lineRule="atLeast"/>
        <w:rPr>
          <w:lang w:eastAsia="en-US"/>
        </w:rPr>
      </w:pPr>
      <w:r w:rsidRPr="00CE57F0">
        <w:rPr>
          <w:rFonts w:hint="cs"/>
          <w:rtl/>
          <w:lang w:eastAsia="en-US"/>
        </w:rPr>
        <w:t xml:space="preserve">בנוסף לאמור בסעיף </w:t>
      </w:r>
      <w:r w:rsidR="00191504" w:rsidRPr="00CE57F0">
        <w:rPr>
          <w:rFonts w:hint="cs"/>
          <w:b/>
          <w:bCs/>
          <w:rtl/>
          <w:lang w:eastAsia="en-US"/>
        </w:rPr>
        <w:t>2.</w:t>
      </w:r>
      <w:r w:rsidR="00CE57F0" w:rsidRPr="00CE57F0">
        <w:rPr>
          <w:rFonts w:hint="cs"/>
          <w:b/>
          <w:bCs/>
          <w:rtl/>
          <w:lang w:eastAsia="en-US"/>
        </w:rPr>
        <w:t>1</w:t>
      </w:r>
      <w:r w:rsidRPr="00CE57F0">
        <w:rPr>
          <w:rFonts w:hint="cs"/>
          <w:b/>
          <w:bCs/>
          <w:rtl/>
          <w:lang w:eastAsia="en-US"/>
        </w:rPr>
        <w:t xml:space="preserve">, </w:t>
      </w:r>
      <w:r w:rsidRPr="00CE57F0">
        <w:rPr>
          <w:rFonts w:hint="cs"/>
          <w:rtl/>
          <w:lang w:eastAsia="en-US"/>
        </w:rPr>
        <w:t>במקרה</w:t>
      </w:r>
      <w:r w:rsidR="00B864DE" w:rsidRPr="00CE57F0">
        <w:rPr>
          <w:rFonts w:hint="cs"/>
          <w:rtl/>
          <w:lang w:eastAsia="en-US"/>
        </w:rPr>
        <w:t xml:space="preserve"> </w:t>
      </w:r>
      <w:r w:rsidRPr="00CE57F0">
        <w:rPr>
          <w:rFonts w:hint="cs"/>
          <w:rtl/>
          <w:lang w:eastAsia="en-US"/>
        </w:rPr>
        <w:t>בו מציע משמש כקבלן של המשרד בהתקשרות אחרת והצעתו</w:t>
      </w:r>
      <w:r>
        <w:rPr>
          <w:rFonts w:hint="cs"/>
          <w:rtl/>
          <w:lang w:eastAsia="en-US"/>
        </w:rPr>
        <w:t xml:space="preserve">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Pr>
          <w:rFonts w:hint="cs"/>
          <w:rtl/>
          <w:lang w:eastAsia="en-US"/>
        </w:rPr>
        <w:t>/התקשרויות</w:t>
      </w:r>
      <w:r>
        <w:rPr>
          <w:rFonts w:hint="cs"/>
          <w:rtl/>
          <w:lang w:eastAsia="en-US"/>
        </w:rPr>
        <w:t xml:space="preserve"> קיים למשרד יתרון מקצועי וכספי להתקשרות עם הקבלן.</w:t>
      </w:r>
    </w:p>
    <w:p w:rsidR="008817BB" w:rsidRDefault="00F45B9E" w:rsidP="00EB4B51">
      <w:pPr>
        <w:widowControl w:val="0"/>
        <w:spacing w:line="300" w:lineRule="atLeast"/>
        <w:ind w:left="1418" w:right="-142"/>
        <w:rPr>
          <w:rtl/>
          <w:lang w:eastAsia="en-US"/>
        </w:rPr>
      </w:pPr>
      <w:r>
        <w:rPr>
          <w:rFonts w:hint="cs"/>
          <w:rtl/>
          <w:lang w:eastAsia="en-US"/>
        </w:rPr>
        <w:t xml:space="preserve">על בסיס החלטה זו המשרד יקבע באיזה מבין </w:t>
      </w:r>
      <w:r w:rsidR="008432E6">
        <w:rPr>
          <w:rFonts w:hint="cs"/>
          <w:b/>
          <w:bCs/>
          <w:rtl/>
          <w:lang w:eastAsia="en-US"/>
        </w:rPr>
        <w:t>2</w:t>
      </w:r>
      <w:r w:rsidR="008432E6">
        <w:rPr>
          <w:rFonts w:hint="cs"/>
          <w:rtl/>
          <w:lang w:eastAsia="en-US"/>
        </w:rPr>
        <w:t xml:space="preserve"> </w:t>
      </w:r>
      <w:r>
        <w:rPr>
          <w:rFonts w:hint="cs"/>
          <w:rtl/>
          <w:lang w:eastAsia="en-US"/>
        </w:rPr>
        <w:t>המכרזים</w:t>
      </w:r>
      <w:r w:rsidR="00322114">
        <w:rPr>
          <w:rFonts w:hint="cs"/>
          <w:rtl/>
          <w:lang w:eastAsia="en-US"/>
        </w:rPr>
        <w:t>/התקשרויות</w:t>
      </w:r>
      <w:r>
        <w:rPr>
          <w:rFonts w:hint="cs"/>
          <w:rtl/>
          <w:lang w:eastAsia="en-US"/>
        </w:rPr>
        <w:t xml:space="preserve"> המציע יוכל לשמש כקבלן של המשרד.</w:t>
      </w:r>
    </w:p>
    <w:p w:rsidR="00AE1C25" w:rsidRDefault="00AE1C25" w:rsidP="00BD3B27">
      <w:pPr>
        <w:widowControl w:val="0"/>
        <w:spacing w:line="300" w:lineRule="atLeast"/>
        <w:ind w:left="1418" w:right="-142"/>
        <w:rPr>
          <w:rtl/>
          <w:lang w:eastAsia="en-US"/>
        </w:rPr>
      </w:pPr>
    </w:p>
    <w:p w:rsidR="00AE1C25" w:rsidRDefault="00AE1C25" w:rsidP="00BD3B27">
      <w:pPr>
        <w:widowControl w:val="0"/>
        <w:spacing w:line="300" w:lineRule="atLeast"/>
        <w:ind w:left="1418" w:right="-142"/>
        <w:rPr>
          <w:rtl/>
          <w:lang w:eastAsia="en-US"/>
        </w:rPr>
      </w:pPr>
      <w:r>
        <w:rPr>
          <w:rFonts w:hint="cs"/>
          <w:rtl/>
          <w:lang w:eastAsia="en-US"/>
        </w:rPr>
        <w:t xml:space="preserve">על המציע להצהיר בהצעתו </w:t>
      </w:r>
      <w:r w:rsidR="009546F8">
        <w:rPr>
          <w:rFonts w:hint="cs"/>
          <w:rtl/>
        </w:rPr>
        <w:t xml:space="preserve">(נספח </w:t>
      </w:r>
      <w:r w:rsidR="00A016E8" w:rsidRPr="00A016E8">
        <w:rPr>
          <w:rFonts w:ascii="David" w:hAnsi="David" w:hint="cs"/>
          <w:b/>
          <w:bCs/>
          <w:rtl/>
        </w:rPr>
        <w:t>7</w:t>
      </w:r>
      <w:r w:rsidR="009546F8">
        <w:rPr>
          <w:rFonts w:hint="cs"/>
          <w:rtl/>
        </w:rPr>
        <w:t>)</w:t>
      </w:r>
      <w:r>
        <w:rPr>
          <w:rFonts w:hint="cs"/>
          <w:rtl/>
          <w:lang w:eastAsia="en-US"/>
        </w:rPr>
        <w:t xml:space="preserve"> כי לא עולה חשש לניגוד עניינים, בין הפעילות הנדרשת במכרז זה לבין פעילויות אחרות עם המשרד בהם המציע מעורב.</w:t>
      </w:r>
    </w:p>
    <w:p w:rsidR="00AA023E" w:rsidRDefault="00AA023E" w:rsidP="00BD3B27">
      <w:pPr>
        <w:widowControl w:val="0"/>
        <w:spacing w:line="300" w:lineRule="atLeast"/>
        <w:ind w:left="1418" w:right="-142"/>
        <w:rPr>
          <w:rtl/>
          <w:lang w:eastAsia="en-US"/>
        </w:rPr>
      </w:pPr>
    </w:p>
    <w:p w:rsidR="00AA023E" w:rsidRDefault="00AA023E" w:rsidP="00BD3B27">
      <w:pPr>
        <w:widowControl w:val="0"/>
        <w:spacing w:line="300" w:lineRule="atLeast"/>
        <w:ind w:left="1418" w:right="-142"/>
        <w:rPr>
          <w:rtl/>
          <w:lang w:eastAsia="en-US"/>
        </w:rPr>
      </w:pPr>
      <w:r>
        <w:rPr>
          <w:rFonts w:hint="cs"/>
          <w:rtl/>
          <w:lang w:eastAsia="en-US"/>
        </w:rPr>
        <w:t>כמו כן, במקרה בו מציע מבצע פע</w:t>
      </w:r>
      <w:r w:rsidR="00E645B1">
        <w:rPr>
          <w:rFonts w:hint="cs"/>
          <w:rtl/>
          <w:lang w:eastAsia="en-US"/>
        </w:rPr>
        <w:t>י</w:t>
      </w:r>
      <w:r>
        <w:rPr>
          <w:rFonts w:hint="cs"/>
          <w:rtl/>
          <w:lang w:eastAsia="en-US"/>
        </w:rPr>
        <w:t>לות שמסתבר שקיים ניגוד עניינים בינה לבין הפעילות במכרז זה, המשרד רשאי, עפ"י שיקול דעתו הבלעדי לקבוע כי ה</w:t>
      </w:r>
      <w:r w:rsidR="00AE1C25">
        <w:rPr>
          <w:rFonts w:hint="cs"/>
          <w:rtl/>
          <w:lang w:eastAsia="en-US"/>
        </w:rPr>
        <w:t>מ</w:t>
      </w:r>
      <w:r>
        <w:rPr>
          <w:rFonts w:hint="cs"/>
          <w:rtl/>
          <w:lang w:eastAsia="en-US"/>
        </w:rPr>
        <w:t>ציע לא יוכל לזכות במכרז זה.</w:t>
      </w:r>
    </w:p>
    <w:p w:rsidR="00FE7BD7" w:rsidRDefault="00FE7BD7" w:rsidP="00BD3B27">
      <w:pPr>
        <w:widowControl w:val="0"/>
        <w:spacing w:line="300" w:lineRule="atLeast"/>
        <w:ind w:left="1418"/>
        <w:rPr>
          <w:b/>
          <w:bCs/>
          <w:noProof/>
          <w:u w:val="single"/>
          <w:rtl/>
          <w:lang w:eastAsia="en-US"/>
        </w:rPr>
      </w:pPr>
    </w:p>
    <w:p w:rsidR="00E372C4" w:rsidRDefault="008B5F51" w:rsidP="00DD57E6">
      <w:pPr>
        <w:widowControl w:val="0"/>
        <w:numPr>
          <w:ilvl w:val="1"/>
          <w:numId w:val="9"/>
        </w:numPr>
        <w:spacing w:line="300" w:lineRule="atLeast"/>
        <w:rPr>
          <w:b/>
          <w:bCs/>
          <w:noProof/>
          <w:u w:val="single"/>
          <w:rtl/>
          <w:lang w:eastAsia="en-US"/>
        </w:rPr>
      </w:pPr>
      <w:r w:rsidRPr="00934619">
        <w:rPr>
          <w:rFonts w:hint="cs"/>
          <w:b/>
          <w:bCs/>
          <w:noProof/>
          <w:u w:val="single"/>
          <w:rtl/>
          <w:lang w:eastAsia="en-US"/>
        </w:rPr>
        <w:t xml:space="preserve">דרישות סף </w:t>
      </w:r>
      <w:r w:rsidR="00E372C4">
        <w:rPr>
          <w:rFonts w:hint="cs"/>
          <w:b/>
          <w:bCs/>
          <w:noProof/>
          <w:u w:val="single"/>
          <w:rtl/>
          <w:lang w:eastAsia="en-US"/>
        </w:rPr>
        <w:t>מהמציע</w:t>
      </w:r>
    </w:p>
    <w:p w:rsidR="00E372C4" w:rsidRDefault="00E372C4" w:rsidP="00BD3B27">
      <w:pPr>
        <w:widowControl w:val="0"/>
        <w:spacing w:line="300" w:lineRule="atLeast"/>
        <w:ind w:left="1417"/>
        <w:rPr>
          <w:b/>
          <w:bCs/>
          <w:noProof/>
          <w:u w:val="single"/>
          <w:rtl/>
          <w:lang w:eastAsia="en-US"/>
        </w:rPr>
      </w:pPr>
    </w:p>
    <w:p w:rsidR="00F45B9E" w:rsidRDefault="00F45B9E" w:rsidP="00DD57E6">
      <w:pPr>
        <w:widowControl w:val="0"/>
        <w:numPr>
          <w:ilvl w:val="2"/>
          <w:numId w:val="9"/>
        </w:numPr>
        <w:spacing w:line="300" w:lineRule="atLeast"/>
        <w:rPr>
          <w:rtl/>
          <w:lang w:eastAsia="en-US"/>
        </w:rPr>
      </w:pPr>
      <w:r>
        <w:rPr>
          <w:rtl/>
          <w:lang w:eastAsia="en-US"/>
        </w:rPr>
        <w:t xml:space="preserve">על המציע להיות גוף משפטי מאוגד הרשום ברשם רשמי </w:t>
      </w:r>
      <w:r w:rsidR="007667CC">
        <w:rPr>
          <w:rFonts w:hint="cs"/>
          <w:rtl/>
          <w:lang w:eastAsia="en-US"/>
        </w:rPr>
        <w:t>או גוף סטטוטורי</w:t>
      </w:r>
      <w:r>
        <w:rPr>
          <w:rtl/>
          <w:lang w:eastAsia="en-US"/>
        </w:rPr>
        <w:t>.</w:t>
      </w:r>
    </w:p>
    <w:p w:rsidR="00F45B9E" w:rsidRDefault="00F45B9E" w:rsidP="00BD3B27">
      <w:pPr>
        <w:widowControl w:val="0"/>
        <w:spacing w:line="300" w:lineRule="atLeast"/>
        <w:rPr>
          <w:rtl/>
          <w:lang w:eastAsia="en-US"/>
        </w:rPr>
      </w:pPr>
    </w:p>
    <w:p w:rsidR="00F45B9E" w:rsidRDefault="00F45B9E" w:rsidP="00DD57E6">
      <w:pPr>
        <w:widowControl w:val="0"/>
        <w:numPr>
          <w:ilvl w:val="2"/>
          <w:numId w:val="9"/>
        </w:numPr>
        <w:spacing w:line="300" w:lineRule="atLeast"/>
        <w:rPr>
          <w:rtl/>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rsidR="00F45B9E" w:rsidRDefault="00F45B9E" w:rsidP="00BD3B27">
      <w:pPr>
        <w:widowControl w:val="0"/>
        <w:spacing w:line="300" w:lineRule="atLeast"/>
        <w:rPr>
          <w:rtl/>
          <w:lang w:eastAsia="en-US"/>
        </w:rPr>
      </w:pPr>
    </w:p>
    <w:p w:rsidR="00F45B9E" w:rsidRDefault="00F45B9E" w:rsidP="00DD57E6">
      <w:pPr>
        <w:widowControl w:val="0"/>
        <w:numPr>
          <w:ilvl w:val="2"/>
          <w:numId w:val="9"/>
        </w:numPr>
        <w:spacing w:line="300" w:lineRule="atLeast"/>
        <w:rPr>
          <w:rtl/>
          <w:lang w:eastAsia="en-US"/>
        </w:rPr>
      </w:pPr>
      <w:r>
        <w:rPr>
          <w:rtl/>
          <w:lang w:eastAsia="en-US"/>
        </w:rPr>
        <w:t>על המציע</w:t>
      </w:r>
      <w:r w:rsidR="00B864DE">
        <w:rPr>
          <w:rFonts w:hint="cs"/>
          <w:rtl/>
          <w:lang w:eastAsia="en-US"/>
        </w:rPr>
        <w:t xml:space="preserve"> </w:t>
      </w:r>
      <w:r>
        <w:rPr>
          <w:rFonts w:hint="cs"/>
          <w:rtl/>
          <w:lang w:eastAsia="en-US"/>
        </w:rPr>
        <w:t>להיות מנהל</w:t>
      </w:r>
      <w:r>
        <w:rPr>
          <w:rtl/>
          <w:lang w:eastAsia="en-US"/>
        </w:rPr>
        <w:t xml:space="preserve"> ספרי חשבונות כחוק.</w:t>
      </w:r>
    </w:p>
    <w:p w:rsidR="00F45B9E" w:rsidRDefault="00F45B9E" w:rsidP="00BD3B27">
      <w:pPr>
        <w:widowControl w:val="0"/>
        <w:spacing w:line="300" w:lineRule="atLeast"/>
        <w:rPr>
          <w:b/>
          <w:bCs/>
          <w:rtl/>
          <w:lang w:eastAsia="en-US"/>
        </w:rPr>
      </w:pPr>
    </w:p>
    <w:p w:rsidR="008C3113" w:rsidRPr="008C3113" w:rsidRDefault="008C3113" w:rsidP="00DD57E6">
      <w:pPr>
        <w:widowControl w:val="0"/>
        <w:numPr>
          <w:ilvl w:val="2"/>
          <w:numId w:val="9"/>
        </w:numPr>
        <w:spacing w:line="300" w:lineRule="atLeast"/>
      </w:pPr>
      <w:r w:rsidRPr="008C3113">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Pr="008C3113">
        <w:rPr>
          <w:rFonts w:hint="cs"/>
          <w:rtl/>
        </w:rPr>
        <w:t>.</w:t>
      </w:r>
    </w:p>
    <w:p w:rsidR="003A2AFA" w:rsidRPr="008C3113" w:rsidRDefault="003A2AFA" w:rsidP="00BD3B27">
      <w:pPr>
        <w:widowControl w:val="0"/>
        <w:spacing w:line="300" w:lineRule="atLeast"/>
        <w:ind w:left="2268"/>
        <w:rPr>
          <w:lang w:eastAsia="en-US"/>
        </w:rPr>
      </w:pPr>
    </w:p>
    <w:p w:rsidR="00B20EA4" w:rsidRPr="00B20EA4" w:rsidRDefault="00B20EA4" w:rsidP="009A11CD">
      <w:pPr>
        <w:widowControl w:val="0"/>
        <w:numPr>
          <w:ilvl w:val="2"/>
          <w:numId w:val="9"/>
        </w:numPr>
        <w:spacing w:line="300" w:lineRule="atLeast"/>
        <w:rPr>
          <w:rtl/>
        </w:rPr>
      </w:pPr>
      <w:r>
        <w:rPr>
          <w:rFonts w:hint="cs"/>
          <w:rtl/>
        </w:rPr>
        <w:t xml:space="preserve">על המציע להיות </w:t>
      </w:r>
      <w:r w:rsidRPr="00B20EA4">
        <w:rPr>
          <w:rtl/>
        </w:rPr>
        <w:t xml:space="preserve">בעל ניסיון בכל אחת מ- </w:t>
      </w:r>
      <w:r w:rsidRPr="00A016E8">
        <w:rPr>
          <w:b/>
          <w:bCs/>
          <w:rtl/>
        </w:rPr>
        <w:t xml:space="preserve">3 </w:t>
      </w:r>
      <w:r w:rsidRPr="00B20EA4">
        <w:rPr>
          <w:rtl/>
        </w:rPr>
        <w:t>השנים האחרונות לפחות, בביצוע לפחות</w:t>
      </w:r>
      <w:r w:rsidR="00A016E8">
        <w:rPr>
          <w:rFonts w:hint="cs"/>
          <w:b/>
          <w:bCs/>
          <w:rtl/>
        </w:rPr>
        <w:t xml:space="preserve"> </w:t>
      </w:r>
      <w:r w:rsidRPr="00A016E8">
        <w:rPr>
          <w:b/>
          <w:bCs/>
          <w:rtl/>
        </w:rPr>
        <w:t>2</w:t>
      </w:r>
      <w:r w:rsidRPr="00B20EA4">
        <w:rPr>
          <w:rtl/>
        </w:rPr>
        <w:t xml:space="preserve"> פרוייקטים ארגוניים, כאשר לפחות פרוייקט אחד שבוצע, כלל פעילויות חינוכיות או חברתיות המיועדות לילדים או לבני נוער בתחום החינוך הפורמלי ו/או הבלתי פורמלי.</w:t>
      </w:r>
      <w:r w:rsidRPr="00B20EA4">
        <w:rPr>
          <w:rFonts w:hint="cs"/>
          <w:rtl/>
        </w:rPr>
        <w:t xml:space="preserve"> </w:t>
      </w:r>
      <w:r w:rsidRPr="00B20EA4">
        <w:rPr>
          <w:rtl/>
        </w:rPr>
        <w:t xml:space="preserve">כל אחד </w:t>
      </w:r>
      <w:proofErr w:type="spellStart"/>
      <w:r w:rsidRPr="00B20EA4">
        <w:rPr>
          <w:rtl/>
        </w:rPr>
        <w:t>מהפרוייקטים</w:t>
      </w:r>
      <w:proofErr w:type="spellEnd"/>
      <w:r w:rsidRPr="00B20EA4">
        <w:rPr>
          <w:rtl/>
        </w:rPr>
        <w:t xml:space="preserve"> היה בהיקף כספי שנתי של לפחות </w:t>
      </w:r>
      <w:r w:rsidRPr="00A016E8">
        <w:rPr>
          <w:b/>
          <w:bCs/>
          <w:rtl/>
        </w:rPr>
        <w:t xml:space="preserve">450,000 </w:t>
      </w:r>
      <w:r w:rsidRPr="00B20EA4">
        <w:rPr>
          <w:rtl/>
        </w:rPr>
        <w:t xml:space="preserve">₪ בכל </w:t>
      </w:r>
      <w:r w:rsidR="009A11CD">
        <w:rPr>
          <w:rFonts w:hint="cs"/>
          <w:rtl/>
        </w:rPr>
        <w:t>שנה</w:t>
      </w:r>
      <w:r w:rsidRPr="00B20EA4">
        <w:rPr>
          <w:rtl/>
        </w:rPr>
        <w:t xml:space="preserve"> מ- </w:t>
      </w:r>
      <w:r w:rsidRPr="00A016E8">
        <w:rPr>
          <w:b/>
          <w:bCs/>
          <w:rtl/>
        </w:rPr>
        <w:t>3</w:t>
      </w:r>
      <w:r w:rsidRPr="00B20EA4">
        <w:rPr>
          <w:rtl/>
        </w:rPr>
        <w:t xml:space="preserve"> השנים האחרונות.</w:t>
      </w:r>
    </w:p>
    <w:p w:rsidR="001A7AFE" w:rsidRDefault="001A7AFE" w:rsidP="001A7AFE">
      <w:pPr>
        <w:widowControl w:val="0"/>
        <w:spacing w:line="300" w:lineRule="atLeast"/>
        <w:ind w:left="1418"/>
        <w:rPr>
          <w:b/>
          <w:bCs/>
          <w:rtl/>
          <w:lang w:eastAsia="en-US"/>
        </w:rPr>
      </w:pPr>
    </w:p>
    <w:p w:rsidR="00243DED" w:rsidRDefault="00243DED" w:rsidP="00DD57E6">
      <w:pPr>
        <w:widowControl w:val="0"/>
        <w:numPr>
          <w:ilvl w:val="1"/>
          <w:numId w:val="9"/>
        </w:numPr>
        <w:spacing w:line="300" w:lineRule="atLeast"/>
        <w:rPr>
          <w:b/>
          <w:bCs/>
          <w:lang w:eastAsia="en-US"/>
        </w:rPr>
      </w:pPr>
      <w:r>
        <w:rPr>
          <w:rFonts w:hint="cs"/>
          <w:b/>
          <w:bCs/>
          <w:rtl/>
          <w:lang w:eastAsia="en-US"/>
        </w:rPr>
        <w:t xml:space="preserve">מובהר בזאת כי לצורך עמידה בתנאי הסף על המציע לעמוד בתנאי הסף בעצמו וכי לא ניתן </w:t>
      </w:r>
      <w:r w:rsidRPr="00FA7E09">
        <w:rPr>
          <w:rFonts w:hint="cs"/>
          <w:b/>
          <w:bCs/>
          <w:rtl/>
          <w:lang w:eastAsia="en-US"/>
        </w:rPr>
        <w:t>לייחס ניסיון ו/או מחזור כספי ו/או כל פרט אחר של כל גוף אשר אינו המציע עצמו לרבות חברת</w:t>
      </w:r>
      <w:r>
        <w:rPr>
          <w:rFonts w:hint="cs"/>
          <w:b/>
          <w:bCs/>
          <w:rtl/>
          <w:lang w:eastAsia="en-US"/>
        </w:rPr>
        <w:t xml:space="preserve"> אם, חברת בת או כל גוף אחר הקשור בדרך כלשהי למציע ולמעט גוף אשר בוצע לגביו מיזוג עם המציע עפ"י סעיף 323 לחוק החברות </w:t>
      </w:r>
      <w:proofErr w:type="spellStart"/>
      <w:r>
        <w:rPr>
          <w:rFonts w:hint="cs"/>
          <w:b/>
          <w:bCs/>
          <w:rtl/>
          <w:lang w:eastAsia="en-US"/>
        </w:rPr>
        <w:t>התשנ"ט</w:t>
      </w:r>
      <w:proofErr w:type="spellEnd"/>
      <w:r>
        <w:rPr>
          <w:rFonts w:hint="cs"/>
          <w:b/>
          <w:bCs/>
          <w:rtl/>
          <w:lang w:eastAsia="en-US"/>
        </w:rPr>
        <w:t xml:space="preserve"> 1999, טרם המועד האחרון להגשת הצעות למכרז זה.</w:t>
      </w:r>
    </w:p>
    <w:p w:rsidR="00CC37DF" w:rsidRDefault="00CC37DF" w:rsidP="00DD57E6">
      <w:pPr>
        <w:widowControl w:val="0"/>
        <w:numPr>
          <w:ilvl w:val="1"/>
          <w:numId w:val="9"/>
        </w:numPr>
        <w:spacing w:line="300" w:lineRule="atLeast"/>
        <w:ind w:left="1417"/>
        <w:textAlignment w:val="auto"/>
        <w:rPr>
          <w:rFonts w:ascii="David" w:hAnsi="David"/>
          <w:lang w:eastAsia="en-US"/>
        </w:rPr>
      </w:pPr>
      <w:r w:rsidRPr="00D75022">
        <w:rPr>
          <w:rtl/>
          <w:lang w:eastAsia="en-US"/>
        </w:rPr>
        <w:t>המשרד</w:t>
      </w:r>
      <w:r w:rsidRPr="00273462">
        <w:rPr>
          <w:rFonts w:ascii="David" w:hAnsi="David"/>
          <w:rtl/>
          <w:lang w:eastAsia="en-US"/>
        </w:rPr>
        <w:t xml:space="preserve"> רשאי לפסול </w:t>
      </w:r>
      <w:r>
        <w:rPr>
          <w:rFonts w:ascii="David" w:hAnsi="David" w:hint="cs"/>
          <w:rtl/>
          <w:lang w:eastAsia="en-US"/>
        </w:rPr>
        <w:t xml:space="preserve">מציע בכל </w:t>
      </w:r>
      <w:r w:rsidRPr="00273462">
        <w:rPr>
          <w:rFonts w:ascii="David" w:hAnsi="David"/>
          <w:rtl/>
          <w:lang w:eastAsia="en-US"/>
        </w:rPr>
        <w:t xml:space="preserve"> מקרה שבו קיימת כנגד המציע או אורגן אצל המציע, חקירה או הוגש נגדו כתב אישום או שהורשע בעבירה שמפאת מהותה, חומרתה או נסיבותיה</w:t>
      </w:r>
      <w:r>
        <w:rPr>
          <w:rFonts w:ascii="David" w:hAnsi="David" w:hint="cs"/>
          <w:rtl/>
          <w:lang w:eastAsia="en-US"/>
        </w:rPr>
        <w:t>, ובכלל זה עבירות שעניינן פגיעה בתחרות או תיאום הצעות,</w:t>
      </w:r>
      <w:r w:rsidRPr="00273462">
        <w:rPr>
          <w:rFonts w:ascii="David" w:hAnsi="David"/>
          <w:rtl/>
          <w:lang w:eastAsia="en-US"/>
        </w:rPr>
        <w:t xml:space="preserve"> המציע אינו ראוי לשמש כקבלן במכרז המספק שירותים המבוקשים במכרז זה.</w:t>
      </w:r>
    </w:p>
    <w:p w:rsidR="00A86C45" w:rsidRDefault="00A86C45" w:rsidP="00676EB0">
      <w:pPr>
        <w:widowControl w:val="0"/>
        <w:spacing w:line="300" w:lineRule="atLeast"/>
        <w:ind w:left="1418"/>
        <w:textAlignment w:val="auto"/>
        <w:rPr>
          <w:b/>
          <w:bCs/>
          <w:u w:val="single"/>
          <w:lang w:eastAsia="en-US"/>
        </w:rPr>
      </w:pPr>
    </w:p>
    <w:p w:rsidR="00F45B9E" w:rsidRPr="00803E5E" w:rsidRDefault="00F45B9E" w:rsidP="00DD57E6">
      <w:pPr>
        <w:widowControl w:val="0"/>
        <w:numPr>
          <w:ilvl w:val="0"/>
          <w:numId w:val="9"/>
        </w:numPr>
        <w:spacing w:line="300" w:lineRule="atLeast"/>
        <w:rPr>
          <w:b/>
          <w:bCs/>
          <w:sz w:val="28"/>
          <w:szCs w:val="28"/>
          <w:u w:val="single"/>
          <w:rtl/>
        </w:rPr>
      </w:pPr>
      <w:r w:rsidRPr="00803E5E">
        <w:rPr>
          <w:rFonts w:hint="cs"/>
          <w:b/>
          <w:bCs/>
          <w:sz w:val="28"/>
          <w:szCs w:val="28"/>
          <w:u w:val="single"/>
          <w:rtl/>
        </w:rPr>
        <w:t>הגדרות</w:t>
      </w:r>
    </w:p>
    <w:p w:rsidR="00F45B9E" w:rsidRDefault="00F45B9E" w:rsidP="00BD3B27">
      <w:pPr>
        <w:widowControl w:val="0"/>
        <w:spacing w:line="300" w:lineRule="atLeast"/>
        <w:rPr>
          <w:b/>
          <w:bCs/>
          <w:u w:val="single"/>
          <w:lang w:eastAsia="en-US"/>
        </w:rPr>
      </w:pPr>
    </w:p>
    <w:p w:rsidR="00F45B9E" w:rsidRDefault="00F45B9E" w:rsidP="00DD57E6">
      <w:pPr>
        <w:widowControl w:val="0"/>
        <w:numPr>
          <w:ilvl w:val="1"/>
          <w:numId w:val="9"/>
        </w:numPr>
        <w:spacing w:line="300" w:lineRule="atLeast"/>
        <w:rPr>
          <w:rtl/>
          <w:lang w:eastAsia="en-US"/>
        </w:rPr>
      </w:pPr>
      <w:r>
        <w:rPr>
          <w:rFonts w:hint="cs"/>
          <w:b/>
          <w:bCs/>
          <w:rtl/>
          <w:lang w:eastAsia="en-US"/>
        </w:rPr>
        <w:t>המשרד</w:t>
      </w:r>
      <w:r>
        <w:rPr>
          <w:rFonts w:hint="cs"/>
          <w:rtl/>
          <w:lang w:eastAsia="en-US"/>
        </w:rPr>
        <w:t xml:space="preserve"> </w:t>
      </w:r>
      <w:r>
        <w:rPr>
          <w:rtl/>
          <w:lang w:eastAsia="en-US"/>
        </w:rPr>
        <w:t>–</w:t>
      </w:r>
      <w:r>
        <w:rPr>
          <w:rFonts w:hint="cs"/>
          <w:rtl/>
          <w:lang w:eastAsia="en-US"/>
        </w:rPr>
        <w:t xml:space="preserve"> </w:t>
      </w:r>
      <w:r w:rsidR="00487549">
        <w:rPr>
          <w:rFonts w:hint="cs"/>
          <w:rtl/>
          <w:lang w:eastAsia="en-US"/>
        </w:rPr>
        <w:t>משרד החינוך</w:t>
      </w:r>
      <w:r>
        <w:rPr>
          <w:rFonts w:hint="cs"/>
          <w:rtl/>
          <w:lang w:eastAsia="en-US"/>
        </w:rPr>
        <w:t xml:space="preserve"> </w:t>
      </w:r>
    </w:p>
    <w:p w:rsidR="00F45B9E" w:rsidRDefault="00F45B9E" w:rsidP="00BD3B27">
      <w:pPr>
        <w:widowControl w:val="0"/>
        <w:spacing w:line="300" w:lineRule="atLeast"/>
        <w:ind w:left="709"/>
        <w:rPr>
          <w:lang w:eastAsia="en-US"/>
        </w:rPr>
      </w:pPr>
    </w:p>
    <w:p w:rsidR="00F45B9E" w:rsidRDefault="00F45B9E" w:rsidP="00DD57E6">
      <w:pPr>
        <w:widowControl w:val="0"/>
        <w:numPr>
          <w:ilvl w:val="1"/>
          <w:numId w:val="9"/>
        </w:numPr>
        <w:spacing w:line="300" w:lineRule="atLeast"/>
        <w:rPr>
          <w:rtl/>
          <w:lang w:eastAsia="en-US"/>
        </w:rPr>
      </w:pPr>
      <w:r>
        <w:rPr>
          <w:rFonts w:hint="cs"/>
          <w:b/>
          <w:bCs/>
          <w:rtl/>
          <w:lang w:eastAsia="en-US"/>
        </w:rPr>
        <w:t>היחידה המזמינה</w:t>
      </w:r>
      <w:r>
        <w:rPr>
          <w:rFonts w:hint="cs"/>
          <w:rtl/>
          <w:lang w:eastAsia="en-US"/>
        </w:rPr>
        <w:t xml:space="preserve"> </w:t>
      </w:r>
      <w:r>
        <w:rPr>
          <w:rtl/>
          <w:lang w:eastAsia="en-US"/>
        </w:rPr>
        <w:t>–</w:t>
      </w:r>
      <w:r w:rsidR="00B864DE">
        <w:rPr>
          <w:rFonts w:hint="cs"/>
          <w:rtl/>
          <w:lang w:eastAsia="en-US"/>
        </w:rPr>
        <w:t xml:space="preserve"> </w:t>
      </w:r>
      <w:r w:rsidR="00937EC8">
        <w:rPr>
          <w:rtl/>
          <w:lang w:eastAsia="en-US"/>
        </w:rPr>
        <w:t xml:space="preserve">מינהל חברה ונוער - אגף של"ח וידיעת הארץ </w:t>
      </w:r>
    </w:p>
    <w:p w:rsidR="00F45B9E" w:rsidRDefault="00F45B9E" w:rsidP="00BD3B27">
      <w:pPr>
        <w:widowControl w:val="0"/>
        <w:spacing w:line="300" w:lineRule="atLeast"/>
        <w:rPr>
          <w:rtl/>
          <w:lang w:eastAsia="en-US"/>
        </w:rPr>
      </w:pPr>
    </w:p>
    <w:p w:rsidR="00F45B9E" w:rsidRDefault="00F45B9E" w:rsidP="00DD57E6">
      <w:pPr>
        <w:widowControl w:val="0"/>
        <w:numPr>
          <w:ilvl w:val="1"/>
          <w:numId w:val="9"/>
        </w:numPr>
        <w:spacing w:line="300" w:lineRule="atLeast"/>
        <w:rPr>
          <w:rtl/>
          <w:lang w:eastAsia="en-US"/>
        </w:rPr>
      </w:pPr>
      <w:r>
        <w:rPr>
          <w:rFonts w:hint="cs"/>
          <w:b/>
          <w:bCs/>
          <w:rtl/>
          <w:lang w:eastAsia="en-US"/>
        </w:rPr>
        <w:t>השרותים נשוא המכרז</w:t>
      </w:r>
      <w:r>
        <w:rPr>
          <w:rFonts w:hint="cs"/>
          <w:rtl/>
          <w:lang w:eastAsia="en-US"/>
        </w:rPr>
        <w:t xml:space="preserve"> </w:t>
      </w:r>
      <w:r>
        <w:rPr>
          <w:rtl/>
          <w:lang w:eastAsia="en-US"/>
        </w:rPr>
        <w:t>–</w:t>
      </w:r>
      <w:r>
        <w:rPr>
          <w:rFonts w:hint="cs"/>
          <w:rtl/>
          <w:lang w:eastAsia="en-US"/>
        </w:rPr>
        <w:t xml:space="preserve"> </w:t>
      </w:r>
      <w:r w:rsidR="00192BA9">
        <w:rPr>
          <w:rFonts w:hint="cs"/>
          <w:rtl/>
          <w:lang w:eastAsia="en-US"/>
        </w:rPr>
        <w:t xml:space="preserve">הפעלת שירותי מטה מינהלת הטיולים לסיוע בבניית תוכניות טיולים בית ספריות וסיוע להיערכות בית ספרית לטיולים </w:t>
      </w:r>
    </w:p>
    <w:p w:rsidR="00F45B9E" w:rsidRDefault="00F45B9E" w:rsidP="00BD3B27">
      <w:pPr>
        <w:widowControl w:val="0"/>
        <w:spacing w:line="300" w:lineRule="atLeast"/>
        <w:rPr>
          <w:rtl/>
          <w:lang w:eastAsia="en-US"/>
        </w:rPr>
      </w:pPr>
    </w:p>
    <w:p w:rsidR="0058541B" w:rsidRDefault="00F45B9E" w:rsidP="00DD57E6">
      <w:pPr>
        <w:widowControl w:val="0"/>
        <w:numPr>
          <w:ilvl w:val="1"/>
          <w:numId w:val="9"/>
        </w:numPr>
        <w:spacing w:line="300" w:lineRule="atLeast"/>
        <w:rPr>
          <w:b/>
          <w:bCs/>
          <w:lang w:eastAsia="en-US"/>
        </w:rPr>
      </w:pPr>
      <w:r>
        <w:rPr>
          <w:rFonts w:hint="cs"/>
          <w:b/>
          <w:bCs/>
          <w:rtl/>
          <w:lang w:eastAsia="en-US"/>
        </w:rPr>
        <w:t>דרישות סף</w:t>
      </w:r>
      <w:r>
        <w:rPr>
          <w:rFonts w:hint="cs"/>
          <w:rtl/>
          <w:lang w:eastAsia="en-US"/>
        </w:rPr>
        <w:t xml:space="preserve"> </w:t>
      </w:r>
      <w:r>
        <w:rPr>
          <w:rtl/>
          <w:lang w:eastAsia="en-US"/>
        </w:rPr>
        <w:t>–</w:t>
      </w:r>
      <w:r>
        <w:rPr>
          <w:rFonts w:hint="cs"/>
          <w:rtl/>
          <w:lang w:eastAsia="en-US"/>
        </w:rPr>
        <w:t xml:space="preserve"> הדרישות הבסיסיות המגדירות את המינימום הנדרש על מנת להגיש הצעה</w:t>
      </w:r>
      <w:r w:rsidR="00DB3CB7">
        <w:rPr>
          <w:rFonts w:hint="cs"/>
          <w:rtl/>
          <w:lang w:eastAsia="en-US"/>
        </w:rPr>
        <w:t xml:space="preserve">, כמפורט בפרק </w:t>
      </w:r>
      <w:r w:rsidR="00DB3CB7">
        <w:rPr>
          <w:rFonts w:hint="cs"/>
          <w:b/>
          <w:bCs/>
          <w:rtl/>
          <w:lang w:eastAsia="en-US"/>
        </w:rPr>
        <w:t>2</w:t>
      </w:r>
      <w:r w:rsidR="00DB3CB7">
        <w:rPr>
          <w:rFonts w:hint="cs"/>
          <w:rtl/>
          <w:lang w:eastAsia="en-US"/>
        </w:rPr>
        <w:t xml:space="preserve"> בלבד.</w:t>
      </w:r>
    </w:p>
    <w:p w:rsidR="009A11CD" w:rsidRDefault="009A11CD" w:rsidP="009A11CD">
      <w:pPr>
        <w:pStyle w:val="aff6"/>
        <w:rPr>
          <w:b/>
          <w:bCs/>
          <w:rtl/>
          <w:lang w:eastAsia="en-US"/>
        </w:rPr>
      </w:pPr>
    </w:p>
    <w:p w:rsidR="00AD259C" w:rsidRPr="00AD259C" w:rsidRDefault="00AD259C" w:rsidP="00DD57E6">
      <w:pPr>
        <w:pStyle w:val="af7"/>
        <w:widowControl w:val="0"/>
        <w:numPr>
          <w:ilvl w:val="1"/>
          <w:numId w:val="9"/>
        </w:numPr>
        <w:spacing w:line="300" w:lineRule="atLeast"/>
        <w:rPr>
          <w:rtl/>
          <w:lang w:eastAsia="en-US"/>
        </w:rPr>
      </w:pPr>
      <w:r w:rsidRPr="00AD259C">
        <w:rPr>
          <w:rFonts w:hint="cs"/>
          <w:b/>
          <w:bCs/>
          <w:rtl/>
          <w:lang w:eastAsia="en-US"/>
        </w:rPr>
        <w:t>ערבות ביצוע</w:t>
      </w:r>
      <w:r w:rsidRPr="00AD259C">
        <w:rPr>
          <w:rFonts w:hint="cs"/>
          <w:rtl/>
          <w:lang w:eastAsia="en-US"/>
        </w:rPr>
        <w:t xml:space="preserve"> </w:t>
      </w:r>
      <w:r w:rsidRPr="00AD259C">
        <w:rPr>
          <w:rtl/>
          <w:lang w:eastAsia="en-US"/>
        </w:rPr>
        <w:t>–</w:t>
      </w:r>
      <w:r w:rsidRPr="00AD259C">
        <w:rPr>
          <w:rFonts w:hint="cs"/>
          <w:rtl/>
          <w:lang w:eastAsia="en-US"/>
        </w:rPr>
        <w:t xml:space="preserve"> </w:t>
      </w:r>
      <w:r w:rsidRPr="00AD259C">
        <w:rPr>
          <w:rtl/>
        </w:rPr>
        <w:t>ערבות דיגיטלית, בהתאם ל</w:t>
      </w:r>
      <w:hyperlink r:id="rId10" w:tgtFrame="_blank" w:history="1">
        <w:r w:rsidRPr="001A7AFE">
          <w:rPr>
            <w:color w:val="0000FF"/>
            <w:u w:val="single"/>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AD259C">
        <w:rPr>
          <w:rFonts w:hint="cs"/>
          <w:position w:val="2"/>
          <w:rtl/>
          <w:lang w:eastAsia="en-US"/>
        </w:rPr>
        <w:t xml:space="preserve">או הוראת הקיזוז (לגבי מוסדות להשכלה גבוהה המתוקצבים ע"י </w:t>
      </w:r>
      <w:proofErr w:type="spellStart"/>
      <w:r w:rsidRPr="00AD259C">
        <w:rPr>
          <w:rFonts w:hint="cs"/>
          <w:position w:val="2"/>
          <w:rtl/>
          <w:lang w:eastAsia="en-US"/>
        </w:rPr>
        <w:t>הות"ת</w:t>
      </w:r>
      <w:proofErr w:type="spellEnd"/>
      <w:r w:rsidRPr="00AD259C">
        <w:rPr>
          <w:rFonts w:hint="cs"/>
          <w:position w:val="2"/>
          <w:rtl/>
          <w:lang w:eastAsia="en-US"/>
        </w:rPr>
        <w:t>)</w:t>
      </w:r>
      <w:r w:rsidRPr="00AD259C">
        <w:rPr>
          <w:rFonts w:hint="cs"/>
          <w:rtl/>
          <w:lang w:eastAsia="en-US"/>
        </w:rPr>
        <w:t xml:space="preserve"> בסכום נקוב או באחוזים מסכום ההתקשרות, כפי שמוגדר בחוזה ההתקשרות, המבטיחה את מילוי התחייבויו</w:t>
      </w:r>
      <w:r w:rsidRPr="00AD259C">
        <w:rPr>
          <w:rFonts w:hint="eastAsia"/>
          <w:rtl/>
          <w:lang w:eastAsia="en-US"/>
        </w:rPr>
        <w:t>ת</w:t>
      </w:r>
      <w:r w:rsidRPr="00AD259C">
        <w:rPr>
          <w:rFonts w:hint="cs"/>
          <w:rtl/>
          <w:lang w:eastAsia="en-US"/>
        </w:rPr>
        <w:t xml:space="preserve"> הקבלן עפ"י תנאי המכרז, עפ"י הצעתו כפי שאושרה ע"י ועדת המכרזים וחוזה ההתקשרות.</w:t>
      </w:r>
    </w:p>
    <w:p w:rsidR="00F45B9E" w:rsidRDefault="00F45B9E" w:rsidP="00BD3B27">
      <w:pPr>
        <w:widowControl w:val="0"/>
        <w:spacing w:line="300" w:lineRule="atLeast"/>
        <w:ind w:left="1418"/>
        <w:rPr>
          <w:rtl/>
          <w:lang w:eastAsia="en-US"/>
        </w:rPr>
      </w:pPr>
    </w:p>
    <w:p w:rsidR="00F45B9E" w:rsidRDefault="00F45B9E" w:rsidP="00DD57E6">
      <w:pPr>
        <w:widowControl w:val="0"/>
        <w:numPr>
          <w:ilvl w:val="1"/>
          <w:numId w:val="9"/>
        </w:numPr>
        <w:spacing w:line="300" w:lineRule="atLeast"/>
        <w:rPr>
          <w:rtl/>
          <w:lang w:eastAsia="en-US"/>
        </w:rPr>
      </w:pPr>
      <w:r>
        <w:rPr>
          <w:rFonts w:hint="cs"/>
          <w:b/>
          <w:bCs/>
          <w:rtl/>
          <w:lang w:eastAsia="en-US"/>
        </w:rPr>
        <w:t>המציע</w:t>
      </w:r>
      <w:r>
        <w:rPr>
          <w:rFonts w:hint="cs"/>
          <w:rtl/>
          <w:lang w:eastAsia="en-US"/>
        </w:rPr>
        <w:t xml:space="preserve"> </w:t>
      </w:r>
      <w:r>
        <w:rPr>
          <w:rtl/>
          <w:lang w:eastAsia="en-US"/>
        </w:rPr>
        <w:t>–</w:t>
      </w:r>
      <w:r>
        <w:rPr>
          <w:rFonts w:hint="cs"/>
          <w:rtl/>
          <w:lang w:eastAsia="en-US"/>
        </w:rPr>
        <w:t xml:space="preserve"> כל גוף שהגיש הצעה למכרז.</w:t>
      </w:r>
    </w:p>
    <w:p w:rsidR="00F45B9E" w:rsidRDefault="00F45B9E" w:rsidP="00BD3B27">
      <w:pPr>
        <w:widowControl w:val="0"/>
        <w:spacing w:line="300" w:lineRule="atLeast"/>
        <w:ind w:left="1418"/>
        <w:rPr>
          <w:rtl/>
          <w:lang w:eastAsia="en-US"/>
        </w:rPr>
      </w:pPr>
    </w:p>
    <w:p w:rsidR="00F45B9E" w:rsidRDefault="00F45B9E" w:rsidP="00DD57E6">
      <w:pPr>
        <w:widowControl w:val="0"/>
        <w:numPr>
          <w:ilvl w:val="1"/>
          <w:numId w:val="9"/>
        </w:numPr>
        <w:spacing w:line="300" w:lineRule="atLeast"/>
        <w:rPr>
          <w:rtl/>
          <w:lang w:eastAsia="en-US"/>
        </w:rPr>
      </w:pPr>
      <w:r>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לפנית המשרד הכוללת את כל המידע הנדרש למשרד, מסמכים המעידים על עמידתו בדרישות המכרז, התחייבותו לעמוד בתנאי המכרז</w:t>
      </w:r>
      <w:r w:rsidR="00B864DE">
        <w:rPr>
          <w:rFonts w:hint="cs"/>
          <w:rtl/>
          <w:lang w:eastAsia="en-US"/>
        </w:rPr>
        <w:t xml:space="preserve"> </w:t>
      </w:r>
      <w:r>
        <w:rPr>
          <w:rFonts w:hint="cs"/>
          <w:rtl/>
          <w:lang w:eastAsia="en-US"/>
        </w:rPr>
        <w:t xml:space="preserve">והצעת מחיר </w:t>
      </w:r>
      <w:r>
        <w:rPr>
          <w:rtl/>
          <w:lang w:eastAsia="en-US"/>
        </w:rPr>
        <w:t>–</w:t>
      </w:r>
      <w:r>
        <w:rPr>
          <w:rFonts w:hint="cs"/>
          <w:rtl/>
          <w:lang w:eastAsia="en-US"/>
        </w:rPr>
        <w:t xml:space="preserve"> כל זאת עפ"י דרישות המכרז.</w:t>
      </w:r>
    </w:p>
    <w:p w:rsidR="00F45B9E" w:rsidRDefault="00F45B9E" w:rsidP="00BD3B27">
      <w:pPr>
        <w:widowControl w:val="0"/>
        <w:spacing w:line="300" w:lineRule="atLeast"/>
        <w:ind w:left="1418"/>
        <w:rPr>
          <w:rtl/>
          <w:lang w:eastAsia="en-US"/>
        </w:rPr>
      </w:pPr>
    </w:p>
    <w:p w:rsidR="00F45B9E" w:rsidRDefault="00F45B9E" w:rsidP="00DD57E6">
      <w:pPr>
        <w:widowControl w:val="0"/>
        <w:numPr>
          <w:ilvl w:val="1"/>
          <w:numId w:val="9"/>
        </w:numPr>
        <w:spacing w:line="300" w:lineRule="atLeast"/>
        <w:rPr>
          <w:lang w:eastAsia="en-US"/>
        </w:rPr>
      </w:pPr>
      <w:r>
        <w:rPr>
          <w:rFonts w:hint="cs"/>
          <w:b/>
          <w:bCs/>
          <w:rtl/>
          <w:lang w:eastAsia="en-US"/>
        </w:rPr>
        <w:t>הקבלן/הספק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rsidR="00F45B9E" w:rsidRDefault="00F45B9E" w:rsidP="00BD3B27">
      <w:pPr>
        <w:widowControl w:val="0"/>
        <w:spacing w:line="300" w:lineRule="atLeast"/>
        <w:rPr>
          <w:rtl/>
          <w:lang w:eastAsia="en-US"/>
        </w:rPr>
      </w:pPr>
    </w:p>
    <w:p w:rsidR="00734DDE" w:rsidRDefault="00734DDE" w:rsidP="00DD57E6">
      <w:pPr>
        <w:widowControl w:val="0"/>
        <w:numPr>
          <w:ilvl w:val="1"/>
          <w:numId w:val="9"/>
        </w:numPr>
        <w:spacing w:line="300" w:lineRule="atLeast"/>
        <w:rPr>
          <w:rtl/>
        </w:rPr>
      </w:pPr>
      <w:r w:rsidRPr="009501CD">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w:t>
      </w:r>
      <w:proofErr w:type="spellStart"/>
      <w:r>
        <w:rPr>
          <w:rFonts w:hint="cs"/>
          <w:rtl/>
        </w:rPr>
        <w:t>וצויינו</w:t>
      </w:r>
      <w:proofErr w:type="spellEnd"/>
      <w:r>
        <w:rPr>
          <w:rFonts w:hint="cs"/>
          <w:rtl/>
        </w:rPr>
        <w:t xml:space="preserve"> לגביו פרטים מלאים כולל פרטי בעל תפקיד </w:t>
      </w:r>
      <w:r w:rsidR="00375032">
        <w:rPr>
          <w:rFonts w:hint="cs"/>
          <w:rtl/>
        </w:rPr>
        <w:t>אצל הלקוח</w:t>
      </w:r>
      <w:r>
        <w:rPr>
          <w:rFonts w:hint="cs"/>
          <w:rtl/>
        </w:rPr>
        <w:t xml:space="preserve"> ודרכי התקשרות עימו.</w:t>
      </w:r>
    </w:p>
    <w:p w:rsidR="00734DDE" w:rsidRPr="00E20761" w:rsidRDefault="00734DDE" w:rsidP="00BD3B27">
      <w:pPr>
        <w:widowControl w:val="0"/>
        <w:spacing w:line="300" w:lineRule="atLeast"/>
        <w:ind w:left="1418"/>
      </w:pPr>
    </w:p>
    <w:p w:rsidR="00734DDE" w:rsidRDefault="00734DDE" w:rsidP="00DD57E6">
      <w:pPr>
        <w:widowControl w:val="0"/>
        <w:numPr>
          <w:ilvl w:val="1"/>
          <w:numId w:val="9"/>
        </w:numPr>
        <w:spacing w:line="300" w:lineRule="atLeast"/>
      </w:pPr>
      <w:r w:rsidRPr="009501CD">
        <w:rPr>
          <w:rFonts w:hint="cs"/>
          <w:b/>
          <w:bCs/>
          <w:rtl/>
        </w:rPr>
        <w:t>איש הקשר מטעם הלקוח</w:t>
      </w:r>
      <w:r>
        <w:rPr>
          <w:rFonts w:hint="cs"/>
          <w:rtl/>
        </w:rPr>
        <w:t xml:space="preserve"> </w:t>
      </w:r>
      <w:r>
        <w:rPr>
          <w:rtl/>
        </w:rPr>
        <w:t>–</w:t>
      </w:r>
      <w:r>
        <w:rPr>
          <w:rFonts w:hint="cs"/>
          <w:rtl/>
        </w:rPr>
        <w:t xml:space="preserve"> בעל תפקיד אצל הלקוח שמכיר את השירות ש</w:t>
      </w:r>
      <w:r w:rsidR="00840105">
        <w:rPr>
          <w:rFonts w:hint="cs"/>
          <w:rtl/>
        </w:rPr>
        <w:t>ה</w:t>
      </w:r>
      <w:r>
        <w:rPr>
          <w:rFonts w:hint="cs"/>
          <w:rtl/>
        </w:rPr>
        <w:t xml:space="preserve">מציע ציין שסיפק לו או את בעל התפקיד המוצע במסגרת המכרז, לגביו הוא ניתן כאיש קשר. </w:t>
      </w:r>
    </w:p>
    <w:p w:rsidR="00AD259C" w:rsidRDefault="00AD259C" w:rsidP="00AD259C">
      <w:pPr>
        <w:pStyle w:val="aff6"/>
        <w:rPr>
          <w:rtl/>
        </w:rPr>
      </w:pPr>
    </w:p>
    <w:p w:rsidR="00F45B9E" w:rsidRDefault="00F45B9E" w:rsidP="00DD57E6">
      <w:pPr>
        <w:widowControl w:val="0"/>
        <w:numPr>
          <w:ilvl w:val="1"/>
          <w:numId w:val="9"/>
        </w:numPr>
        <w:spacing w:line="300" w:lineRule="atLeast"/>
        <w:rPr>
          <w:lang w:eastAsia="en-US"/>
        </w:rPr>
      </w:pPr>
      <w:r>
        <w:rPr>
          <w:rFonts w:hint="cs"/>
          <w:b/>
          <w:bCs/>
          <w:rtl/>
          <w:lang w:eastAsia="en-US"/>
        </w:rPr>
        <w:t>שנה אחרונה</w:t>
      </w:r>
      <w:r>
        <w:rPr>
          <w:rFonts w:hint="cs"/>
          <w:rtl/>
          <w:lang w:eastAsia="en-US"/>
        </w:rPr>
        <w:t xml:space="preserve"> </w:t>
      </w:r>
      <w:r>
        <w:rPr>
          <w:rtl/>
          <w:lang w:eastAsia="en-US"/>
        </w:rPr>
        <w:t>–</w:t>
      </w:r>
      <w:r>
        <w:rPr>
          <w:rFonts w:hint="cs"/>
          <w:rtl/>
          <w:lang w:eastAsia="en-US"/>
        </w:rPr>
        <w:t xml:space="preserve"> </w:t>
      </w:r>
      <w:r w:rsidR="00772053">
        <w:rPr>
          <w:rFonts w:hint="cs"/>
          <w:rtl/>
          <w:lang w:eastAsia="en-US"/>
        </w:rPr>
        <w:t xml:space="preserve">התקופה </w:t>
      </w:r>
      <w:r w:rsidR="006843DF">
        <w:rPr>
          <w:rFonts w:hint="cs"/>
          <w:rtl/>
          <w:lang w:eastAsia="en-US"/>
        </w:rPr>
        <w:t>ה</w:t>
      </w:r>
      <w:r>
        <w:rPr>
          <w:rFonts w:hint="cs"/>
          <w:rtl/>
          <w:lang w:eastAsia="en-US"/>
        </w:rPr>
        <w:t xml:space="preserve">מתייחסת לשנה אחורה </w:t>
      </w:r>
      <w:r w:rsidR="006843DF">
        <w:rPr>
          <w:rFonts w:hint="cs"/>
          <w:rtl/>
          <w:lang w:eastAsia="en-US"/>
        </w:rPr>
        <w:t>שקדמה ל</w:t>
      </w:r>
      <w:r>
        <w:rPr>
          <w:rFonts w:hint="cs"/>
          <w:rtl/>
          <w:lang w:eastAsia="en-US"/>
        </w:rPr>
        <w:t>מועד האחרון להגשת ההצעות.</w:t>
      </w:r>
    </w:p>
    <w:p w:rsidR="00734DDE" w:rsidRDefault="00734DDE" w:rsidP="00BD3B27">
      <w:pPr>
        <w:widowControl w:val="0"/>
        <w:spacing w:line="300" w:lineRule="atLeast"/>
        <w:ind w:left="1417"/>
        <w:rPr>
          <w:rtl/>
          <w:lang w:eastAsia="en-US"/>
        </w:rPr>
      </w:pPr>
    </w:p>
    <w:p w:rsidR="00734DDE" w:rsidRDefault="00734DDE" w:rsidP="00BD3B27">
      <w:pPr>
        <w:widowControl w:val="0"/>
        <w:spacing w:line="300" w:lineRule="atLeast"/>
        <w:ind w:left="1417"/>
        <w:rPr>
          <w:rtl/>
          <w:lang w:eastAsia="en-US"/>
        </w:rPr>
      </w:pPr>
    </w:p>
    <w:p w:rsidR="00F45B9E" w:rsidRPr="00803E5E" w:rsidRDefault="00DE494A" w:rsidP="00454247">
      <w:pPr>
        <w:widowControl w:val="0"/>
        <w:numPr>
          <w:ilvl w:val="0"/>
          <w:numId w:val="9"/>
        </w:numPr>
        <w:spacing w:line="300" w:lineRule="atLeast"/>
        <w:rPr>
          <w:b/>
          <w:bCs/>
          <w:sz w:val="28"/>
          <w:szCs w:val="28"/>
          <w:u w:val="single"/>
        </w:rPr>
      </w:pPr>
      <w:r>
        <w:rPr>
          <w:b/>
          <w:bCs/>
          <w:sz w:val="28"/>
          <w:szCs w:val="28"/>
          <w:u w:val="single"/>
          <w:rtl/>
        </w:rPr>
        <w:br w:type="page"/>
      </w:r>
      <w:r w:rsidR="00F45B9E" w:rsidRPr="00803E5E">
        <w:rPr>
          <w:b/>
          <w:bCs/>
          <w:sz w:val="28"/>
          <w:szCs w:val="28"/>
          <w:u w:val="single"/>
          <w:rtl/>
        </w:rPr>
        <w:lastRenderedPageBreak/>
        <w:t xml:space="preserve">תיאור הפרוייקט </w:t>
      </w:r>
      <w:r w:rsidR="00454247" w:rsidRPr="00454247">
        <w:rPr>
          <w:rFonts w:hint="cs"/>
          <w:b/>
          <w:bCs/>
          <w:sz w:val="28"/>
          <w:szCs w:val="28"/>
          <w:u w:val="single"/>
          <w:rtl/>
        </w:rPr>
        <w:t>ותפקידי הקבלן</w:t>
      </w:r>
    </w:p>
    <w:p w:rsidR="00F45B9E" w:rsidRDefault="00F45B9E" w:rsidP="00BD3B27">
      <w:pPr>
        <w:widowControl w:val="0"/>
        <w:spacing w:line="300" w:lineRule="atLeast"/>
        <w:ind w:left="709"/>
        <w:rPr>
          <w:b/>
          <w:bCs/>
          <w:u w:val="single"/>
          <w:lang w:eastAsia="en-US"/>
        </w:rPr>
      </w:pPr>
    </w:p>
    <w:p w:rsidR="00F45B9E" w:rsidRDefault="00F45B9E" w:rsidP="00DD57E6">
      <w:pPr>
        <w:widowControl w:val="0"/>
        <w:numPr>
          <w:ilvl w:val="1"/>
          <w:numId w:val="9"/>
        </w:numPr>
        <w:spacing w:line="300" w:lineRule="atLeast"/>
        <w:rPr>
          <w:b/>
          <w:bCs/>
          <w:u w:val="single"/>
          <w:lang w:eastAsia="en-US"/>
        </w:rPr>
      </w:pPr>
      <w:r>
        <w:rPr>
          <w:b/>
          <w:bCs/>
          <w:u w:val="single"/>
          <w:rtl/>
          <w:lang w:eastAsia="en-US"/>
        </w:rPr>
        <w:t>רקע</w:t>
      </w:r>
    </w:p>
    <w:p w:rsidR="00F45B9E" w:rsidRDefault="00F45B9E" w:rsidP="00BD3B27">
      <w:pPr>
        <w:widowControl w:val="0"/>
        <w:spacing w:line="300" w:lineRule="atLeast"/>
        <w:ind w:left="709"/>
        <w:rPr>
          <w:b/>
          <w:bCs/>
          <w:u w:val="single"/>
          <w:rtl/>
          <w:lang w:eastAsia="en-US"/>
        </w:rPr>
      </w:pPr>
    </w:p>
    <w:p w:rsidR="004B70C0" w:rsidRDefault="004B70C0" w:rsidP="004B70C0">
      <w:pPr>
        <w:spacing w:line="300" w:lineRule="atLeast"/>
        <w:ind w:left="1418"/>
        <w:rPr>
          <w:rtl/>
          <w:lang w:eastAsia="en-US"/>
        </w:rPr>
      </w:pPr>
      <w:r>
        <w:rPr>
          <w:rFonts w:hint="cs"/>
          <w:rtl/>
          <w:lang w:eastAsia="en-US"/>
        </w:rPr>
        <w:t xml:space="preserve">מזה כעשור ומחצה המשרד קבע את </w:t>
      </w:r>
      <w:r w:rsidRPr="00CE618A">
        <w:rPr>
          <w:rFonts w:hint="cs"/>
          <w:rtl/>
          <w:lang w:eastAsia="en-US"/>
        </w:rPr>
        <w:t>תוכנית הליבה להכרת הארץ ואהבת המולדת</w:t>
      </w:r>
      <w:r>
        <w:rPr>
          <w:rFonts w:hint="cs"/>
          <w:rtl/>
          <w:lang w:eastAsia="en-US"/>
        </w:rPr>
        <w:t>, כתוכנית המחייבת את בתי הספר ועל פיה יש לפעול בכל הקשור ליציאה לטיולים. התוכנית מזמנת</w:t>
      </w:r>
      <w:r w:rsidRPr="00CE618A">
        <w:rPr>
          <w:rFonts w:hint="cs"/>
          <w:rtl/>
          <w:lang w:eastAsia="en-US"/>
        </w:rPr>
        <w:t xml:space="preserve"> מגוון חוויות רגשיות-לימודיות וחוויות מאתגרות אשר יסבו הנאה לתלמידים, יתרמו להעצמה אישית ולעיצוב אישיותם ויעשירו את עולמם.</w:t>
      </w:r>
      <w:r>
        <w:rPr>
          <w:rFonts w:hint="cs"/>
          <w:rtl/>
          <w:lang w:eastAsia="en-US"/>
        </w:rPr>
        <w:t xml:space="preserve"> מימוש התוכנית</w:t>
      </w:r>
      <w:r w:rsidRPr="00CE618A">
        <w:rPr>
          <w:rFonts w:hint="cs"/>
          <w:rtl/>
          <w:lang w:eastAsia="en-US"/>
        </w:rPr>
        <w:t xml:space="preserve"> </w:t>
      </w:r>
      <w:r>
        <w:rPr>
          <w:rFonts w:hint="cs"/>
          <w:rtl/>
          <w:lang w:eastAsia="en-US"/>
        </w:rPr>
        <w:t xml:space="preserve">הינה </w:t>
      </w:r>
      <w:r w:rsidRPr="00CE618A">
        <w:rPr>
          <w:rFonts w:hint="cs"/>
          <w:rtl/>
          <w:lang w:eastAsia="en-US"/>
        </w:rPr>
        <w:t xml:space="preserve">באמצעות </w:t>
      </w:r>
      <w:r>
        <w:rPr>
          <w:rFonts w:hint="cs"/>
          <w:rtl/>
          <w:lang w:eastAsia="en-US"/>
        </w:rPr>
        <w:t xml:space="preserve">טיולים, </w:t>
      </w:r>
      <w:r w:rsidRPr="00CE618A">
        <w:rPr>
          <w:rFonts w:hint="cs"/>
          <w:rtl/>
          <w:lang w:eastAsia="en-US"/>
        </w:rPr>
        <w:t>סיורים ופעילויות</w:t>
      </w:r>
      <w:r>
        <w:rPr>
          <w:rFonts w:hint="cs"/>
          <w:rtl/>
          <w:lang w:eastAsia="en-US"/>
        </w:rPr>
        <w:t xml:space="preserve"> חוץ בית ספריות אחרות. </w:t>
      </w:r>
      <w:r w:rsidRPr="00CE618A">
        <w:rPr>
          <w:rFonts w:hint="cs"/>
          <w:rtl/>
          <w:lang w:eastAsia="en-US"/>
        </w:rPr>
        <w:t xml:space="preserve"> </w:t>
      </w:r>
    </w:p>
    <w:p w:rsidR="004B70C0" w:rsidRPr="00CE618A" w:rsidRDefault="004B70C0" w:rsidP="004B70C0">
      <w:pPr>
        <w:spacing w:line="300" w:lineRule="atLeast"/>
        <w:ind w:left="1418"/>
        <w:rPr>
          <w:rtl/>
          <w:lang w:eastAsia="en-US"/>
        </w:rPr>
      </w:pPr>
    </w:p>
    <w:p w:rsidR="004B70C0" w:rsidRPr="00CE618A" w:rsidRDefault="004B70C0" w:rsidP="004B70C0">
      <w:pPr>
        <w:spacing w:line="300" w:lineRule="atLeast"/>
        <w:ind w:left="1418"/>
        <w:rPr>
          <w:rtl/>
          <w:lang w:eastAsia="en-US"/>
        </w:rPr>
      </w:pPr>
      <w:r w:rsidRPr="00CE618A">
        <w:rPr>
          <w:rFonts w:hint="cs"/>
          <w:rtl/>
          <w:lang w:eastAsia="en-US"/>
        </w:rPr>
        <w:t xml:space="preserve">תכלית </w:t>
      </w:r>
      <w:r>
        <w:rPr>
          <w:rFonts w:hint="cs"/>
          <w:rtl/>
          <w:lang w:eastAsia="en-US"/>
        </w:rPr>
        <w:t>תוכנית הליבה</w:t>
      </w:r>
      <w:r w:rsidRPr="00CE618A">
        <w:rPr>
          <w:rFonts w:hint="cs"/>
          <w:rtl/>
          <w:lang w:eastAsia="en-US"/>
        </w:rPr>
        <w:t xml:space="preserve"> </w:t>
      </w:r>
      <w:r>
        <w:rPr>
          <w:rFonts w:hint="cs"/>
          <w:rtl/>
          <w:lang w:eastAsia="en-US"/>
        </w:rPr>
        <w:t xml:space="preserve">להכרת הארץ ואהבת מולדת </w:t>
      </w:r>
      <w:r w:rsidRPr="00CE618A">
        <w:rPr>
          <w:rFonts w:hint="cs"/>
          <w:rtl/>
          <w:lang w:eastAsia="en-US"/>
        </w:rPr>
        <w:t xml:space="preserve">היא להוביל את התלמידים להכרות שיטתית עם נופי המולדת, במעגלים הולכים ונפתחים. </w:t>
      </w:r>
      <w:r>
        <w:rPr>
          <w:rFonts w:hint="cs"/>
          <w:rtl/>
          <w:lang w:eastAsia="en-US"/>
        </w:rPr>
        <w:t>הפעילות מתקיימת</w:t>
      </w:r>
      <w:r w:rsidRPr="00CE618A">
        <w:rPr>
          <w:rFonts w:hint="cs"/>
          <w:rtl/>
          <w:lang w:eastAsia="en-US"/>
        </w:rPr>
        <w:t xml:space="preserve"> בסביבתם הקרובה של התלמידים </w:t>
      </w:r>
      <w:r>
        <w:rPr>
          <w:rFonts w:hint="cs"/>
          <w:rtl/>
          <w:lang w:eastAsia="en-US"/>
        </w:rPr>
        <w:t>ומתרחבת</w:t>
      </w:r>
      <w:r w:rsidRPr="00CE618A">
        <w:rPr>
          <w:rFonts w:hint="cs"/>
          <w:rtl/>
          <w:lang w:eastAsia="en-US"/>
        </w:rPr>
        <w:t xml:space="preserve"> לעבר אזורי הארץ המרוחקים יותר. </w:t>
      </w:r>
      <w:r>
        <w:rPr>
          <w:rFonts w:hint="cs"/>
          <w:rtl/>
          <w:lang w:eastAsia="en-US"/>
        </w:rPr>
        <w:t>הפעילות</w:t>
      </w:r>
      <w:r w:rsidRPr="00CE618A">
        <w:rPr>
          <w:rFonts w:hint="cs"/>
          <w:rtl/>
          <w:lang w:eastAsia="en-US"/>
        </w:rPr>
        <w:t xml:space="preserve"> </w:t>
      </w:r>
      <w:r>
        <w:rPr>
          <w:rFonts w:hint="cs"/>
          <w:rtl/>
          <w:lang w:eastAsia="en-US"/>
        </w:rPr>
        <w:t xml:space="preserve">נערכת </w:t>
      </w:r>
      <w:r w:rsidRPr="00CE618A">
        <w:rPr>
          <w:rFonts w:hint="cs"/>
          <w:rtl/>
          <w:lang w:eastAsia="en-US"/>
        </w:rPr>
        <w:t xml:space="preserve">בהדרגה ובהתאמה עפ"י שכבות הגיל </w:t>
      </w:r>
      <w:r>
        <w:rPr>
          <w:rFonts w:hint="cs"/>
          <w:rtl/>
          <w:lang w:eastAsia="en-US"/>
        </w:rPr>
        <w:t>.</w:t>
      </w:r>
    </w:p>
    <w:p w:rsidR="00E468A3" w:rsidRDefault="00E468A3" w:rsidP="00E468A3">
      <w:pPr>
        <w:pStyle w:val="20"/>
        <w:spacing w:before="0" w:after="0"/>
        <w:ind w:left="1417" w:right="0"/>
        <w:rPr>
          <w:rFonts w:ascii="Times New Roman" w:hAnsi="Times New Roman"/>
          <w:b w:val="0"/>
          <w:bCs w:val="0"/>
          <w:i w:val="0"/>
          <w:u w:val="none"/>
          <w:rtl/>
          <w:lang w:eastAsia="en-US"/>
        </w:rPr>
      </w:pPr>
    </w:p>
    <w:p w:rsidR="008A0608" w:rsidRPr="008A0608" w:rsidRDefault="00ED3836" w:rsidP="00E468A3">
      <w:pPr>
        <w:pStyle w:val="20"/>
        <w:spacing w:before="0" w:after="0"/>
        <w:ind w:left="1417" w:right="0"/>
        <w:rPr>
          <w:rFonts w:ascii="Times New Roman" w:hAnsi="Times New Roman"/>
          <w:b w:val="0"/>
          <w:bCs w:val="0"/>
          <w:i w:val="0"/>
          <w:u w:val="none"/>
          <w:lang w:eastAsia="en-US"/>
        </w:rPr>
      </w:pPr>
      <w:r w:rsidRPr="008A0608">
        <w:rPr>
          <w:rFonts w:ascii="Times New Roman" w:hAnsi="Times New Roman" w:hint="cs"/>
          <w:b w:val="0"/>
          <w:bCs w:val="0"/>
          <w:i w:val="0"/>
          <w:u w:val="none"/>
          <w:rtl/>
          <w:lang w:eastAsia="en-US"/>
        </w:rPr>
        <w:t xml:space="preserve">עקרונות </w:t>
      </w:r>
      <w:r w:rsidR="00344F65" w:rsidRPr="008A0608">
        <w:rPr>
          <w:rFonts w:ascii="Times New Roman" w:hAnsi="Times New Roman" w:hint="cs"/>
          <w:b w:val="0"/>
          <w:bCs w:val="0"/>
          <w:i w:val="0"/>
          <w:u w:val="none"/>
          <w:rtl/>
          <w:lang w:eastAsia="en-US"/>
        </w:rPr>
        <w:t xml:space="preserve">תוכנית הליבה </w:t>
      </w:r>
      <w:r w:rsidRPr="008A0608">
        <w:rPr>
          <w:rFonts w:ascii="Times New Roman" w:hAnsi="Times New Roman" w:hint="cs"/>
          <w:b w:val="0"/>
          <w:bCs w:val="0"/>
          <w:i w:val="0"/>
          <w:u w:val="none"/>
          <w:rtl/>
          <w:lang w:eastAsia="en-US"/>
        </w:rPr>
        <w:t xml:space="preserve">שנקבעו בחוזר מנכ"ל </w:t>
      </w:r>
      <w:r w:rsidR="00862588">
        <w:rPr>
          <w:rFonts w:ascii="Times New Roman" w:hAnsi="Times New Roman"/>
          <w:b w:val="0"/>
          <w:bCs w:val="0"/>
          <w:i w:val="0"/>
          <w:u w:val="none"/>
          <w:rtl/>
          <w:lang w:eastAsia="en-US"/>
        </w:rPr>
        <w:t>–</w:t>
      </w:r>
      <w:r w:rsidR="00862588">
        <w:rPr>
          <w:rFonts w:ascii="Times New Roman" w:hAnsi="Times New Roman" w:hint="cs"/>
          <w:b w:val="0"/>
          <w:bCs w:val="0"/>
          <w:i w:val="0"/>
          <w:u w:val="none"/>
          <w:rtl/>
          <w:lang w:eastAsia="en-US"/>
        </w:rPr>
        <w:t>"</w:t>
      </w:r>
      <w:r w:rsidR="008A0608" w:rsidRPr="008A0608">
        <w:rPr>
          <w:rFonts w:ascii="Times New Roman" w:hAnsi="Times New Roman"/>
          <w:b w:val="0"/>
          <w:bCs w:val="0"/>
          <w:i w:val="0"/>
          <w:u w:val="none"/>
          <w:rtl/>
          <w:lang w:eastAsia="en-US"/>
        </w:rPr>
        <w:t>טיולים ופעילויות חוץ</w:t>
      </w:r>
      <w:r w:rsidR="008A0608" w:rsidRPr="008A0608">
        <w:rPr>
          <w:rFonts w:ascii="Times New Roman" w:hAnsi="Times New Roman" w:hint="cs"/>
          <w:b w:val="0"/>
          <w:bCs w:val="0"/>
          <w:i w:val="0"/>
          <w:u w:val="none"/>
          <w:rtl/>
          <w:lang w:eastAsia="en-US"/>
        </w:rPr>
        <w:t xml:space="preserve"> </w:t>
      </w:r>
      <w:r w:rsidR="008A0608" w:rsidRPr="008A0608">
        <w:rPr>
          <w:rFonts w:ascii="Times New Roman" w:hAnsi="Times New Roman"/>
          <w:b w:val="0"/>
          <w:bCs w:val="0"/>
          <w:i w:val="0"/>
          <w:u w:val="none"/>
          <w:rtl/>
          <w:lang w:eastAsia="en-US"/>
        </w:rPr>
        <w:t>בית ספריות במערכת החינוך – (היבטים פדגוגיים, ארגוניים, בטיחותיים וביטחוניים</w:t>
      </w:r>
      <w:r w:rsidR="008A0608" w:rsidRPr="008A0608">
        <w:rPr>
          <w:rFonts w:ascii="Times New Roman" w:hAnsi="Times New Roman" w:hint="cs"/>
          <w:b w:val="0"/>
          <w:bCs w:val="0"/>
          <w:i w:val="0"/>
          <w:u w:val="none"/>
          <w:rtl/>
          <w:lang w:eastAsia="en-US"/>
        </w:rPr>
        <w:t>)</w:t>
      </w:r>
      <w:r w:rsidR="00862588">
        <w:rPr>
          <w:rFonts w:ascii="Times New Roman" w:hAnsi="Times New Roman" w:hint="cs"/>
          <w:b w:val="0"/>
          <w:bCs w:val="0"/>
          <w:i w:val="0"/>
          <w:u w:val="none"/>
          <w:rtl/>
          <w:lang w:eastAsia="en-US"/>
        </w:rPr>
        <w:t>"</w:t>
      </w:r>
      <w:r w:rsidR="008A0608" w:rsidRPr="008A0608">
        <w:rPr>
          <w:rFonts w:ascii="Times New Roman" w:hAnsi="Times New Roman"/>
          <w:b w:val="0"/>
          <w:bCs w:val="0"/>
          <w:i w:val="0"/>
          <w:u w:val="none"/>
          <w:rtl/>
          <w:lang w:eastAsia="en-US"/>
        </w:rPr>
        <w:t xml:space="preserve"> הוראת קבע מס' </w:t>
      </w:r>
      <w:r w:rsidR="008A0608" w:rsidRPr="001F2AE6">
        <w:rPr>
          <w:rFonts w:ascii="Times New Roman" w:hAnsi="Times New Roman"/>
          <w:i w:val="0"/>
          <w:u w:val="none"/>
          <w:rtl/>
          <w:lang w:eastAsia="en-US"/>
        </w:rPr>
        <w:t>0339</w:t>
      </w:r>
    </w:p>
    <w:p w:rsidR="00ED3836" w:rsidRDefault="008A0608" w:rsidP="00E468A3">
      <w:pPr>
        <w:overflowPunct/>
        <w:autoSpaceDE/>
        <w:autoSpaceDN/>
        <w:adjustRightInd/>
        <w:spacing w:line="240" w:lineRule="auto"/>
        <w:ind w:left="1417"/>
        <w:jc w:val="left"/>
        <w:textAlignment w:val="auto"/>
        <w:rPr>
          <w:rtl/>
          <w:lang w:eastAsia="en-US"/>
        </w:rPr>
      </w:pPr>
      <w:r w:rsidRPr="008A0608">
        <w:rPr>
          <w:rFonts w:hint="cs"/>
          <w:rtl/>
          <w:lang w:eastAsia="en-US"/>
        </w:rPr>
        <w:t>מיום</w:t>
      </w:r>
      <w:r w:rsidRPr="008A0608">
        <w:rPr>
          <w:lang w:eastAsia="en-US"/>
        </w:rPr>
        <w:t>: </w:t>
      </w:r>
      <w:r w:rsidR="002A22F0">
        <w:rPr>
          <w:rFonts w:hint="cs"/>
          <w:rtl/>
          <w:lang w:eastAsia="en-US"/>
        </w:rPr>
        <w:t xml:space="preserve"> </w:t>
      </w:r>
      <w:r w:rsidRPr="008A0608">
        <w:rPr>
          <w:rtl/>
          <w:lang w:eastAsia="en-US"/>
        </w:rPr>
        <w:t xml:space="preserve">י"ב באלול תשפ"ב, </w:t>
      </w:r>
      <w:r w:rsidRPr="008A0608">
        <w:rPr>
          <w:b/>
          <w:bCs/>
          <w:rtl/>
          <w:lang w:eastAsia="en-US"/>
        </w:rPr>
        <w:t>08</w:t>
      </w:r>
      <w:r w:rsidRPr="008A0608">
        <w:rPr>
          <w:rtl/>
          <w:lang w:eastAsia="en-US"/>
        </w:rPr>
        <w:t xml:space="preserve"> בספטמבר </w:t>
      </w:r>
      <w:r w:rsidR="00E468A3">
        <w:rPr>
          <w:rFonts w:hint="cs"/>
          <w:b/>
          <w:bCs/>
          <w:rtl/>
          <w:lang w:eastAsia="en-US"/>
        </w:rPr>
        <w:t>2</w:t>
      </w:r>
      <w:r w:rsidRPr="008A0608">
        <w:rPr>
          <w:b/>
          <w:bCs/>
          <w:rtl/>
          <w:lang w:eastAsia="en-US"/>
        </w:rPr>
        <w:t>022</w:t>
      </w:r>
      <w:r w:rsidRPr="008A0608">
        <w:rPr>
          <w:b/>
          <w:bCs/>
          <w:lang w:eastAsia="en-US"/>
        </w:rPr>
        <w:t xml:space="preserve"> </w:t>
      </w:r>
      <w:r w:rsidR="00E468A3">
        <w:rPr>
          <w:rFonts w:hint="cs"/>
          <w:rtl/>
          <w:lang w:eastAsia="en-US"/>
        </w:rPr>
        <w:t xml:space="preserve">המצוי באתר </w:t>
      </w:r>
      <w:r w:rsidR="00ED3836" w:rsidRPr="00CE618A">
        <w:rPr>
          <w:rFonts w:hint="cs"/>
          <w:rtl/>
          <w:lang w:eastAsia="en-US"/>
        </w:rPr>
        <w:t>בכתובת</w:t>
      </w:r>
      <w:r w:rsidR="00E468A3">
        <w:rPr>
          <w:rFonts w:hint="cs"/>
          <w:rtl/>
          <w:lang w:eastAsia="en-US"/>
        </w:rPr>
        <w:t xml:space="preserve"> הבאה</w:t>
      </w:r>
      <w:r w:rsidR="00ED3836" w:rsidRPr="00CE618A">
        <w:rPr>
          <w:rFonts w:hint="cs"/>
          <w:rtl/>
          <w:lang w:eastAsia="en-US"/>
        </w:rPr>
        <w:t xml:space="preserve">: </w:t>
      </w:r>
    </w:p>
    <w:p w:rsidR="00ED3836" w:rsidRPr="00CE618A" w:rsidRDefault="00ED3836" w:rsidP="00E468A3">
      <w:pPr>
        <w:spacing w:line="240" w:lineRule="auto"/>
        <w:ind w:left="1418"/>
        <w:rPr>
          <w:rtl/>
          <w:lang w:eastAsia="en-US"/>
        </w:rPr>
      </w:pPr>
    </w:p>
    <w:p w:rsidR="002E1934" w:rsidRPr="002E1934" w:rsidRDefault="00D474DB" w:rsidP="002E1934">
      <w:pPr>
        <w:spacing w:line="300" w:lineRule="atLeast"/>
        <w:ind w:left="1417"/>
        <w:jc w:val="right"/>
        <w:rPr>
          <w:rtl/>
          <w:lang w:eastAsia="en-US"/>
        </w:rPr>
      </w:pPr>
      <w:hyperlink r:id="rId11" w:history="1">
        <w:r w:rsidR="002E1934" w:rsidRPr="00372A36">
          <w:rPr>
            <w:rStyle w:val="Hyperlink"/>
            <w:lang w:eastAsia="en-US"/>
          </w:rPr>
          <w:t>https://apps.education.gov.il/Mankal/horaa.aspx?siduri=450</w:t>
        </w:r>
      </w:hyperlink>
      <w:r w:rsidR="002E1934">
        <w:rPr>
          <w:rFonts w:hint="cs"/>
          <w:rtl/>
          <w:lang w:eastAsia="en-US"/>
        </w:rPr>
        <w:t xml:space="preserve"> </w:t>
      </w:r>
    </w:p>
    <w:p w:rsidR="00EC485B" w:rsidRDefault="00EC485B" w:rsidP="00EC485B">
      <w:pPr>
        <w:spacing w:line="300" w:lineRule="atLeast"/>
        <w:ind w:left="1418"/>
        <w:rPr>
          <w:b/>
          <w:bCs/>
          <w:u w:val="single"/>
          <w:lang w:eastAsia="en-US"/>
        </w:rPr>
      </w:pPr>
    </w:p>
    <w:p w:rsidR="00ED3836" w:rsidRPr="00CE618A" w:rsidRDefault="00ED3836" w:rsidP="00DD57E6">
      <w:pPr>
        <w:numPr>
          <w:ilvl w:val="1"/>
          <w:numId w:val="9"/>
        </w:numPr>
        <w:spacing w:line="300" w:lineRule="atLeast"/>
        <w:rPr>
          <w:b/>
          <w:bCs/>
          <w:u w:val="single"/>
          <w:lang w:eastAsia="en-US"/>
        </w:rPr>
      </w:pPr>
      <w:r w:rsidRPr="00CE618A">
        <w:rPr>
          <w:rFonts w:hint="cs"/>
          <w:b/>
          <w:bCs/>
          <w:u w:val="single"/>
          <w:rtl/>
          <w:lang w:eastAsia="en-US"/>
        </w:rPr>
        <w:t>הגורמים המעורבים בתהליך</w:t>
      </w:r>
    </w:p>
    <w:p w:rsidR="00ED3836" w:rsidRPr="00CE618A" w:rsidRDefault="00ED3836" w:rsidP="00ED3836">
      <w:pPr>
        <w:spacing w:line="300" w:lineRule="atLeast"/>
        <w:rPr>
          <w:b/>
          <w:bCs/>
          <w:u w:val="single"/>
          <w:rtl/>
          <w:lang w:eastAsia="en-US"/>
        </w:rPr>
      </w:pPr>
    </w:p>
    <w:p w:rsidR="00ED3836" w:rsidRDefault="00ED3836" w:rsidP="00DD57E6">
      <w:pPr>
        <w:numPr>
          <w:ilvl w:val="2"/>
          <w:numId w:val="9"/>
        </w:numPr>
        <w:spacing w:line="300" w:lineRule="atLeast"/>
        <w:rPr>
          <w:b/>
          <w:bCs/>
          <w:u w:val="single"/>
          <w:rtl/>
          <w:lang w:eastAsia="en-US"/>
        </w:rPr>
      </w:pPr>
      <w:r w:rsidRPr="00C739A7">
        <w:rPr>
          <w:rFonts w:hint="cs"/>
          <w:b/>
          <w:bCs/>
          <w:u w:val="single"/>
          <w:rtl/>
          <w:lang w:eastAsia="en-US"/>
        </w:rPr>
        <w:t>אגף של"ח וידיעת הארץ</w:t>
      </w:r>
    </w:p>
    <w:p w:rsidR="00ED3836" w:rsidRDefault="00ED3836" w:rsidP="00ED3836">
      <w:pPr>
        <w:spacing w:line="300" w:lineRule="atLeast"/>
        <w:ind w:left="2268"/>
        <w:rPr>
          <w:rtl/>
          <w:lang w:eastAsia="en-US"/>
        </w:rPr>
      </w:pPr>
    </w:p>
    <w:p w:rsidR="00ED3836" w:rsidRPr="009B48AC" w:rsidRDefault="00ED3836" w:rsidP="00ED3836">
      <w:pPr>
        <w:spacing w:line="300" w:lineRule="atLeast"/>
        <w:ind w:left="2268"/>
        <w:rPr>
          <w:rtl/>
          <w:lang w:eastAsia="en-US"/>
        </w:rPr>
      </w:pPr>
      <w:r w:rsidRPr="009B48AC">
        <w:rPr>
          <w:rtl/>
          <w:lang w:eastAsia="en-US"/>
        </w:rPr>
        <w:t>האגף מנחה מקצועית את ועדות הטיולים המחוזיות ומעגן הוראות פדגוגיות בחוזרי מנכ"ל בנושא טיולים במערכת החינוך.</w:t>
      </w:r>
    </w:p>
    <w:p w:rsidR="00ED3836" w:rsidRPr="00CE618A" w:rsidRDefault="00ED3836" w:rsidP="00ED3836">
      <w:pPr>
        <w:spacing w:line="300" w:lineRule="atLeast"/>
        <w:rPr>
          <w:b/>
          <w:bCs/>
          <w:u w:val="single"/>
          <w:rtl/>
          <w:lang w:eastAsia="en-US"/>
        </w:rPr>
      </w:pPr>
    </w:p>
    <w:p w:rsidR="00ED3836" w:rsidRDefault="00ED3836" w:rsidP="00DD57E6">
      <w:pPr>
        <w:numPr>
          <w:ilvl w:val="2"/>
          <w:numId w:val="9"/>
        </w:numPr>
        <w:spacing w:line="300" w:lineRule="atLeast"/>
        <w:rPr>
          <w:b/>
          <w:bCs/>
          <w:lang w:eastAsia="en-US"/>
        </w:rPr>
      </w:pPr>
      <w:r w:rsidRPr="00C739A7">
        <w:rPr>
          <w:rFonts w:hint="cs"/>
          <w:b/>
          <w:bCs/>
          <w:u w:val="single"/>
          <w:rtl/>
          <w:lang w:eastAsia="en-US"/>
        </w:rPr>
        <w:t>ועדת טיולים מחוזית</w:t>
      </w:r>
    </w:p>
    <w:p w:rsidR="00ED3836" w:rsidRDefault="00ED3836" w:rsidP="00ED3836">
      <w:pPr>
        <w:pStyle w:val="aff6"/>
        <w:rPr>
          <w:b/>
          <w:bCs/>
          <w:rtl/>
          <w:lang w:eastAsia="en-US"/>
        </w:rPr>
      </w:pPr>
    </w:p>
    <w:p w:rsidR="00ED3836" w:rsidRDefault="00ED3836" w:rsidP="004B70C0">
      <w:pPr>
        <w:spacing w:line="300" w:lineRule="atLeast"/>
        <w:ind w:left="2268"/>
        <w:rPr>
          <w:b/>
          <w:bCs/>
          <w:rtl/>
          <w:lang w:eastAsia="en-US"/>
        </w:rPr>
      </w:pPr>
      <w:r w:rsidRPr="001B09FD">
        <w:rPr>
          <w:rFonts w:hint="cs"/>
          <w:color w:val="000000"/>
          <w:rtl/>
        </w:rPr>
        <w:t xml:space="preserve">הוועדה ממונה ע"י מנהל/ת מחוז וכפופה מקצועית למטה אגף של"ח וידיעת הארץ. הוועדה מתווה בכפיפות לחוזרי המנכ"ל ובהנחיית מנהל/ת המחוז את המדיניות הפדגוגית לקידום הטיול ולשילובו בתכניות הלימודים של ביה"ס. הוועדה אחראית לפיתוח סגל רכזי טיולים במחוז ולהכשרתם המקצועית באמצעות קורס "רכזי טיולים בית </w:t>
      </w:r>
      <w:proofErr w:type="spellStart"/>
      <w:r w:rsidRPr="001B09FD">
        <w:rPr>
          <w:rFonts w:hint="cs"/>
          <w:color w:val="000000"/>
          <w:rtl/>
        </w:rPr>
        <w:t>ספריים</w:t>
      </w:r>
      <w:proofErr w:type="spellEnd"/>
      <w:r w:rsidRPr="001B09FD">
        <w:rPr>
          <w:rFonts w:hint="cs"/>
          <w:color w:val="000000"/>
          <w:rtl/>
        </w:rPr>
        <w:t xml:space="preserve">". הוועדה אחראית לקיום הדרכות והשתלמויות לרכזי הטיולים, למורים </w:t>
      </w:r>
      <w:r w:rsidR="004B70C0" w:rsidRPr="004B70C0">
        <w:rPr>
          <w:rFonts w:hint="cs"/>
          <w:color w:val="000000"/>
          <w:rtl/>
        </w:rPr>
        <w:t>ולמנהלי בתי הספר, בנושאים הנוגעים לפדגוגיה של הטיול, לארגונו, לתכנונו ולביצועו ומאשרת את תכניות הטיולים השנתיות של בתי הספר. הוועדה מטפלת באירועים חריגים בטיולים של בתי הספר במחוז, מסיקה מסקנות ולקחים, עוקבת אחר תיקון הליקויים בבתי הספר, ומפיצה את הלקחים לבתי הספר במחוז.</w:t>
      </w:r>
    </w:p>
    <w:p w:rsidR="004B70C0" w:rsidRPr="001A2AAD" w:rsidRDefault="004B70C0" w:rsidP="004B70C0">
      <w:pPr>
        <w:spacing w:line="300" w:lineRule="atLeast"/>
        <w:ind w:left="2268"/>
        <w:rPr>
          <w:b/>
          <w:bCs/>
          <w:rtl/>
          <w:lang w:eastAsia="en-US"/>
        </w:rPr>
      </w:pPr>
    </w:p>
    <w:p w:rsidR="00ED3836" w:rsidRDefault="00ED3836" w:rsidP="00DD57E6">
      <w:pPr>
        <w:numPr>
          <w:ilvl w:val="2"/>
          <w:numId w:val="9"/>
        </w:numPr>
        <w:spacing w:line="300" w:lineRule="atLeast"/>
        <w:rPr>
          <w:b/>
          <w:bCs/>
          <w:u w:val="single"/>
          <w:lang w:eastAsia="en-US"/>
        </w:rPr>
      </w:pPr>
      <w:r w:rsidRPr="00CE618A">
        <w:rPr>
          <w:rFonts w:hint="cs"/>
          <w:b/>
          <w:bCs/>
          <w:u w:val="single"/>
          <w:rtl/>
          <w:lang w:eastAsia="en-US"/>
        </w:rPr>
        <w:t>בעלי תפקידים</w:t>
      </w:r>
      <w:r>
        <w:rPr>
          <w:rFonts w:hint="cs"/>
          <w:b/>
          <w:bCs/>
          <w:u w:val="single"/>
          <w:rtl/>
          <w:lang w:eastAsia="en-US"/>
        </w:rPr>
        <w:t xml:space="preserve"> </w:t>
      </w:r>
      <w:r w:rsidRPr="00CE618A">
        <w:rPr>
          <w:rFonts w:hint="cs"/>
          <w:b/>
          <w:bCs/>
          <w:u w:val="single"/>
          <w:rtl/>
          <w:lang w:eastAsia="en-US"/>
        </w:rPr>
        <w:t>בבית ספר</w:t>
      </w:r>
    </w:p>
    <w:p w:rsidR="00ED3836" w:rsidRPr="00A05377" w:rsidRDefault="00ED3836" w:rsidP="00ED3836">
      <w:pPr>
        <w:spacing w:line="300" w:lineRule="atLeast"/>
        <w:ind w:left="2268"/>
        <w:rPr>
          <w:b/>
          <w:bCs/>
          <w:u w:val="single"/>
          <w:lang w:eastAsia="en-US"/>
        </w:rPr>
      </w:pPr>
    </w:p>
    <w:p w:rsidR="00ED3836" w:rsidRDefault="00ED3836" w:rsidP="00DD57E6">
      <w:pPr>
        <w:numPr>
          <w:ilvl w:val="3"/>
          <w:numId w:val="9"/>
        </w:numPr>
        <w:rPr>
          <w:lang w:eastAsia="en-US"/>
        </w:rPr>
      </w:pPr>
      <w:r>
        <w:rPr>
          <w:rFonts w:hint="cs"/>
          <w:rtl/>
          <w:lang w:eastAsia="en-US"/>
        </w:rPr>
        <w:t>מנהל בית ספר</w:t>
      </w:r>
    </w:p>
    <w:p w:rsidR="004B70C0" w:rsidRDefault="004B70C0" w:rsidP="00192BA9">
      <w:pPr>
        <w:numPr>
          <w:ilvl w:val="3"/>
          <w:numId w:val="9"/>
        </w:numPr>
        <w:rPr>
          <w:lang w:eastAsia="en-US"/>
        </w:rPr>
      </w:pPr>
      <w:r>
        <w:rPr>
          <w:rFonts w:hint="cs"/>
          <w:rtl/>
          <w:lang w:eastAsia="en-US"/>
        </w:rPr>
        <w:t xml:space="preserve">מורה של"ח וידיעת הארץ </w:t>
      </w:r>
    </w:p>
    <w:p w:rsidR="00ED3836" w:rsidRDefault="00ED3836" w:rsidP="00DD57E6">
      <w:pPr>
        <w:numPr>
          <w:ilvl w:val="3"/>
          <w:numId w:val="9"/>
        </w:numPr>
        <w:rPr>
          <w:rtl/>
          <w:lang w:eastAsia="en-US"/>
        </w:rPr>
      </w:pPr>
      <w:r w:rsidRPr="00C739A7">
        <w:rPr>
          <w:rFonts w:hint="cs"/>
          <w:rtl/>
          <w:lang w:eastAsia="en-US"/>
        </w:rPr>
        <w:t>רכז טיולים בית ספרי</w:t>
      </w:r>
    </w:p>
    <w:p w:rsidR="004B70C0" w:rsidRDefault="004B70C0" w:rsidP="00192BA9">
      <w:pPr>
        <w:numPr>
          <w:ilvl w:val="3"/>
          <w:numId w:val="9"/>
        </w:numPr>
        <w:rPr>
          <w:lang w:eastAsia="en-US"/>
        </w:rPr>
      </w:pPr>
      <w:r w:rsidRPr="00C739A7">
        <w:rPr>
          <w:rFonts w:hint="cs"/>
          <w:rtl/>
          <w:lang w:eastAsia="en-US"/>
        </w:rPr>
        <w:t xml:space="preserve">אחראי טיולים </w:t>
      </w:r>
      <w:r w:rsidR="00192BA9">
        <w:rPr>
          <w:rFonts w:hint="cs"/>
          <w:rtl/>
          <w:lang w:eastAsia="en-US"/>
        </w:rPr>
        <w:t>מטעם בית הספר</w:t>
      </w:r>
    </w:p>
    <w:p w:rsidR="00F45B9E" w:rsidRPr="004B70C0" w:rsidRDefault="00F45B9E" w:rsidP="00BD3B27">
      <w:pPr>
        <w:widowControl w:val="0"/>
        <w:spacing w:line="300" w:lineRule="atLeast"/>
        <w:ind w:left="709"/>
        <w:rPr>
          <w:b/>
          <w:bCs/>
          <w:u w:val="single"/>
          <w:lang w:eastAsia="en-US"/>
        </w:rPr>
      </w:pPr>
    </w:p>
    <w:p w:rsidR="00492B2B" w:rsidRPr="00CE618A" w:rsidRDefault="00492B2B" w:rsidP="00DD57E6">
      <w:pPr>
        <w:numPr>
          <w:ilvl w:val="1"/>
          <w:numId w:val="9"/>
        </w:numPr>
        <w:spacing w:line="300" w:lineRule="atLeast"/>
        <w:rPr>
          <w:b/>
          <w:bCs/>
          <w:u w:val="single"/>
          <w:lang w:eastAsia="en-US"/>
        </w:rPr>
      </w:pPr>
      <w:r w:rsidRPr="00CE618A">
        <w:rPr>
          <w:rFonts w:hint="cs"/>
          <w:b/>
          <w:bCs/>
          <w:u w:val="single"/>
          <w:rtl/>
          <w:lang w:eastAsia="en-US"/>
        </w:rPr>
        <w:lastRenderedPageBreak/>
        <w:t>עקרונות תהליך העבודה</w:t>
      </w:r>
    </w:p>
    <w:p w:rsidR="00492B2B" w:rsidRPr="00CE618A" w:rsidRDefault="00492B2B" w:rsidP="00492B2B">
      <w:pPr>
        <w:spacing w:line="300" w:lineRule="atLeast"/>
        <w:ind w:left="1418"/>
        <w:rPr>
          <w:b/>
          <w:bCs/>
          <w:u w:val="single"/>
          <w:rtl/>
          <w:lang w:eastAsia="en-US"/>
        </w:rPr>
      </w:pPr>
    </w:p>
    <w:p w:rsidR="00492B2B" w:rsidRPr="00CE618A" w:rsidRDefault="00492B2B" w:rsidP="00D56BE9">
      <w:pPr>
        <w:spacing w:line="300" w:lineRule="atLeast"/>
        <w:ind w:left="1418"/>
        <w:rPr>
          <w:rtl/>
          <w:lang w:eastAsia="en-US"/>
        </w:rPr>
      </w:pPr>
      <w:r w:rsidRPr="00CE618A">
        <w:rPr>
          <w:rFonts w:hint="cs"/>
          <w:rtl/>
          <w:lang w:eastAsia="en-US"/>
        </w:rPr>
        <w:t xml:space="preserve">תהליך העבודה </w:t>
      </w:r>
      <w:r>
        <w:rPr>
          <w:rFonts w:hint="cs"/>
          <w:rtl/>
          <w:lang w:eastAsia="en-US"/>
        </w:rPr>
        <w:t xml:space="preserve">של </w:t>
      </w:r>
      <w:r w:rsidR="00D56BE9">
        <w:rPr>
          <w:rFonts w:hint="cs"/>
          <w:rtl/>
          <w:lang w:eastAsia="en-US"/>
        </w:rPr>
        <w:t xml:space="preserve">מטה </w:t>
      </w:r>
      <w:r w:rsidR="00192BA9">
        <w:rPr>
          <w:rFonts w:hint="cs"/>
          <w:rtl/>
          <w:lang w:eastAsia="en-US"/>
        </w:rPr>
        <w:t xml:space="preserve">מנהלת </w:t>
      </w:r>
      <w:r w:rsidR="00D56BE9">
        <w:rPr>
          <w:rFonts w:hint="cs"/>
          <w:rtl/>
          <w:lang w:eastAsia="en-US"/>
        </w:rPr>
        <w:t>הטיולים</w:t>
      </w:r>
      <w:r>
        <w:rPr>
          <w:rFonts w:hint="cs"/>
          <w:rtl/>
          <w:lang w:eastAsia="en-US"/>
        </w:rPr>
        <w:t xml:space="preserve"> </w:t>
      </w:r>
      <w:r w:rsidRPr="00CE618A">
        <w:rPr>
          <w:rFonts w:hint="cs"/>
          <w:rtl/>
          <w:lang w:eastAsia="en-US"/>
        </w:rPr>
        <w:t xml:space="preserve">כולל פעילות ב- </w:t>
      </w:r>
      <w:r w:rsidRPr="00CE618A">
        <w:rPr>
          <w:rFonts w:hint="cs"/>
          <w:b/>
          <w:bCs/>
          <w:rtl/>
          <w:lang w:eastAsia="en-US"/>
        </w:rPr>
        <w:t>2</w:t>
      </w:r>
      <w:r w:rsidRPr="00CE618A">
        <w:rPr>
          <w:rFonts w:hint="cs"/>
          <w:rtl/>
          <w:lang w:eastAsia="en-US"/>
        </w:rPr>
        <w:t xml:space="preserve"> מסגרות עיקריות:</w:t>
      </w:r>
    </w:p>
    <w:p w:rsidR="00492B2B" w:rsidRPr="00CE618A" w:rsidRDefault="00492B2B" w:rsidP="00492B2B">
      <w:pPr>
        <w:spacing w:line="300" w:lineRule="atLeast"/>
        <w:ind w:left="1418"/>
        <w:rPr>
          <w:lang w:eastAsia="en-US"/>
        </w:rPr>
      </w:pPr>
    </w:p>
    <w:p w:rsidR="00492B2B" w:rsidRPr="00CE618A" w:rsidRDefault="00492B2B" w:rsidP="00DD57E6">
      <w:pPr>
        <w:numPr>
          <w:ilvl w:val="2"/>
          <w:numId w:val="9"/>
        </w:numPr>
        <w:spacing w:line="300" w:lineRule="atLeast"/>
        <w:rPr>
          <w:b/>
          <w:bCs/>
          <w:u w:val="single"/>
          <w:lang w:eastAsia="en-US"/>
        </w:rPr>
      </w:pPr>
      <w:r w:rsidRPr="00CE618A">
        <w:rPr>
          <w:rFonts w:hint="cs"/>
          <w:b/>
          <w:bCs/>
          <w:u w:val="single"/>
          <w:rtl/>
          <w:lang w:eastAsia="en-US"/>
        </w:rPr>
        <w:t>מסגרת ארצית</w:t>
      </w:r>
    </w:p>
    <w:p w:rsidR="00492B2B" w:rsidRPr="00CE618A" w:rsidRDefault="00492B2B" w:rsidP="00492B2B">
      <w:pPr>
        <w:spacing w:line="300" w:lineRule="atLeast"/>
        <w:ind w:left="1418"/>
        <w:rPr>
          <w:b/>
          <w:bCs/>
          <w:u w:val="single"/>
          <w:lang w:eastAsia="en-US"/>
        </w:rPr>
      </w:pPr>
    </w:p>
    <w:p w:rsidR="00492B2B" w:rsidRPr="00CE618A" w:rsidRDefault="00492B2B" w:rsidP="00492B2B">
      <w:pPr>
        <w:spacing w:after="140" w:line="300" w:lineRule="atLeast"/>
        <w:ind w:left="2268"/>
      </w:pPr>
      <w:r w:rsidRPr="00CE618A">
        <w:rPr>
          <w:rFonts w:hint="cs"/>
          <w:rtl/>
        </w:rPr>
        <w:t>פעילות בנושאים הבאים:</w:t>
      </w:r>
    </w:p>
    <w:p w:rsidR="00492B2B" w:rsidRPr="00CE618A" w:rsidRDefault="00AC5CF4" w:rsidP="008F1931">
      <w:pPr>
        <w:numPr>
          <w:ilvl w:val="3"/>
          <w:numId w:val="9"/>
        </w:numPr>
        <w:spacing w:line="300" w:lineRule="atLeast"/>
      </w:pPr>
      <w:r w:rsidRPr="00AC5CF4">
        <w:rPr>
          <w:rFonts w:ascii="David" w:hAnsi="David" w:hint="cs"/>
          <w:rtl/>
        </w:rPr>
        <w:t>ביצוע תכנית העבודה שנתית שאושרה על ידי המינהל</w:t>
      </w:r>
      <w:r w:rsidR="00492B2B" w:rsidRPr="00CE618A">
        <w:rPr>
          <w:rFonts w:hint="cs"/>
          <w:rtl/>
        </w:rPr>
        <w:t>.</w:t>
      </w:r>
    </w:p>
    <w:p w:rsidR="00492B2B" w:rsidRPr="00CE618A" w:rsidRDefault="00492B2B" w:rsidP="008F1931">
      <w:pPr>
        <w:numPr>
          <w:ilvl w:val="3"/>
          <w:numId w:val="9"/>
        </w:numPr>
        <w:spacing w:line="300" w:lineRule="atLeast"/>
      </w:pPr>
      <w:r w:rsidRPr="00CE618A">
        <w:rPr>
          <w:rFonts w:hint="cs"/>
          <w:rtl/>
        </w:rPr>
        <w:t xml:space="preserve">העברת דיווחים </w:t>
      </w:r>
      <w:r>
        <w:rPr>
          <w:rFonts w:hint="cs"/>
          <w:rtl/>
        </w:rPr>
        <w:t xml:space="preserve">חודשיים </w:t>
      </w:r>
      <w:r w:rsidR="00AC5CF4">
        <w:rPr>
          <w:rFonts w:hint="cs"/>
          <w:rtl/>
        </w:rPr>
        <w:t>לאגף</w:t>
      </w:r>
      <w:r>
        <w:rPr>
          <w:rFonts w:hint="cs"/>
          <w:rtl/>
        </w:rPr>
        <w:t xml:space="preserve"> </w:t>
      </w:r>
      <w:r w:rsidRPr="00CE618A">
        <w:rPr>
          <w:rFonts w:hint="cs"/>
          <w:rtl/>
        </w:rPr>
        <w:t xml:space="preserve">על </w:t>
      </w:r>
      <w:r>
        <w:rPr>
          <w:rFonts w:hint="cs"/>
          <w:rtl/>
        </w:rPr>
        <w:t>קצב ה</w:t>
      </w:r>
      <w:r w:rsidRPr="00CE618A">
        <w:rPr>
          <w:rFonts w:hint="cs"/>
          <w:rtl/>
        </w:rPr>
        <w:t xml:space="preserve">התקדמות </w:t>
      </w:r>
      <w:r>
        <w:rPr>
          <w:rFonts w:hint="cs"/>
          <w:rtl/>
        </w:rPr>
        <w:t>ב</w:t>
      </w:r>
      <w:r w:rsidRPr="00CE618A">
        <w:rPr>
          <w:rFonts w:hint="cs"/>
          <w:rtl/>
        </w:rPr>
        <w:t>תכנית</w:t>
      </w:r>
      <w:r>
        <w:rPr>
          <w:rFonts w:hint="cs"/>
          <w:rtl/>
        </w:rPr>
        <w:t>, על נושאים שלא בוצעו בשלמותם ועל אופן ה</w:t>
      </w:r>
      <w:r w:rsidRPr="00CE618A">
        <w:rPr>
          <w:rFonts w:hint="cs"/>
          <w:rtl/>
        </w:rPr>
        <w:t>עמידה ביעדי</w:t>
      </w:r>
      <w:r>
        <w:rPr>
          <w:rFonts w:hint="cs"/>
          <w:rtl/>
        </w:rPr>
        <w:t xml:space="preserve"> התוכנית</w:t>
      </w:r>
      <w:r w:rsidRPr="00CE618A">
        <w:rPr>
          <w:rFonts w:hint="cs"/>
          <w:rtl/>
        </w:rPr>
        <w:t xml:space="preserve">. </w:t>
      </w:r>
    </w:p>
    <w:p w:rsidR="00492B2B" w:rsidRDefault="00492B2B" w:rsidP="008F1931">
      <w:pPr>
        <w:numPr>
          <w:ilvl w:val="3"/>
          <w:numId w:val="9"/>
        </w:numPr>
        <w:spacing w:line="300" w:lineRule="atLeast"/>
      </w:pPr>
      <w:r w:rsidRPr="00CE618A">
        <w:rPr>
          <w:rFonts w:hint="cs"/>
          <w:rtl/>
        </w:rPr>
        <w:t>טיפול באתגרים העולים מן השטח</w:t>
      </w:r>
      <w:r>
        <w:rPr>
          <w:rFonts w:hint="cs"/>
          <w:rtl/>
        </w:rPr>
        <w:t xml:space="preserve"> ב</w:t>
      </w:r>
      <w:r w:rsidR="00D56BE9">
        <w:rPr>
          <w:rFonts w:hint="cs"/>
          <w:rtl/>
        </w:rPr>
        <w:t>כפוף ל</w:t>
      </w:r>
      <w:r>
        <w:rPr>
          <w:rFonts w:hint="cs"/>
          <w:rtl/>
        </w:rPr>
        <w:t xml:space="preserve">אישור </w:t>
      </w:r>
      <w:r w:rsidR="00D56BE9">
        <w:rPr>
          <w:rFonts w:hint="cs"/>
          <w:rtl/>
        </w:rPr>
        <w:t>האגף</w:t>
      </w:r>
      <w:r w:rsidRPr="00CE618A">
        <w:rPr>
          <w:rFonts w:hint="cs"/>
          <w:rtl/>
        </w:rPr>
        <w:t>.</w:t>
      </w:r>
    </w:p>
    <w:p w:rsidR="00DA44D3" w:rsidRDefault="00DA44D3" w:rsidP="008F1931">
      <w:pPr>
        <w:numPr>
          <w:ilvl w:val="3"/>
          <w:numId w:val="9"/>
        </w:numPr>
        <w:spacing w:line="300" w:lineRule="atLeast"/>
        <w:ind w:right="-426"/>
        <w:rPr>
          <w:spacing w:val="-4"/>
        </w:rPr>
      </w:pPr>
      <w:r>
        <w:rPr>
          <w:rFonts w:hint="cs"/>
          <w:spacing w:val="-4"/>
          <w:rtl/>
        </w:rPr>
        <w:t>נציג הקבלן ישתתף</w:t>
      </w:r>
      <w:r w:rsidR="00AC5CF4" w:rsidRPr="00AC5CF4">
        <w:rPr>
          <w:rFonts w:hint="cs"/>
          <w:spacing w:val="-4"/>
          <w:rtl/>
        </w:rPr>
        <w:t xml:space="preserve"> כמשקיף בישיבות </w:t>
      </w:r>
      <w:r w:rsidR="00D56BE9">
        <w:rPr>
          <w:rFonts w:hint="cs"/>
          <w:spacing w:val="-4"/>
          <w:rtl/>
        </w:rPr>
        <w:t xml:space="preserve">אליהם יוזמן </w:t>
      </w:r>
      <w:r w:rsidR="00D56BE9" w:rsidRPr="00D56BE9">
        <w:rPr>
          <w:rFonts w:hint="cs"/>
          <w:spacing w:val="-4"/>
          <w:rtl/>
        </w:rPr>
        <w:t>ויספק מידע מתחום פעילותו  עבור ועדות מקצועיות</w:t>
      </w:r>
      <w:r w:rsidR="00F94591">
        <w:rPr>
          <w:rFonts w:hint="cs"/>
          <w:spacing w:val="-4"/>
          <w:rtl/>
        </w:rPr>
        <w:t xml:space="preserve"> (</w:t>
      </w:r>
      <w:r w:rsidR="00D56BE9" w:rsidRPr="00D56BE9">
        <w:rPr>
          <w:rFonts w:hint="cs"/>
          <w:spacing w:val="-4"/>
          <w:rtl/>
        </w:rPr>
        <w:t xml:space="preserve"> </w:t>
      </w:r>
      <w:r w:rsidR="00F94591" w:rsidRPr="00AC5CF4">
        <w:rPr>
          <w:rFonts w:hint="cs"/>
          <w:spacing w:val="-4"/>
          <w:rtl/>
        </w:rPr>
        <w:t>וועדות הטיולים המחוזיות</w:t>
      </w:r>
      <w:r w:rsidR="00F94591">
        <w:rPr>
          <w:rFonts w:hint="cs"/>
          <w:spacing w:val="-4"/>
          <w:rtl/>
        </w:rPr>
        <w:t>,</w:t>
      </w:r>
      <w:r w:rsidR="00F94591" w:rsidRPr="00AC5CF4">
        <w:rPr>
          <w:rFonts w:hint="cs"/>
          <w:spacing w:val="-4"/>
          <w:rtl/>
        </w:rPr>
        <w:t xml:space="preserve"> וועדה לקידום הטיול הארצית ובפורומים ארציים שהמשרד מקיים לקידום הטיול במערכת החינוך</w:t>
      </w:r>
      <w:r w:rsidR="002A22F0">
        <w:rPr>
          <w:rFonts w:hint="cs"/>
          <w:spacing w:val="-4"/>
          <w:rtl/>
        </w:rPr>
        <w:t>)</w:t>
      </w:r>
      <w:r w:rsidR="00F94591">
        <w:rPr>
          <w:rFonts w:hint="cs"/>
          <w:spacing w:val="-4"/>
          <w:rtl/>
        </w:rPr>
        <w:t>,</w:t>
      </w:r>
      <w:r w:rsidR="00F94591" w:rsidRPr="00AC5CF4">
        <w:rPr>
          <w:rFonts w:hint="cs"/>
          <w:spacing w:val="-4"/>
          <w:rtl/>
        </w:rPr>
        <w:t xml:space="preserve"> </w:t>
      </w:r>
      <w:r w:rsidR="00D56BE9" w:rsidRPr="00D56BE9">
        <w:rPr>
          <w:rFonts w:hint="cs"/>
          <w:spacing w:val="-4"/>
          <w:rtl/>
        </w:rPr>
        <w:t xml:space="preserve">בנושא טיולים שהוגדרו מראש על ידי </w:t>
      </w:r>
      <w:r w:rsidR="00F94591">
        <w:rPr>
          <w:rFonts w:hint="cs"/>
          <w:spacing w:val="-4"/>
          <w:rtl/>
        </w:rPr>
        <w:t>האגף</w:t>
      </w:r>
      <w:r w:rsidR="00D56BE9" w:rsidRPr="00D56BE9">
        <w:rPr>
          <w:rFonts w:hint="cs"/>
          <w:spacing w:val="-4"/>
          <w:rtl/>
        </w:rPr>
        <w:t xml:space="preserve"> ובאישורה </w:t>
      </w:r>
    </w:p>
    <w:p w:rsidR="00492B2B" w:rsidRPr="00AC5CF4" w:rsidRDefault="00492B2B" w:rsidP="00492B2B">
      <w:pPr>
        <w:spacing w:line="300" w:lineRule="atLeast"/>
        <w:rPr>
          <w:rtl/>
          <w:lang w:eastAsia="en-US"/>
        </w:rPr>
      </w:pPr>
    </w:p>
    <w:p w:rsidR="00492B2B" w:rsidRPr="00CE618A" w:rsidRDefault="00492B2B" w:rsidP="00DD57E6">
      <w:pPr>
        <w:numPr>
          <w:ilvl w:val="2"/>
          <w:numId w:val="9"/>
        </w:numPr>
        <w:spacing w:line="300" w:lineRule="atLeast"/>
        <w:rPr>
          <w:b/>
          <w:bCs/>
          <w:u w:val="single"/>
          <w:lang w:eastAsia="en-US"/>
        </w:rPr>
      </w:pPr>
      <w:r w:rsidRPr="00CE618A">
        <w:rPr>
          <w:rFonts w:hint="cs"/>
          <w:b/>
          <w:bCs/>
          <w:u w:val="single"/>
          <w:rtl/>
          <w:lang w:eastAsia="en-US"/>
        </w:rPr>
        <w:t>מסגרת מחוזית</w:t>
      </w:r>
    </w:p>
    <w:p w:rsidR="00492B2B" w:rsidRPr="00CE618A" w:rsidRDefault="00492B2B" w:rsidP="00492B2B">
      <w:pPr>
        <w:spacing w:line="300" w:lineRule="atLeast"/>
        <w:ind w:left="1418"/>
        <w:rPr>
          <w:b/>
          <w:bCs/>
          <w:u w:val="single"/>
          <w:lang w:eastAsia="en-US"/>
        </w:rPr>
      </w:pPr>
    </w:p>
    <w:p w:rsidR="00492B2B" w:rsidRPr="00BD106A" w:rsidRDefault="00492B2B" w:rsidP="00DD57E6">
      <w:pPr>
        <w:numPr>
          <w:ilvl w:val="3"/>
          <w:numId w:val="9"/>
        </w:numPr>
        <w:spacing w:after="140" w:line="300" w:lineRule="atLeast"/>
        <w:rPr>
          <w:rFonts w:ascii="David" w:hAnsi="David"/>
        </w:rPr>
      </w:pPr>
      <w:r w:rsidRPr="00BD106A">
        <w:rPr>
          <w:rFonts w:ascii="David" w:hAnsi="David" w:hint="cs"/>
          <w:rtl/>
        </w:rPr>
        <w:t>וועדת הטיולים המחוזית תקבע את רשימת בתי הספר הזקוקים לסיוע בתכנון טיולים. הרשימה תיקבע על פי סדר העדיפויות הבא:</w:t>
      </w:r>
    </w:p>
    <w:p w:rsidR="00F94591" w:rsidRPr="00CE618A" w:rsidRDefault="00F94591" w:rsidP="00DD57E6">
      <w:pPr>
        <w:numPr>
          <w:ilvl w:val="4"/>
          <w:numId w:val="9"/>
        </w:numPr>
        <w:spacing w:line="300" w:lineRule="atLeast"/>
      </w:pPr>
      <w:r w:rsidRPr="00CE618A">
        <w:rPr>
          <w:rFonts w:hint="cs"/>
          <w:rtl/>
        </w:rPr>
        <w:t>עפ"י הנחיית וועדת טיולים מחוזית:</w:t>
      </w:r>
    </w:p>
    <w:p w:rsidR="00F94591" w:rsidRPr="00CE618A" w:rsidRDefault="00F94591" w:rsidP="008F1931">
      <w:pPr>
        <w:numPr>
          <w:ilvl w:val="0"/>
          <w:numId w:val="36"/>
        </w:numPr>
        <w:spacing w:line="300" w:lineRule="atLeast"/>
        <w:ind w:left="3969" w:right="-567" w:hanging="567"/>
      </w:pPr>
      <w:r w:rsidRPr="00CE618A">
        <w:rPr>
          <w:rFonts w:hint="cs"/>
          <w:rtl/>
        </w:rPr>
        <w:t>תוכנית טיולים לוקה בחסר</w:t>
      </w:r>
    </w:p>
    <w:p w:rsidR="00F94591" w:rsidRPr="00CE618A" w:rsidRDefault="00F94591" w:rsidP="008F1931">
      <w:pPr>
        <w:numPr>
          <w:ilvl w:val="0"/>
          <w:numId w:val="36"/>
        </w:numPr>
        <w:spacing w:line="300" w:lineRule="atLeast"/>
        <w:ind w:left="3969" w:right="-567" w:hanging="567"/>
      </w:pPr>
      <w:r w:rsidRPr="00CE618A">
        <w:rPr>
          <w:rFonts w:hint="cs"/>
          <w:rtl/>
        </w:rPr>
        <w:t>בקשה של מנהל בתי ספר או רכז טיולים</w:t>
      </w:r>
      <w:r>
        <w:rPr>
          <w:rFonts w:hint="cs"/>
          <w:rtl/>
        </w:rPr>
        <w:t>, באמצעות פניה לועדת הטיולים</w:t>
      </w:r>
      <w:r w:rsidRPr="00CE618A">
        <w:rPr>
          <w:rFonts w:hint="cs"/>
          <w:rtl/>
        </w:rPr>
        <w:t>.</w:t>
      </w:r>
    </w:p>
    <w:p w:rsidR="00F94591" w:rsidRPr="00CE618A" w:rsidRDefault="00F94591" w:rsidP="00DD57E6">
      <w:pPr>
        <w:numPr>
          <w:ilvl w:val="0"/>
          <w:numId w:val="36"/>
        </w:numPr>
        <w:spacing w:line="300" w:lineRule="atLeast"/>
        <w:ind w:left="3969" w:hanging="567"/>
      </w:pPr>
      <w:r w:rsidRPr="00CE618A">
        <w:rPr>
          <w:rFonts w:hint="cs"/>
          <w:rtl/>
        </w:rPr>
        <w:t xml:space="preserve">עפ"י </w:t>
      </w:r>
      <w:r>
        <w:rPr>
          <w:rFonts w:hint="cs"/>
          <w:rtl/>
        </w:rPr>
        <w:t>דיווח העולה מ</w:t>
      </w:r>
      <w:r w:rsidRPr="00CE618A">
        <w:rPr>
          <w:rFonts w:hint="cs"/>
          <w:rtl/>
        </w:rPr>
        <w:t>דוחות פקחי הטיולים המספקים שירות לאגף הבטחון של המשרד או דיווחי חדר מצב טיולים.</w:t>
      </w:r>
    </w:p>
    <w:p w:rsidR="00F94591" w:rsidRPr="00CE618A" w:rsidRDefault="00F94591" w:rsidP="00DD57E6">
      <w:pPr>
        <w:numPr>
          <w:ilvl w:val="4"/>
          <w:numId w:val="9"/>
        </w:numPr>
        <w:spacing w:line="300" w:lineRule="atLeast"/>
      </w:pPr>
      <w:r w:rsidRPr="00CE618A">
        <w:rPr>
          <w:rFonts w:hint="cs"/>
          <w:rtl/>
        </w:rPr>
        <w:t xml:space="preserve">בקשת מטה אגף של"ח </w:t>
      </w:r>
    </w:p>
    <w:p w:rsidR="00F94591" w:rsidRDefault="00F94591" w:rsidP="00DD57E6">
      <w:pPr>
        <w:numPr>
          <w:ilvl w:val="4"/>
          <w:numId w:val="9"/>
        </w:numPr>
        <w:spacing w:line="300" w:lineRule="atLeast"/>
      </w:pPr>
      <w:r w:rsidRPr="00CE618A">
        <w:rPr>
          <w:rFonts w:hint="cs"/>
          <w:rtl/>
        </w:rPr>
        <w:t>סיוע עפ"י מדגם אקראי</w:t>
      </w:r>
      <w:r>
        <w:rPr>
          <w:rFonts w:hint="cs"/>
          <w:rtl/>
        </w:rPr>
        <w:t xml:space="preserve"> עפ"י הנחיית ועדת טיולים מחוזית.</w:t>
      </w:r>
    </w:p>
    <w:p w:rsidR="00492B2B" w:rsidRPr="00F94591" w:rsidRDefault="00492B2B" w:rsidP="00492B2B">
      <w:pPr>
        <w:spacing w:line="300" w:lineRule="atLeast"/>
        <w:ind w:left="2835"/>
        <w:rPr>
          <w:rtl/>
        </w:rPr>
      </w:pPr>
    </w:p>
    <w:p w:rsidR="00492B2B" w:rsidRPr="00BD106A" w:rsidRDefault="00492B2B" w:rsidP="008F1931">
      <w:pPr>
        <w:numPr>
          <w:ilvl w:val="3"/>
          <w:numId w:val="9"/>
        </w:numPr>
        <w:spacing w:line="300" w:lineRule="atLeast"/>
        <w:rPr>
          <w:rFonts w:ascii="David" w:hAnsi="David"/>
        </w:rPr>
      </w:pPr>
      <w:r w:rsidRPr="00BD106A">
        <w:rPr>
          <w:rFonts w:ascii="David" w:hAnsi="David" w:hint="cs"/>
          <w:rtl/>
        </w:rPr>
        <w:t xml:space="preserve">רשימת בתי הספר המאושרת תועבר לקבלן ע"י </w:t>
      </w:r>
      <w:r w:rsidR="00562CFA">
        <w:rPr>
          <w:rFonts w:ascii="David" w:hAnsi="David" w:hint="cs"/>
          <w:rtl/>
        </w:rPr>
        <w:t>האגף</w:t>
      </w:r>
      <w:r w:rsidRPr="00BD106A">
        <w:rPr>
          <w:rFonts w:ascii="David" w:hAnsi="David" w:hint="cs"/>
          <w:rtl/>
        </w:rPr>
        <w:t>.</w:t>
      </w:r>
    </w:p>
    <w:p w:rsidR="00ED5E9B" w:rsidRPr="00ED5E9B" w:rsidRDefault="00ED5E9B" w:rsidP="008F1931">
      <w:pPr>
        <w:numPr>
          <w:ilvl w:val="3"/>
          <w:numId w:val="9"/>
        </w:numPr>
        <w:spacing w:line="300" w:lineRule="atLeast"/>
        <w:rPr>
          <w:rFonts w:ascii="David" w:hAnsi="David"/>
        </w:rPr>
      </w:pPr>
      <w:r>
        <w:rPr>
          <w:rFonts w:ascii="David" w:hAnsi="David" w:hint="cs"/>
          <w:rtl/>
        </w:rPr>
        <w:t>הקבלן</w:t>
      </w:r>
      <w:r w:rsidRPr="00ED5E9B">
        <w:rPr>
          <w:rFonts w:ascii="David" w:hAnsi="David" w:hint="cs"/>
          <w:rtl/>
        </w:rPr>
        <w:t xml:space="preserve"> יתאם הפעילות בבתי הספר שברשימה עם וועדות הטיולים המחוזיות ויעדכנם באשר לביצוע התיאום והפעילות בבתי הספר. </w:t>
      </w:r>
    </w:p>
    <w:p w:rsidR="00492B2B" w:rsidRPr="00BD106A" w:rsidRDefault="00492B2B" w:rsidP="008F1931">
      <w:pPr>
        <w:numPr>
          <w:ilvl w:val="3"/>
          <w:numId w:val="9"/>
        </w:numPr>
        <w:spacing w:line="300" w:lineRule="atLeast"/>
        <w:rPr>
          <w:rFonts w:ascii="David" w:hAnsi="David"/>
        </w:rPr>
      </w:pPr>
      <w:r w:rsidRPr="00BD106A">
        <w:rPr>
          <w:rFonts w:ascii="David" w:hAnsi="David" w:hint="cs"/>
          <w:rtl/>
        </w:rPr>
        <w:t xml:space="preserve">הספק יקיים מפגשי </w:t>
      </w:r>
      <w:r w:rsidR="00DA44D3" w:rsidRPr="00BD106A">
        <w:rPr>
          <w:rFonts w:ascii="David" w:hAnsi="David" w:hint="cs"/>
          <w:rtl/>
        </w:rPr>
        <w:t>הדרכה ו</w:t>
      </w:r>
      <w:r w:rsidRPr="00BD106A">
        <w:rPr>
          <w:rFonts w:ascii="David" w:hAnsi="David" w:hint="cs"/>
          <w:rtl/>
        </w:rPr>
        <w:t>סיוע בבתי הספר שברשימה, בנושאים הבאים:</w:t>
      </w:r>
    </w:p>
    <w:p w:rsidR="00492B2B" w:rsidRPr="00CE618A" w:rsidRDefault="00492B2B" w:rsidP="00DD57E6">
      <w:pPr>
        <w:numPr>
          <w:ilvl w:val="4"/>
          <w:numId w:val="9"/>
        </w:numPr>
        <w:spacing w:line="300" w:lineRule="atLeast"/>
      </w:pPr>
      <w:r w:rsidRPr="00CE618A">
        <w:rPr>
          <w:rFonts w:hint="cs"/>
          <w:rtl/>
        </w:rPr>
        <w:t xml:space="preserve">ארגון מערך הטיולים </w:t>
      </w:r>
      <w:r w:rsidR="001F2AE6">
        <w:rPr>
          <w:rFonts w:hint="cs"/>
          <w:rtl/>
        </w:rPr>
        <w:t>הבית ספרי לבתי הספר</w:t>
      </w:r>
      <w:r w:rsidRPr="00CE618A">
        <w:rPr>
          <w:rFonts w:hint="cs"/>
          <w:rtl/>
        </w:rPr>
        <w:t xml:space="preserve"> שברשימה </w:t>
      </w:r>
      <w:r>
        <w:rPr>
          <w:rFonts w:hint="cs"/>
          <w:rtl/>
        </w:rPr>
        <w:t>וסיוע ב</w:t>
      </w:r>
      <w:r w:rsidRPr="00CE618A">
        <w:rPr>
          <w:rFonts w:hint="cs"/>
          <w:rtl/>
        </w:rPr>
        <w:t>גיבוש תוכנית טיולים בית ספרית שנתית בהתאם ל</w:t>
      </w:r>
      <w:r>
        <w:rPr>
          <w:rFonts w:hint="cs"/>
          <w:rtl/>
        </w:rPr>
        <w:t xml:space="preserve">- </w:t>
      </w:r>
      <w:r w:rsidRPr="00CE618A">
        <w:rPr>
          <w:rFonts w:hint="cs"/>
          <w:rtl/>
        </w:rPr>
        <w:t>"תוכנית הליבה להכרת הארץ ואהבת מולדת".</w:t>
      </w:r>
    </w:p>
    <w:p w:rsidR="00492B2B" w:rsidRPr="00CE618A" w:rsidRDefault="00492B2B" w:rsidP="00DD57E6">
      <w:pPr>
        <w:numPr>
          <w:ilvl w:val="4"/>
          <w:numId w:val="9"/>
        </w:numPr>
        <w:spacing w:line="300" w:lineRule="atLeast"/>
      </w:pPr>
      <w:r w:rsidRPr="00CE618A">
        <w:rPr>
          <w:rFonts w:hint="cs"/>
          <w:rtl/>
        </w:rPr>
        <w:t>הכשרות רכזי הטיולים, אחראי טיול וכל הכשרה אחרת הקשורה בטיולים.</w:t>
      </w:r>
    </w:p>
    <w:p w:rsidR="00492B2B" w:rsidRPr="00CE618A" w:rsidRDefault="00492B2B" w:rsidP="00DD57E6">
      <w:pPr>
        <w:numPr>
          <w:ilvl w:val="4"/>
          <w:numId w:val="9"/>
        </w:numPr>
        <w:spacing w:line="300" w:lineRule="atLeast"/>
      </w:pPr>
      <w:r>
        <w:rPr>
          <w:rFonts w:hint="cs"/>
          <w:rtl/>
        </w:rPr>
        <w:t xml:space="preserve">הכנת </w:t>
      </w:r>
      <w:r w:rsidRPr="00CE618A">
        <w:rPr>
          <w:rFonts w:hint="cs"/>
          <w:rtl/>
        </w:rPr>
        <w:t xml:space="preserve">תוכניות טיולים בית ספריות לכל שכבות הגיל </w:t>
      </w:r>
      <w:r>
        <w:rPr>
          <w:rFonts w:hint="cs"/>
          <w:rtl/>
        </w:rPr>
        <w:t>ו</w:t>
      </w:r>
      <w:r w:rsidR="00ED5E9B">
        <w:rPr>
          <w:rFonts w:hint="cs"/>
          <w:rtl/>
        </w:rPr>
        <w:t xml:space="preserve">לצורך </w:t>
      </w:r>
      <w:r>
        <w:rPr>
          <w:rFonts w:hint="cs"/>
          <w:rtl/>
        </w:rPr>
        <w:t xml:space="preserve">קבלת האישור לתכנית </w:t>
      </w:r>
      <w:r w:rsidRPr="00CE618A">
        <w:rPr>
          <w:rFonts w:hint="cs"/>
          <w:rtl/>
        </w:rPr>
        <w:t>ע"י וועדת הטיולים המחוזית.</w:t>
      </w:r>
    </w:p>
    <w:p w:rsidR="00492B2B" w:rsidRPr="00CE618A" w:rsidRDefault="00492B2B" w:rsidP="00DD57E6">
      <w:pPr>
        <w:numPr>
          <w:ilvl w:val="4"/>
          <w:numId w:val="9"/>
        </w:numPr>
        <w:spacing w:line="300" w:lineRule="atLeast"/>
      </w:pPr>
      <w:r>
        <w:rPr>
          <w:rFonts w:hint="cs"/>
          <w:rtl/>
        </w:rPr>
        <w:t xml:space="preserve">הכנת </w:t>
      </w:r>
      <w:r w:rsidRPr="00CE618A">
        <w:rPr>
          <w:rFonts w:hint="cs"/>
          <w:rtl/>
        </w:rPr>
        <w:t xml:space="preserve">תוכנית החינוכית להכנת התלמידים והצוות החינוכי לטיול. </w:t>
      </w:r>
    </w:p>
    <w:p w:rsidR="00492B2B" w:rsidRPr="0040759A" w:rsidRDefault="00492B2B" w:rsidP="00492B2B">
      <w:pPr>
        <w:spacing w:line="300" w:lineRule="atLeast"/>
        <w:ind w:left="2835" w:right="1776"/>
      </w:pPr>
    </w:p>
    <w:p w:rsidR="00492B2B" w:rsidRPr="00BD106A" w:rsidRDefault="00492B2B" w:rsidP="00DF3ADC">
      <w:pPr>
        <w:numPr>
          <w:ilvl w:val="3"/>
          <w:numId w:val="9"/>
        </w:numPr>
        <w:spacing w:line="300" w:lineRule="atLeast"/>
        <w:rPr>
          <w:rFonts w:ascii="David" w:hAnsi="David"/>
        </w:rPr>
      </w:pPr>
      <w:r w:rsidRPr="00BD106A">
        <w:rPr>
          <w:rFonts w:ascii="David" w:hAnsi="David" w:hint="cs"/>
          <w:rtl/>
        </w:rPr>
        <w:t xml:space="preserve">הכנת צוות </w:t>
      </w:r>
      <w:r w:rsidR="001F2AE6" w:rsidRPr="00BD106A">
        <w:rPr>
          <w:rFonts w:ascii="David" w:hAnsi="David" w:hint="cs"/>
          <w:rtl/>
        </w:rPr>
        <w:t>ה</w:t>
      </w:r>
      <w:r w:rsidRPr="00BD106A">
        <w:rPr>
          <w:rFonts w:ascii="David" w:hAnsi="David" w:hint="cs"/>
          <w:rtl/>
        </w:rPr>
        <w:t xml:space="preserve">חינוכי </w:t>
      </w:r>
      <w:r w:rsidR="001F2AE6" w:rsidRPr="00BD106A">
        <w:rPr>
          <w:rFonts w:ascii="David" w:hAnsi="David" w:hint="cs"/>
          <w:rtl/>
        </w:rPr>
        <w:t xml:space="preserve">הבית ספרי </w:t>
      </w:r>
      <w:r w:rsidRPr="00BD106A">
        <w:rPr>
          <w:rFonts w:ascii="David" w:hAnsi="David" w:hint="cs"/>
          <w:rtl/>
        </w:rPr>
        <w:t>לקראת היציאה לטיולים עפ"י התוכנית השנתית כולל חשיפה לתוכנית הליבה, בדגש על ערכיו</w:t>
      </w:r>
      <w:r w:rsidR="00572C38" w:rsidRPr="00BD106A">
        <w:rPr>
          <w:rFonts w:ascii="David" w:hAnsi="David" w:hint="cs"/>
          <w:rtl/>
        </w:rPr>
        <w:t xml:space="preserve"> </w:t>
      </w:r>
      <w:r w:rsidRPr="00BD106A">
        <w:rPr>
          <w:rFonts w:ascii="David" w:hAnsi="David" w:hint="cs"/>
          <w:rtl/>
        </w:rPr>
        <w:t>החינוכיים והחברתיים והמשמעויות הנגזרות ממסלולי ואזורי הטיול.</w:t>
      </w:r>
    </w:p>
    <w:p w:rsidR="00492B2B" w:rsidRPr="00BD106A" w:rsidRDefault="00492B2B" w:rsidP="008F1931">
      <w:pPr>
        <w:numPr>
          <w:ilvl w:val="3"/>
          <w:numId w:val="9"/>
        </w:numPr>
        <w:spacing w:line="300" w:lineRule="atLeast"/>
        <w:rPr>
          <w:rFonts w:ascii="David" w:hAnsi="David"/>
          <w:rtl/>
        </w:rPr>
      </w:pPr>
      <w:r w:rsidRPr="00BD106A">
        <w:rPr>
          <w:rFonts w:ascii="David" w:hAnsi="David" w:hint="cs"/>
          <w:rtl/>
        </w:rPr>
        <w:t>חשיפת חדרי מו</w:t>
      </w:r>
      <w:r w:rsidR="005C0590" w:rsidRPr="00BD106A">
        <w:rPr>
          <w:rFonts w:ascii="David" w:hAnsi="David" w:hint="cs"/>
          <w:rtl/>
        </w:rPr>
        <w:t xml:space="preserve">רים ועדכון המורים בנושא הטיולים </w:t>
      </w:r>
      <w:r w:rsidR="00ED5E9B">
        <w:rPr>
          <w:rFonts w:ascii="David" w:hAnsi="David" w:hint="cs"/>
          <w:rtl/>
        </w:rPr>
        <w:t>בהתאם להחלטת ועדת הטיולים המחוזית.</w:t>
      </w:r>
    </w:p>
    <w:p w:rsidR="00AC5CF4" w:rsidRPr="00BD106A" w:rsidRDefault="00AC5CF4" w:rsidP="00D630A4">
      <w:pPr>
        <w:numPr>
          <w:ilvl w:val="3"/>
          <w:numId w:val="9"/>
        </w:numPr>
        <w:spacing w:line="300" w:lineRule="atLeast"/>
        <w:rPr>
          <w:rFonts w:ascii="David" w:hAnsi="David"/>
        </w:rPr>
      </w:pPr>
      <w:r w:rsidRPr="00BD106A">
        <w:rPr>
          <w:rFonts w:ascii="David" w:hAnsi="David" w:hint="cs"/>
          <w:rtl/>
        </w:rPr>
        <w:t xml:space="preserve">הדרכת בית הספר בביצוע משוב לטיולים, לצורך בקרה והפקת לקחים. </w:t>
      </w:r>
    </w:p>
    <w:p w:rsidR="00492B2B" w:rsidRPr="0040759A" w:rsidRDefault="00492B2B" w:rsidP="00FB0CDB">
      <w:pPr>
        <w:spacing w:line="300" w:lineRule="atLeast"/>
        <w:ind w:left="2835" w:right="1776"/>
        <w:rPr>
          <w:rtl/>
        </w:rPr>
      </w:pPr>
      <w:r w:rsidRPr="00192BA9">
        <w:rPr>
          <w:rFonts w:hint="cs"/>
          <w:rtl/>
        </w:rPr>
        <w:t xml:space="preserve">בנספח </w:t>
      </w:r>
      <w:r w:rsidR="00FB0CDB">
        <w:rPr>
          <w:rFonts w:hint="cs"/>
          <w:b/>
          <w:bCs/>
          <w:rtl/>
        </w:rPr>
        <w:t>5</w:t>
      </w:r>
      <w:r w:rsidRPr="00192BA9">
        <w:rPr>
          <w:rFonts w:hint="cs"/>
          <w:rtl/>
        </w:rPr>
        <w:t xml:space="preserve"> מצורפת דוגמה של טופס משוב.</w:t>
      </w:r>
    </w:p>
    <w:p w:rsidR="005C0590" w:rsidRPr="008C2EDE" w:rsidRDefault="00F01838" w:rsidP="00E927FE">
      <w:pPr>
        <w:numPr>
          <w:ilvl w:val="1"/>
          <w:numId w:val="9"/>
        </w:numPr>
        <w:spacing w:line="300" w:lineRule="atLeast"/>
      </w:pPr>
      <w:r w:rsidRPr="008C2EDE">
        <w:rPr>
          <w:rFonts w:hint="cs"/>
          <w:b/>
          <w:bCs/>
          <w:u w:val="single"/>
          <w:rtl/>
          <w:lang w:eastAsia="en-US"/>
        </w:rPr>
        <w:lastRenderedPageBreak/>
        <w:t xml:space="preserve">הפעלת </w:t>
      </w:r>
      <w:r w:rsidR="00E927FE">
        <w:rPr>
          <w:rFonts w:hint="cs"/>
          <w:b/>
          <w:bCs/>
          <w:u w:val="single"/>
          <w:rtl/>
          <w:lang w:eastAsia="en-US"/>
        </w:rPr>
        <w:t>שירות מקוון</w:t>
      </w:r>
    </w:p>
    <w:p w:rsidR="00F01838" w:rsidRPr="008C2EDE" w:rsidRDefault="00F01838" w:rsidP="00F01838">
      <w:pPr>
        <w:spacing w:line="300" w:lineRule="atLeast"/>
        <w:ind w:left="2268"/>
      </w:pPr>
    </w:p>
    <w:p w:rsidR="00F01838" w:rsidRPr="008C2EDE" w:rsidRDefault="00F01838" w:rsidP="00332C57">
      <w:pPr>
        <w:numPr>
          <w:ilvl w:val="2"/>
          <w:numId w:val="9"/>
        </w:numPr>
        <w:spacing w:after="240" w:line="300" w:lineRule="atLeast"/>
        <w:rPr>
          <w:rtl/>
        </w:rPr>
      </w:pPr>
      <w:r w:rsidRPr="008C2EDE">
        <w:rPr>
          <w:rFonts w:hint="cs"/>
          <w:rtl/>
        </w:rPr>
        <w:t xml:space="preserve">על הקבלן </w:t>
      </w:r>
      <w:r w:rsidR="008C2EDE" w:rsidRPr="008C2EDE">
        <w:rPr>
          <w:rFonts w:hint="cs"/>
          <w:rtl/>
        </w:rPr>
        <w:t xml:space="preserve">לתפעל ולתחזק לצורכי הפעילות במכרז, </w:t>
      </w:r>
      <w:r w:rsidR="00E927FE">
        <w:rPr>
          <w:rFonts w:hint="cs"/>
          <w:rtl/>
        </w:rPr>
        <w:t>שירות מקוון</w:t>
      </w:r>
      <w:r w:rsidRPr="008C2EDE">
        <w:rPr>
          <w:rFonts w:hint="cs"/>
          <w:rtl/>
        </w:rPr>
        <w:t xml:space="preserve"> </w:t>
      </w:r>
      <w:r w:rsidR="00E927FE" w:rsidRPr="008C2EDE">
        <w:rPr>
          <w:rFonts w:hint="cs"/>
          <w:rtl/>
        </w:rPr>
        <w:t>באמצעות</w:t>
      </w:r>
      <w:r w:rsidR="00E927FE">
        <w:rPr>
          <w:rFonts w:hint="cs"/>
          <w:rtl/>
        </w:rPr>
        <w:t>ו</w:t>
      </w:r>
      <w:r w:rsidR="00E927FE" w:rsidRPr="008C2EDE">
        <w:rPr>
          <w:rFonts w:hint="cs"/>
          <w:rtl/>
        </w:rPr>
        <w:t xml:space="preserve"> </w:t>
      </w:r>
      <w:r w:rsidRPr="008C2EDE">
        <w:rPr>
          <w:rFonts w:hint="cs"/>
          <w:rtl/>
        </w:rPr>
        <w:t>בתי הספר יוכלו להגיש את תוכניות הטיולים.</w:t>
      </w:r>
    </w:p>
    <w:p w:rsidR="00F01838" w:rsidRPr="008C2EDE" w:rsidRDefault="00F01838" w:rsidP="00332C57">
      <w:pPr>
        <w:numPr>
          <w:ilvl w:val="2"/>
          <w:numId w:val="9"/>
        </w:numPr>
        <w:spacing w:after="240" w:line="300" w:lineRule="atLeast"/>
      </w:pPr>
      <w:r w:rsidRPr="008C2EDE">
        <w:rPr>
          <w:rFonts w:hint="cs"/>
          <w:rtl/>
        </w:rPr>
        <w:t>הדרישות הפדגוגי</w:t>
      </w:r>
      <w:r w:rsidR="00D630A4">
        <w:rPr>
          <w:rFonts w:hint="cs"/>
          <w:rtl/>
        </w:rPr>
        <w:t>ות</w:t>
      </w:r>
      <w:r w:rsidRPr="008C2EDE">
        <w:rPr>
          <w:rFonts w:hint="cs"/>
          <w:rtl/>
        </w:rPr>
        <w:t xml:space="preserve"> (ריכוז פעילות ועדות הטיולים המחוזיות), התפעוליים והכלים הטכנולוגים של </w:t>
      </w:r>
      <w:r w:rsidR="00E927FE">
        <w:rPr>
          <w:rFonts w:hint="cs"/>
          <w:rtl/>
        </w:rPr>
        <w:t>השירות</w:t>
      </w:r>
      <w:r w:rsidR="00E35102">
        <w:rPr>
          <w:rFonts w:hint="cs"/>
          <w:rtl/>
        </w:rPr>
        <w:t xml:space="preserve"> המקוון</w:t>
      </w:r>
      <w:r w:rsidRPr="008C2EDE">
        <w:rPr>
          <w:rFonts w:hint="cs"/>
          <w:rtl/>
        </w:rPr>
        <w:t>, יוגדרו על ידי המשרד במסגרת המכרז.</w:t>
      </w:r>
      <w:r w:rsidRPr="008C2EDE">
        <w:t xml:space="preserve"> </w:t>
      </w:r>
      <w:r w:rsidRPr="008C2EDE">
        <w:rPr>
          <w:rFonts w:hint="cs"/>
          <w:rtl/>
        </w:rPr>
        <w:t xml:space="preserve">הקבלן יידרש </w:t>
      </w:r>
    </w:p>
    <w:p w:rsidR="005C0590" w:rsidRPr="008C2EDE" w:rsidRDefault="005C0590" w:rsidP="00D630A4">
      <w:pPr>
        <w:numPr>
          <w:ilvl w:val="2"/>
          <w:numId w:val="9"/>
        </w:numPr>
        <w:spacing w:after="240" w:line="300" w:lineRule="atLeast"/>
      </w:pPr>
      <w:r w:rsidRPr="008C2EDE">
        <w:rPr>
          <w:rFonts w:hint="cs"/>
          <w:rtl/>
        </w:rPr>
        <w:t>על הקבלן לנהל ובכלל זה לאסוף ולרכז את המידע עבור אגף של"ח וידיעת הארץ, ועדות הטיולים המחוזיות ועבור בתי הספר.</w:t>
      </w:r>
    </w:p>
    <w:p w:rsidR="00843FE8" w:rsidRPr="00843FE8" w:rsidRDefault="00843FE8" w:rsidP="00DD57E6">
      <w:pPr>
        <w:numPr>
          <w:ilvl w:val="2"/>
          <w:numId w:val="9"/>
        </w:numPr>
        <w:spacing w:line="300" w:lineRule="atLeast"/>
        <w:rPr>
          <w:b/>
          <w:bCs/>
          <w:u w:val="single"/>
          <w:lang w:eastAsia="en-US"/>
        </w:rPr>
      </w:pPr>
      <w:r w:rsidRPr="00843FE8">
        <w:rPr>
          <w:rFonts w:hint="cs"/>
          <w:b/>
          <w:bCs/>
          <w:u w:val="single"/>
          <w:rtl/>
          <w:lang w:eastAsia="en-US"/>
        </w:rPr>
        <w:t>מידע עבור יחידות המשרד</w:t>
      </w:r>
    </w:p>
    <w:p w:rsidR="00843FE8" w:rsidRDefault="00843FE8" w:rsidP="00843FE8">
      <w:pPr>
        <w:spacing w:line="300" w:lineRule="atLeast"/>
        <w:ind w:left="2835"/>
      </w:pPr>
    </w:p>
    <w:p w:rsidR="00843FE8" w:rsidRPr="00843FE8" w:rsidRDefault="00BD106A" w:rsidP="00332C57">
      <w:pPr>
        <w:numPr>
          <w:ilvl w:val="3"/>
          <w:numId w:val="9"/>
        </w:numPr>
        <w:spacing w:after="140" w:line="300" w:lineRule="atLeast"/>
        <w:rPr>
          <w:rFonts w:ascii="David" w:hAnsi="David"/>
        </w:rPr>
      </w:pPr>
      <w:r w:rsidRPr="00BD106A">
        <w:rPr>
          <w:rFonts w:ascii="David" w:hAnsi="David" w:hint="cs"/>
          <w:rtl/>
        </w:rPr>
        <w:t xml:space="preserve">על הקבלן </w:t>
      </w:r>
      <w:r>
        <w:rPr>
          <w:rFonts w:ascii="David" w:hAnsi="David" w:hint="cs"/>
          <w:rtl/>
        </w:rPr>
        <w:t>לרכז</w:t>
      </w:r>
      <w:r w:rsidR="00843FE8" w:rsidRPr="00843FE8">
        <w:rPr>
          <w:rFonts w:ascii="David" w:hAnsi="David" w:hint="cs"/>
          <w:rtl/>
        </w:rPr>
        <w:t xml:space="preserve"> </w:t>
      </w:r>
      <w:r w:rsidR="00E927FE">
        <w:rPr>
          <w:rFonts w:ascii="David" w:hAnsi="David" w:hint="cs"/>
          <w:rtl/>
        </w:rPr>
        <w:t xml:space="preserve">את </w:t>
      </w:r>
      <w:r w:rsidR="00843FE8" w:rsidRPr="00843FE8">
        <w:rPr>
          <w:rFonts w:ascii="David" w:hAnsi="David" w:hint="cs"/>
          <w:rtl/>
        </w:rPr>
        <w:t>המידע</w:t>
      </w:r>
      <w:r>
        <w:rPr>
          <w:rFonts w:ascii="David" w:hAnsi="David" w:hint="cs"/>
          <w:rtl/>
        </w:rPr>
        <w:t xml:space="preserve"> </w:t>
      </w:r>
      <w:r w:rsidRPr="00843FE8">
        <w:rPr>
          <w:rFonts w:ascii="David" w:hAnsi="David" w:hint="cs"/>
          <w:rtl/>
        </w:rPr>
        <w:t>של כלל בתי הספר</w:t>
      </w:r>
      <w:r>
        <w:rPr>
          <w:rFonts w:ascii="David" w:hAnsi="David" w:hint="cs"/>
          <w:rtl/>
        </w:rPr>
        <w:t>, לשימוש</w:t>
      </w:r>
      <w:r w:rsidR="00843FE8" w:rsidRPr="00843FE8">
        <w:rPr>
          <w:rFonts w:ascii="David" w:hAnsi="David" w:hint="cs"/>
          <w:rtl/>
        </w:rPr>
        <w:t xml:space="preserve"> מטה אגף של"ח וידיעת הארץ, ועדות הטיולים המחוזיות.</w:t>
      </w:r>
    </w:p>
    <w:p w:rsidR="001F1D36" w:rsidRPr="001F1D36" w:rsidRDefault="00843FE8" w:rsidP="00DD57E6">
      <w:pPr>
        <w:numPr>
          <w:ilvl w:val="3"/>
          <w:numId w:val="9"/>
        </w:numPr>
        <w:spacing w:after="140" w:line="300" w:lineRule="atLeast"/>
        <w:rPr>
          <w:rFonts w:ascii="David" w:hAnsi="David"/>
        </w:rPr>
      </w:pPr>
      <w:r w:rsidRPr="00843FE8">
        <w:rPr>
          <w:rFonts w:ascii="David" w:hAnsi="David" w:hint="cs"/>
          <w:rtl/>
        </w:rPr>
        <w:t xml:space="preserve">על הקבלן לאפשר צפייה בנתונים והפקת דוחות, לעובדי </w:t>
      </w:r>
      <w:r w:rsidR="00BD106A">
        <w:rPr>
          <w:rFonts w:ascii="David" w:hAnsi="David" w:hint="cs"/>
          <w:rtl/>
        </w:rPr>
        <w:t>האגף</w:t>
      </w:r>
      <w:r w:rsidRPr="00843FE8">
        <w:rPr>
          <w:rFonts w:ascii="David" w:hAnsi="David" w:hint="cs"/>
          <w:rtl/>
        </w:rPr>
        <w:t>, יו"ר ועדות טיולים מחוזיים, מרכזי ועדות טיולים מחוזיים</w:t>
      </w:r>
      <w:r w:rsidR="001F1D36" w:rsidRPr="001F1D36">
        <w:rPr>
          <w:rFonts w:hint="cs"/>
          <w:rtl/>
        </w:rPr>
        <w:t xml:space="preserve"> </w:t>
      </w:r>
      <w:r w:rsidR="001F1D36" w:rsidRPr="001F1D36">
        <w:rPr>
          <w:rFonts w:ascii="David" w:hAnsi="David" w:hint="cs"/>
          <w:rtl/>
        </w:rPr>
        <w:t>ובעלי תפקידים נוספים העוסקים בטיולים מטעם ועדות הטיולים המחוזיות.</w:t>
      </w:r>
    </w:p>
    <w:p w:rsidR="00843FE8" w:rsidRPr="00843FE8" w:rsidRDefault="00BD106A" w:rsidP="00332C57">
      <w:pPr>
        <w:numPr>
          <w:ilvl w:val="3"/>
          <w:numId w:val="9"/>
        </w:numPr>
        <w:spacing w:after="140" w:line="300" w:lineRule="atLeast"/>
        <w:rPr>
          <w:rFonts w:ascii="David" w:hAnsi="David"/>
        </w:rPr>
      </w:pPr>
      <w:r>
        <w:rPr>
          <w:rFonts w:ascii="David" w:hAnsi="David" w:hint="cs"/>
          <w:rtl/>
        </w:rPr>
        <w:t xml:space="preserve">המידע </w:t>
      </w:r>
      <w:r w:rsidR="00E927FE">
        <w:rPr>
          <w:rFonts w:ascii="David" w:hAnsi="David" w:hint="cs"/>
          <w:rtl/>
        </w:rPr>
        <w:t xml:space="preserve">שיסופק במסגרת השירות המקוון </w:t>
      </w:r>
      <w:r w:rsidR="00843FE8" w:rsidRPr="00843FE8">
        <w:rPr>
          <w:rFonts w:ascii="David" w:hAnsi="David"/>
          <w:rtl/>
        </w:rPr>
        <w:t>יאפשר ליו"ר ועדת הטיולים במחוז או מי מטעמו (כגון: מרכז ועדת הטיולים, מנחה של"ח, מורה של"ח), לבנות בנק טיולים לכל מחוז בנפרד, ממנו יוכלו בתי הספר לבחור טיולים לבניית התכנית השנתית</w:t>
      </w:r>
      <w:r w:rsidR="00843FE8" w:rsidRPr="00843FE8">
        <w:rPr>
          <w:rFonts w:ascii="David" w:hAnsi="David" w:hint="cs"/>
          <w:rtl/>
        </w:rPr>
        <w:t xml:space="preserve"> ו</w:t>
      </w:r>
      <w:r w:rsidR="00843FE8" w:rsidRPr="00843FE8">
        <w:rPr>
          <w:rFonts w:ascii="David" w:hAnsi="David"/>
          <w:rtl/>
        </w:rPr>
        <w:t>יאפשר ליו"ר ועדת טיולים במחוז להתכתב עם בתי הספר, להעיר הערות, להציע שיפורים לתכניות שהוגשו, ולאשר את התכניות.</w:t>
      </w:r>
    </w:p>
    <w:p w:rsidR="00843FE8" w:rsidRPr="00843FE8" w:rsidRDefault="00843FE8" w:rsidP="00DD57E6">
      <w:pPr>
        <w:numPr>
          <w:ilvl w:val="2"/>
          <w:numId w:val="9"/>
        </w:numPr>
        <w:spacing w:line="300" w:lineRule="atLeast"/>
        <w:rPr>
          <w:b/>
          <w:bCs/>
          <w:u w:val="single"/>
          <w:lang w:eastAsia="en-US"/>
        </w:rPr>
      </w:pPr>
      <w:r w:rsidRPr="00843FE8">
        <w:rPr>
          <w:rFonts w:hint="cs"/>
          <w:b/>
          <w:bCs/>
          <w:u w:val="single"/>
          <w:rtl/>
          <w:lang w:eastAsia="en-US"/>
        </w:rPr>
        <w:t>מידע עבור בתי הספר</w:t>
      </w:r>
    </w:p>
    <w:p w:rsidR="00D10487" w:rsidRDefault="00D10487" w:rsidP="00D10487">
      <w:pPr>
        <w:spacing w:line="300" w:lineRule="atLeast"/>
        <w:ind w:left="2835"/>
        <w:rPr>
          <w:rFonts w:ascii="David" w:hAnsi="David"/>
        </w:rPr>
      </w:pPr>
    </w:p>
    <w:p w:rsidR="00843FE8" w:rsidRPr="00843FE8" w:rsidRDefault="00520A16" w:rsidP="00332C57">
      <w:pPr>
        <w:numPr>
          <w:ilvl w:val="3"/>
          <w:numId w:val="9"/>
        </w:numPr>
        <w:spacing w:after="140" w:line="300" w:lineRule="atLeast"/>
        <w:ind w:right="-426"/>
        <w:rPr>
          <w:rFonts w:ascii="David" w:hAnsi="David"/>
        </w:rPr>
      </w:pPr>
      <w:r>
        <w:rPr>
          <w:rFonts w:ascii="David" w:hAnsi="David" w:hint="cs"/>
          <w:rtl/>
        </w:rPr>
        <w:t xml:space="preserve">על הקבלן לשלוח לכל בתי הספר כל שינוי או עדכון שיהיה בהנחיות </w:t>
      </w:r>
      <w:r w:rsidRPr="00843FE8">
        <w:rPr>
          <w:rFonts w:ascii="David" w:hAnsi="David" w:hint="cs"/>
          <w:rtl/>
        </w:rPr>
        <w:t>בנושא טיולים (הנחיות פדגוגיות, הנחיות להיערכות והכנה לקראת היציאה לטיול)</w:t>
      </w:r>
      <w:r>
        <w:rPr>
          <w:rFonts w:ascii="David" w:hAnsi="David" w:hint="cs"/>
          <w:rtl/>
        </w:rPr>
        <w:t xml:space="preserve"> שיתקבל מהאגף.</w:t>
      </w:r>
    </w:p>
    <w:p w:rsidR="00843FE8" w:rsidRPr="00843FE8" w:rsidRDefault="00D10487" w:rsidP="00332C57">
      <w:pPr>
        <w:numPr>
          <w:ilvl w:val="3"/>
          <w:numId w:val="9"/>
        </w:numPr>
        <w:spacing w:after="140" w:line="300" w:lineRule="atLeast"/>
        <w:ind w:right="-426"/>
        <w:rPr>
          <w:rFonts w:ascii="David" w:hAnsi="David"/>
        </w:rPr>
      </w:pPr>
      <w:r>
        <w:rPr>
          <w:rFonts w:ascii="David" w:hAnsi="David" w:hint="cs"/>
          <w:rtl/>
        </w:rPr>
        <w:t xml:space="preserve">באמצעות </w:t>
      </w:r>
      <w:r w:rsidR="00E927FE">
        <w:rPr>
          <w:rFonts w:ascii="David" w:hAnsi="David" w:hint="cs"/>
          <w:rtl/>
        </w:rPr>
        <w:t xml:space="preserve">השירות המקוון </w:t>
      </w:r>
      <w:r>
        <w:rPr>
          <w:rFonts w:ascii="David" w:hAnsi="David" w:hint="cs"/>
          <w:rtl/>
        </w:rPr>
        <w:t xml:space="preserve">בתי הספר יוכלו </w:t>
      </w:r>
      <w:r w:rsidR="00E927FE">
        <w:rPr>
          <w:rFonts w:ascii="David" w:hAnsi="David" w:hint="cs"/>
          <w:rtl/>
        </w:rPr>
        <w:t>להיעזר לצורך תיכנון ואירגון</w:t>
      </w:r>
      <w:r w:rsidR="00843FE8" w:rsidRPr="00843FE8">
        <w:rPr>
          <w:rFonts w:ascii="David" w:hAnsi="David" w:hint="cs"/>
          <w:rtl/>
        </w:rPr>
        <w:t xml:space="preserve"> טיול</w:t>
      </w:r>
      <w:r>
        <w:rPr>
          <w:rFonts w:ascii="David" w:hAnsi="David" w:hint="cs"/>
          <w:rtl/>
        </w:rPr>
        <w:t>ים</w:t>
      </w:r>
      <w:r w:rsidR="00843FE8" w:rsidRPr="00843FE8">
        <w:rPr>
          <w:rFonts w:ascii="David" w:hAnsi="David" w:hint="cs"/>
          <w:rtl/>
        </w:rPr>
        <w:t xml:space="preserve">, הכנת התלמידים בבית הספר בשיעורים, תכנים להנחיית התלמידים, תוך אפשרות לבעלי התפקידים בבית הספר לקיים דיאלוג </w:t>
      </w:r>
      <w:r w:rsidR="00393DDB">
        <w:rPr>
          <w:rFonts w:ascii="David" w:hAnsi="David" w:hint="cs"/>
          <w:rtl/>
        </w:rPr>
        <w:t xml:space="preserve">חזותי </w:t>
      </w:r>
      <w:r w:rsidR="00843FE8" w:rsidRPr="00843FE8">
        <w:rPr>
          <w:rFonts w:ascii="David" w:hAnsi="David" w:hint="cs"/>
          <w:rtl/>
        </w:rPr>
        <w:t>מקוון לסיוע והכוונה עם נציגי הקבלן.</w:t>
      </w:r>
    </w:p>
    <w:p w:rsidR="00800FEA" w:rsidRDefault="00E927FE" w:rsidP="00332C57">
      <w:pPr>
        <w:numPr>
          <w:ilvl w:val="3"/>
          <w:numId w:val="9"/>
        </w:numPr>
        <w:spacing w:after="140" w:line="300" w:lineRule="atLeast"/>
        <w:ind w:right="-426"/>
        <w:rPr>
          <w:rFonts w:ascii="David" w:hAnsi="David"/>
        </w:rPr>
      </w:pPr>
      <w:r>
        <w:rPr>
          <w:rFonts w:ascii="David" w:hAnsi="David" w:hint="cs"/>
          <w:rtl/>
        </w:rPr>
        <w:t>השירות המקוון</w:t>
      </w:r>
      <w:r w:rsidRPr="00800FEA">
        <w:rPr>
          <w:rFonts w:ascii="David" w:hAnsi="David" w:hint="cs"/>
          <w:rtl/>
        </w:rPr>
        <w:t xml:space="preserve"> </w:t>
      </w:r>
      <w:r>
        <w:rPr>
          <w:rFonts w:ascii="David" w:hAnsi="David" w:hint="cs"/>
          <w:rtl/>
        </w:rPr>
        <w:t>י</w:t>
      </w:r>
      <w:r w:rsidRPr="00800FEA">
        <w:rPr>
          <w:rFonts w:ascii="David" w:hAnsi="David" w:hint="cs"/>
          <w:rtl/>
        </w:rPr>
        <w:t xml:space="preserve">אפשר </w:t>
      </w:r>
      <w:r w:rsidR="00843FE8" w:rsidRPr="00800FEA">
        <w:rPr>
          <w:rFonts w:ascii="David" w:hAnsi="David" w:hint="cs"/>
          <w:rtl/>
        </w:rPr>
        <w:t xml:space="preserve">קליטה </w:t>
      </w:r>
      <w:r w:rsidR="00800FEA" w:rsidRPr="00800FEA">
        <w:rPr>
          <w:rFonts w:hint="cs"/>
          <w:rtl/>
        </w:rPr>
        <w:t>ו</w:t>
      </w:r>
      <w:r w:rsidR="00800FEA" w:rsidRPr="00800FEA">
        <w:rPr>
          <w:rtl/>
        </w:rPr>
        <w:t xml:space="preserve">איסוף נתונים </w:t>
      </w:r>
      <w:r w:rsidR="00800FEA" w:rsidRPr="00800FEA">
        <w:rPr>
          <w:rFonts w:hint="cs"/>
          <w:rtl/>
        </w:rPr>
        <w:t xml:space="preserve">ודיווחים המסופקים </w:t>
      </w:r>
      <w:r w:rsidR="00800FEA" w:rsidRPr="00800FEA">
        <w:rPr>
          <w:rtl/>
        </w:rPr>
        <w:t xml:space="preserve">באמצעות </w:t>
      </w:r>
      <w:r w:rsidR="00800FEA" w:rsidRPr="00800FEA">
        <w:rPr>
          <w:rFonts w:hint="cs"/>
          <w:rtl/>
        </w:rPr>
        <w:t>האתר, בכל הנוגע ל</w:t>
      </w:r>
      <w:r w:rsidR="00800FEA" w:rsidRPr="00800FEA">
        <w:rPr>
          <w:rtl/>
        </w:rPr>
        <w:t>נתונים של הטיול</w:t>
      </w:r>
      <w:r w:rsidR="00800FEA" w:rsidRPr="00800FEA">
        <w:rPr>
          <w:rFonts w:hint="cs"/>
          <w:rtl/>
        </w:rPr>
        <w:t xml:space="preserve"> כגון</w:t>
      </w:r>
      <w:r w:rsidR="00800FEA" w:rsidRPr="00800FEA">
        <w:rPr>
          <w:rtl/>
        </w:rPr>
        <w:t>: שכבת גיל תלמידים, מספר מלווים, שם איש הקשר, טלפון נייד, מספר כיתות, מספר תלמידים, מספר אוטובוסים, תאריך הטיול, תאריך חזרה, תיאור המסלול, משוב צוות חינוכי ומשוב תלמידים</w:t>
      </w:r>
    </w:p>
    <w:p w:rsidR="00843FE8" w:rsidRPr="00800FEA" w:rsidRDefault="00E927FE" w:rsidP="00332C57">
      <w:pPr>
        <w:numPr>
          <w:ilvl w:val="3"/>
          <w:numId w:val="9"/>
        </w:numPr>
        <w:spacing w:after="140" w:line="300" w:lineRule="atLeast"/>
        <w:ind w:right="-426"/>
        <w:rPr>
          <w:rFonts w:ascii="David" w:hAnsi="David"/>
          <w:rtl/>
        </w:rPr>
      </w:pPr>
      <w:r>
        <w:rPr>
          <w:rFonts w:ascii="David" w:hAnsi="David" w:hint="cs"/>
          <w:rtl/>
        </w:rPr>
        <w:t>השירות המקוון</w:t>
      </w:r>
      <w:r w:rsidRPr="00800FEA">
        <w:rPr>
          <w:rFonts w:ascii="David" w:hAnsi="David" w:hint="cs"/>
          <w:rtl/>
        </w:rPr>
        <w:t xml:space="preserve"> </w:t>
      </w:r>
      <w:r>
        <w:rPr>
          <w:rFonts w:ascii="David" w:hAnsi="David" w:hint="cs"/>
          <w:rtl/>
        </w:rPr>
        <w:t>י</w:t>
      </w:r>
      <w:r w:rsidRPr="00800FEA">
        <w:rPr>
          <w:rFonts w:ascii="David" w:hAnsi="David" w:hint="cs"/>
          <w:rtl/>
        </w:rPr>
        <w:t xml:space="preserve">אפשר </w:t>
      </w:r>
      <w:r w:rsidR="00393DDB" w:rsidRPr="00800FEA">
        <w:rPr>
          <w:rFonts w:ascii="David" w:hAnsi="David" w:hint="cs"/>
          <w:rtl/>
        </w:rPr>
        <w:t xml:space="preserve">קליטת דיווחים  ומשובים על טיולים שהתקיימו בבתי הספר. </w:t>
      </w:r>
    </w:p>
    <w:p w:rsidR="00520A16" w:rsidRDefault="00520A16" w:rsidP="00332C57">
      <w:pPr>
        <w:numPr>
          <w:ilvl w:val="2"/>
          <w:numId w:val="9"/>
        </w:numPr>
        <w:spacing w:line="300" w:lineRule="atLeast"/>
      </w:pPr>
      <w:r>
        <w:rPr>
          <w:rFonts w:hint="cs"/>
          <w:rtl/>
        </w:rPr>
        <w:t>על הקבלן לבצע שינויים ושיפורים בשירות המקוון ככל שידרש על ידי האגף.</w:t>
      </w:r>
    </w:p>
    <w:p w:rsidR="00520A16" w:rsidRDefault="00520A16" w:rsidP="00332C57">
      <w:pPr>
        <w:spacing w:line="300" w:lineRule="atLeast"/>
        <w:ind w:left="2268"/>
      </w:pPr>
    </w:p>
    <w:p w:rsidR="005C0590" w:rsidRDefault="005C0590" w:rsidP="00DF3ADC">
      <w:pPr>
        <w:numPr>
          <w:ilvl w:val="2"/>
          <w:numId w:val="9"/>
        </w:numPr>
        <w:spacing w:line="300" w:lineRule="atLeast"/>
      </w:pPr>
      <w:r>
        <w:rPr>
          <w:rFonts w:hint="cs"/>
          <w:rtl/>
        </w:rPr>
        <w:t xml:space="preserve">בנספח </w:t>
      </w:r>
      <w:r w:rsidR="00FB0CDB">
        <w:rPr>
          <w:rFonts w:hint="cs"/>
          <w:b/>
          <w:bCs/>
          <w:rtl/>
        </w:rPr>
        <w:t>6</w:t>
      </w:r>
      <w:r>
        <w:rPr>
          <w:rFonts w:hint="cs"/>
          <w:rtl/>
        </w:rPr>
        <w:t xml:space="preserve"> מובא </w:t>
      </w:r>
      <w:r w:rsidR="00DF3ADC" w:rsidRPr="00DF3ADC">
        <w:rPr>
          <w:rFonts w:hint="cs"/>
          <w:rtl/>
        </w:rPr>
        <w:t xml:space="preserve">פירוט </w:t>
      </w:r>
      <w:r w:rsidR="00DF3ADC" w:rsidRPr="00DF3ADC">
        <w:rPr>
          <w:rtl/>
        </w:rPr>
        <w:t>השירותים במסגרת השירות המקוון</w:t>
      </w:r>
      <w:r>
        <w:rPr>
          <w:rFonts w:hint="cs"/>
          <w:rtl/>
        </w:rPr>
        <w:t>.</w:t>
      </w:r>
    </w:p>
    <w:p w:rsidR="00391151" w:rsidRDefault="00391151" w:rsidP="00391151">
      <w:pPr>
        <w:widowControl w:val="0"/>
        <w:spacing w:line="300" w:lineRule="atLeast"/>
        <w:ind w:left="2835" w:right="-426"/>
        <w:jc w:val="left"/>
        <w:rPr>
          <w:sz w:val="26"/>
          <w:lang w:eastAsia="en-US"/>
        </w:rPr>
      </w:pPr>
    </w:p>
    <w:p w:rsidR="00391151" w:rsidRPr="00797F6F" w:rsidRDefault="008F1931" w:rsidP="00DD57E6">
      <w:pPr>
        <w:widowControl w:val="0"/>
        <w:numPr>
          <w:ilvl w:val="2"/>
          <w:numId w:val="9"/>
        </w:numPr>
        <w:spacing w:line="300" w:lineRule="atLeast"/>
        <w:rPr>
          <w:b/>
          <w:bCs/>
          <w:sz w:val="26"/>
          <w:u w:val="single"/>
          <w:lang w:eastAsia="en-US"/>
        </w:rPr>
      </w:pPr>
      <w:r>
        <w:rPr>
          <w:b/>
          <w:bCs/>
          <w:sz w:val="26"/>
          <w:u w:val="single"/>
          <w:rtl/>
          <w:lang w:eastAsia="en-US"/>
        </w:rPr>
        <w:br w:type="page"/>
      </w:r>
      <w:r w:rsidR="00391151" w:rsidRPr="00797F6F">
        <w:rPr>
          <w:rFonts w:hint="cs"/>
          <w:b/>
          <w:bCs/>
          <w:sz w:val="26"/>
          <w:u w:val="single"/>
          <w:rtl/>
          <w:lang w:eastAsia="en-US"/>
        </w:rPr>
        <w:lastRenderedPageBreak/>
        <w:t>מתווה ההפרדות בתום תקופת ההתקשרות</w:t>
      </w:r>
    </w:p>
    <w:p w:rsidR="00391151" w:rsidRDefault="00391151" w:rsidP="00391151">
      <w:pPr>
        <w:pStyle w:val="aff6"/>
        <w:spacing w:line="300" w:lineRule="atLeast"/>
        <w:rPr>
          <w:b/>
          <w:bCs/>
          <w:u w:val="single"/>
          <w:rtl/>
        </w:rPr>
      </w:pPr>
    </w:p>
    <w:p w:rsidR="00391151" w:rsidRPr="00F003B2" w:rsidRDefault="00391151" w:rsidP="00DD57E6">
      <w:pPr>
        <w:numPr>
          <w:ilvl w:val="3"/>
          <w:numId w:val="9"/>
        </w:numPr>
        <w:spacing w:after="140" w:line="300" w:lineRule="atLeast"/>
        <w:rPr>
          <w:rFonts w:ascii="David" w:hAnsi="David"/>
        </w:rPr>
      </w:pPr>
      <w:r w:rsidRPr="00F003B2">
        <w:rPr>
          <w:rFonts w:ascii="David" w:hAnsi="David" w:hint="cs"/>
          <w:rtl/>
        </w:rPr>
        <w:t xml:space="preserve">הקבלן יידרש להעביר למשרד או לגוף מטעם המשרד באופן מסודר את כל הנתונים, המידע והידע שהצטברו אצלו במהלך הפעילות, ואת כל התוצרים שנוצרו במהלך </w:t>
      </w:r>
      <w:r w:rsidR="008D5A19">
        <w:rPr>
          <w:rFonts w:ascii="David" w:hAnsi="David" w:hint="cs"/>
          <w:rtl/>
        </w:rPr>
        <w:t>המכרז</w:t>
      </w:r>
      <w:r w:rsidRPr="00F003B2">
        <w:rPr>
          <w:rFonts w:ascii="David" w:hAnsi="David" w:hint="cs"/>
          <w:rtl/>
        </w:rPr>
        <w:t xml:space="preserve">, כשהם מעודכנים, קריאים ובפורמטים שהוגדרו ואושרו מראש על ידי המשרד. </w:t>
      </w:r>
    </w:p>
    <w:p w:rsidR="00391151" w:rsidRPr="00F003B2" w:rsidRDefault="00391151" w:rsidP="00332C57">
      <w:pPr>
        <w:numPr>
          <w:ilvl w:val="3"/>
          <w:numId w:val="9"/>
        </w:numPr>
        <w:spacing w:after="140" w:line="300" w:lineRule="atLeast"/>
        <w:rPr>
          <w:rFonts w:ascii="David" w:hAnsi="David"/>
        </w:rPr>
      </w:pPr>
      <w:r w:rsidRPr="00F003B2">
        <w:rPr>
          <w:rFonts w:ascii="David" w:hAnsi="David" w:hint="cs"/>
          <w:rtl/>
        </w:rPr>
        <w:t>העברת הנתונים, והמידע תבוצע על ידי הקבלן באופן אשר ימנע נזק או תקלות או אי רציפות בשירות.</w:t>
      </w:r>
    </w:p>
    <w:p w:rsidR="00391151" w:rsidRPr="00F003B2" w:rsidRDefault="008D5A19" w:rsidP="00DD57E6">
      <w:pPr>
        <w:numPr>
          <w:ilvl w:val="3"/>
          <w:numId w:val="9"/>
        </w:numPr>
        <w:spacing w:after="140" w:line="300" w:lineRule="atLeast"/>
        <w:rPr>
          <w:rFonts w:ascii="David" w:hAnsi="David"/>
        </w:rPr>
      </w:pPr>
      <w:r>
        <w:rPr>
          <w:rFonts w:ascii="David" w:hAnsi="David" w:hint="cs"/>
          <w:rtl/>
        </w:rPr>
        <w:t xml:space="preserve">על הקבלן </w:t>
      </w:r>
      <w:r w:rsidR="00391151" w:rsidRPr="00F003B2">
        <w:rPr>
          <w:rFonts w:ascii="David" w:hAnsi="David" w:hint="cs"/>
          <w:rtl/>
        </w:rPr>
        <w:t>להכי</w:t>
      </w:r>
      <w:r>
        <w:rPr>
          <w:rFonts w:ascii="David" w:hAnsi="David" w:hint="cs"/>
          <w:rtl/>
        </w:rPr>
        <w:t xml:space="preserve">ן תוכנית עבודה להיפרדות וחפיפה </w:t>
      </w:r>
      <w:r w:rsidR="00391151" w:rsidRPr="00F003B2">
        <w:rPr>
          <w:rFonts w:ascii="David" w:hAnsi="David" w:hint="cs"/>
          <w:rtl/>
        </w:rPr>
        <w:t>ולהגישה לאישור המשרד</w:t>
      </w:r>
    </w:p>
    <w:p w:rsidR="00391151" w:rsidRPr="00F003B2" w:rsidRDefault="008D5A19" w:rsidP="00DD57E6">
      <w:pPr>
        <w:numPr>
          <w:ilvl w:val="3"/>
          <w:numId w:val="9"/>
        </w:numPr>
        <w:spacing w:after="140" w:line="300" w:lineRule="atLeast"/>
        <w:rPr>
          <w:rFonts w:ascii="David" w:hAnsi="David"/>
        </w:rPr>
      </w:pPr>
      <w:r w:rsidRPr="008D5A19">
        <w:rPr>
          <w:rFonts w:ascii="David" w:hAnsi="David" w:hint="cs"/>
          <w:rtl/>
        </w:rPr>
        <w:t xml:space="preserve">על הקבלן </w:t>
      </w:r>
      <w:r w:rsidR="00391151" w:rsidRPr="00F003B2">
        <w:rPr>
          <w:rFonts w:ascii="David" w:hAnsi="David" w:hint="cs"/>
          <w:rtl/>
        </w:rPr>
        <w:t xml:space="preserve">לשתף פעולה באופן מלא עם המשרד ולפעול לפי התכניות </w:t>
      </w:r>
      <w:r>
        <w:rPr>
          <w:rFonts w:ascii="David" w:hAnsi="David" w:hint="cs"/>
          <w:rtl/>
        </w:rPr>
        <w:t>ההפרדות</w:t>
      </w:r>
      <w:r w:rsidR="00391151" w:rsidRPr="00F003B2">
        <w:rPr>
          <w:rFonts w:ascii="David" w:hAnsi="David" w:hint="cs"/>
          <w:rtl/>
        </w:rPr>
        <w:t xml:space="preserve">, כדי לאפשר את ההתארגנות </w:t>
      </w:r>
      <w:r>
        <w:rPr>
          <w:rFonts w:ascii="David" w:hAnsi="David" w:hint="cs"/>
          <w:rtl/>
        </w:rPr>
        <w:t>ל</w:t>
      </w:r>
      <w:r w:rsidR="00391151" w:rsidRPr="00F003B2">
        <w:rPr>
          <w:rFonts w:ascii="David" w:hAnsi="David" w:hint="cs"/>
          <w:rtl/>
        </w:rPr>
        <w:t xml:space="preserve">המשכה התקין של הפעילות לאחר סיום ההתקשרות עם </w:t>
      </w:r>
      <w:r>
        <w:rPr>
          <w:rFonts w:ascii="David" w:hAnsi="David" w:hint="cs"/>
          <w:rtl/>
        </w:rPr>
        <w:t>הקבלן</w:t>
      </w:r>
      <w:r w:rsidR="00391151" w:rsidRPr="00F003B2">
        <w:rPr>
          <w:rFonts w:ascii="David" w:hAnsi="David" w:hint="cs"/>
          <w:rtl/>
        </w:rPr>
        <w:t>.</w:t>
      </w:r>
    </w:p>
    <w:p w:rsidR="00391151" w:rsidRPr="00F003B2" w:rsidRDefault="008D5A19" w:rsidP="00DD57E6">
      <w:pPr>
        <w:numPr>
          <w:ilvl w:val="3"/>
          <w:numId w:val="9"/>
        </w:numPr>
        <w:spacing w:after="140" w:line="300" w:lineRule="atLeast"/>
        <w:rPr>
          <w:rFonts w:ascii="David" w:hAnsi="David"/>
        </w:rPr>
      </w:pPr>
      <w:r w:rsidRPr="008D5A19">
        <w:rPr>
          <w:rFonts w:ascii="David" w:hAnsi="David" w:hint="cs"/>
          <w:rtl/>
        </w:rPr>
        <w:t xml:space="preserve">על הקבלן </w:t>
      </w:r>
      <w:r w:rsidR="00391151" w:rsidRPr="00F003B2">
        <w:rPr>
          <w:rFonts w:ascii="David" w:hAnsi="David" w:hint="cs"/>
          <w:rtl/>
        </w:rPr>
        <w:t xml:space="preserve">לאפשר לנציגי המשרד ועם הגורם שיוגדר כמחליפו, להיפגש עם כל בעל תפקיד בפרויקט), לצורך ביצוע חפיפה ו/או מיפוי ותיעוד של הידע והמידע שברשות </w:t>
      </w:r>
      <w:r w:rsidR="005C490E">
        <w:rPr>
          <w:rFonts w:ascii="David" w:hAnsi="David" w:hint="cs"/>
          <w:rtl/>
        </w:rPr>
        <w:t>הקבלן</w:t>
      </w:r>
      <w:r w:rsidR="00391151" w:rsidRPr="00F003B2">
        <w:rPr>
          <w:rFonts w:ascii="David" w:hAnsi="David" w:hint="cs"/>
          <w:rtl/>
        </w:rPr>
        <w:t>.</w:t>
      </w:r>
    </w:p>
    <w:p w:rsidR="00391151" w:rsidRPr="00F003B2" w:rsidRDefault="005C490E" w:rsidP="00DD57E6">
      <w:pPr>
        <w:numPr>
          <w:ilvl w:val="3"/>
          <w:numId w:val="9"/>
        </w:numPr>
        <w:spacing w:after="140" w:line="300" w:lineRule="atLeast"/>
        <w:rPr>
          <w:rFonts w:ascii="David" w:hAnsi="David"/>
        </w:rPr>
      </w:pPr>
      <w:r w:rsidRPr="005C490E">
        <w:rPr>
          <w:rFonts w:ascii="David" w:hAnsi="David" w:hint="cs"/>
          <w:rtl/>
        </w:rPr>
        <w:t xml:space="preserve">על הקבלן </w:t>
      </w:r>
      <w:r w:rsidR="00391151" w:rsidRPr="00F003B2">
        <w:rPr>
          <w:rFonts w:ascii="David" w:hAnsi="David" w:hint="cs"/>
          <w:rtl/>
        </w:rPr>
        <w:t>להמשיך לטפל בכל המשימות שבאחריותו, עד לסיום ההתקשרות וסיום העברת המידע והידע, כאמור.</w:t>
      </w:r>
    </w:p>
    <w:p w:rsidR="00391151" w:rsidRPr="00797F6F" w:rsidRDefault="00391151" w:rsidP="00DD57E6">
      <w:pPr>
        <w:numPr>
          <w:ilvl w:val="3"/>
          <w:numId w:val="9"/>
        </w:numPr>
        <w:spacing w:after="140" w:line="300" w:lineRule="atLeast"/>
        <w:rPr>
          <w:rFonts w:ascii="David" w:hAnsi="David"/>
        </w:rPr>
      </w:pPr>
      <w:r w:rsidRPr="00F003B2">
        <w:rPr>
          <w:rFonts w:ascii="David" w:hAnsi="David" w:hint="cs"/>
          <w:rtl/>
        </w:rPr>
        <w:t>בסיום ההיפרדות, על הקבלן למחוק ולהשמיד כל העתק של המידע שברשותו, בהתאם להנחיות אבטחת מידע, אלא אם המשרד הורה בכתב אחרת</w:t>
      </w:r>
      <w:r>
        <w:rPr>
          <w:rFonts w:ascii="David" w:hAnsi="David" w:hint="cs"/>
          <w:rtl/>
        </w:rPr>
        <w:t>.</w:t>
      </w:r>
    </w:p>
    <w:p w:rsidR="005C0590" w:rsidRDefault="005C0590" w:rsidP="005C0590">
      <w:pPr>
        <w:spacing w:line="300" w:lineRule="atLeast"/>
        <w:ind w:left="1418"/>
        <w:rPr>
          <w:rtl/>
          <w:lang w:eastAsia="en-US"/>
        </w:rPr>
      </w:pPr>
    </w:p>
    <w:p w:rsidR="006D5994" w:rsidRDefault="006D5994" w:rsidP="00DD57E6">
      <w:pPr>
        <w:numPr>
          <w:ilvl w:val="1"/>
          <w:numId w:val="9"/>
        </w:numPr>
        <w:spacing w:line="300" w:lineRule="atLeast"/>
        <w:rPr>
          <w:b/>
          <w:bCs/>
          <w:u w:val="single"/>
          <w:lang w:eastAsia="en-US"/>
        </w:rPr>
      </w:pPr>
      <w:r>
        <w:rPr>
          <w:rFonts w:hint="cs"/>
          <w:b/>
          <w:bCs/>
          <w:u w:val="single"/>
          <w:rtl/>
          <w:lang w:eastAsia="en-US"/>
        </w:rPr>
        <w:t>הכשרת הרפרנטים המחוזיים</w:t>
      </w:r>
    </w:p>
    <w:p w:rsidR="006D5994" w:rsidRDefault="006D5994" w:rsidP="006D5994">
      <w:pPr>
        <w:pStyle w:val="aff6"/>
        <w:rPr>
          <w:rFonts w:ascii="Tahoma" w:hAnsi="Tahoma"/>
          <w:rtl/>
        </w:rPr>
      </w:pPr>
    </w:p>
    <w:p w:rsidR="006D5994" w:rsidRPr="00BB4C17" w:rsidRDefault="006D5994" w:rsidP="00DD57E6">
      <w:pPr>
        <w:numPr>
          <w:ilvl w:val="2"/>
          <w:numId w:val="9"/>
        </w:numPr>
        <w:spacing w:after="240" w:line="300" w:lineRule="atLeast"/>
      </w:pPr>
      <w:r w:rsidRPr="00BB4C17">
        <w:rPr>
          <w:rFonts w:hint="cs"/>
          <w:rtl/>
        </w:rPr>
        <w:t xml:space="preserve">על הקבלן להעסיק לפחות </w:t>
      </w:r>
      <w:r w:rsidR="001F1D36">
        <w:rPr>
          <w:rFonts w:hint="cs"/>
          <w:b/>
          <w:bCs/>
          <w:rtl/>
        </w:rPr>
        <w:t>14</w:t>
      </w:r>
      <w:r w:rsidRPr="00BB4C17">
        <w:rPr>
          <w:rFonts w:hint="cs"/>
          <w:rtl/>
        </w:rPr>
        <w:t xml:space="preserve"> רפרנטים מחוזיים מטעמו </w:t>
      </w:r>
      <w:r w:rsidR="000567B3" w:rsidRPr="00BB4C17">
        <w:rPr>
          <w:rFonts w:hint="cs"/>
          <w:rtl/>
        </w:rPr>
        <w:t xml:space="preserve">העומדים בדרישות המפורטות בפרק </w:t>
      </w:r>
      <w:r w:rsidR="000567B3" w:rsidRPr="00BB4C17">
        <w:rPr>
          <w:rFonts w:hint="cs"/>
          <w:b/>
          <w:bCs/>
          <w:rtl/>
        </w:rPr>
        <w:t>5</w:t>
      </w:r>
      <w:r w:rsidR="000567B3" w:rsidRPr="00BB4C17">
        <w:rPr>
          <w:rFonts w:hint="cs"/>
          <w:rtl/>
        </w:rPr>
        <w:t xml:space="preserve">, שיהיו אחראיים לפעילות מול בתי הספר </w:t>
      </w:r>
      <w:r w:rsidRPr="00BB4C17">
        <w:rPr>
          <w:rFonts w:hint="cs"/>
          <w:rtl/>
        </w:rPr>
        <w:t>במסגרת מכרז זה.</w:t>
      </w:r>
    </w:p>
    <w:p w:rsidR="006D5994" w:rsidRPr="00BB4C17" w:rsidRDefault="006D5994" w:rsidP="00DD57E6">
      <w:pPr>
        <w:numPr>
          <w:ilvl w:val="2"/>
          <w:numId w:val="9"/>
        </w:numPr>
        <w:spacing w:after="240" w:line="300" w:lineRule="atLeast"/>
      </w:pPr>
      <w:r w:rsidRPr="00BB4C17">
        <w:rPr>
          <w:rFonts w:hint="cs"/>
          <w:rtl/>
        </w:rPr>
        <w:t xml:space="preserve">על הקבלן לבצע במהלך כל שנת התקשרות הכשרה </w:t>
      </w:r>
      <w:proofErr w:type="spellStart"/>
      <w:r w:rsidRPr="00BB4C17">
        <w:rPr>
          <w:rFonts w:hint="cs"/>
          <w:rtl/>
        </w:rPr>
        <w:t>ור</w:t>
      </w:r>
      <w:r w:rsidR="001F1D36">
        <w:rPr>
          <w:rFonts w:hint="cs"/>
          <w:rtl/>
        </w:rPr>
        <w:t>י</w:t>
      </w:r>
      <w:r w:rsidRPr="00BB4C17">
        <w:rPr>
          <w:rFonts w:hint="cs"/>
          <w:rtl/>
        </w:rPr>
        <w:t>ענונים</w:t>
      </w:r>
      <w:proofErr w:type="spellEnd"/>
      <w:r w:rsidRPr="00BB4C17">
        <w:rPr>
          <w:rFonts w:hint="cs"/>
          <w:rtl/>
        </w:rPr>
        <w:t xml:space="preserve"> לרפרנטים המחוזיים לטיולים שיועסקו על ידו.</w:t>
      </w:r>
    </w:p>
    <w:p w:rsidR="006D5994" w:rsidRPr="00DE48EE" w:rsidRDefault="006D5994" w:rsidP="00DD57E6">
      <w:pPr>
        <w:numPr>
          <w:ilvl w:val="2"/>
          <w:numId w:val="9"/>
        </w:numPr>
        <w:spacing w:line="300" w:lineRule="atLeast"/>
        <w:rPr>
          <w:rFonts w:ascii="Tahoma" w:hAnsi="Tahoma"/>
          <w:b/>
          <w:bCs/>
          <w:u w:val="single"/>
        </w:rPr>
      </w:pPr>
      <w:r w:rsidRPr="00DE48EE">
        <w:rPr>
          <w:rFonts w:ascii="Tahoma" w:hAnsi="Tahoma" w:hint="cs"/>
          <w:b/>
          <w:bCs/>
          <w:u w:val="single"/>
          <w:rtl/>
        </w:rPr>
        <w:t>יום הכשרה</w:t>
      </w:r>
    </w:p>
    <w:p w:rsidR="006D5994" w:rsidRPr="00DE48EE" w:rsidRDefault="006D5994" w:rsidP="006D5994">
      <w:pPr>
        <w:spacing w:line="300" w:lineRule="atLeast"/>
        <w:rPr>
          <w:b/>
          <w:bCs/>
          <w:u w:val="single"/>
          <w:rtl/>
          <w:lang w:eastAsia="en-US"/>
        </w:rPr>
      </w:pPr>
    </w:p>
    <w:p w:rsidR="006D5994" w:rsidRPr="000567B3" w:rsidRDefault="006D5994" w:rsidP="00DD57E6">
      <w:pPr>
        <w:numPr>
          <w:ilvl w:val="3"/>
          <w:numId w:val="9"/>
        </w:numPr>
        <w:spacing w:after="140" w:line="300" w:lineRule="atLeast"/>
        <w:rPr>
          <w:rFonts w:ascii="David" w:hAnsi="David"/>
        </w:rPr>
      </w:pPr>
      <w:r w:rsidRPr="000567B3">
        <w:rPr>
          <w:rFonts w:ascii="David" w:hAnsi="David" w:hint="cs"/>
          <w:rtl/>
        </w:rPr>
        <w:t xml:space="preserve">על הקבלן לארגן במהלך </w:t>
      </w:r>
      <w:r w:rsidR="001F1D36" w:rsidRPr="001F1D36">
        <w:rPr>
          <w:rFonts w:ascii="David" w:hAnsi="David" w:hint="cs"/>
          <w:rtl/>
        </w:rPr>
        <w:t xml:space="preserve">החודש הראשון להפעלת המכרז </w:t>
      </w:r>
      <w:r w:rsidRPr="000567B3">
        <w:rPr>
          <w:rFonts w:ascii="David" w:hAnsi="David" w:hint="cs"/>
          <w:rtl/>
        </w:rPr>
        <w:t>יום הכשרה לרפרנטים המחוזיים לטיולים שיועסקו על ידו.</w:t>
      </w:r>
    </w:p>
    <w:p w:rsidR="006D5994" w:rsidRPr="000567B3" w:rsidRDefault="006D5994" w:rsidP="00DD57E6">
      <w:pPr>
        <w:numPr>
          <w:ilvl w:val="3"/>
          <w:numId w:val="9"/>
        </w:numPr>
        <w:spacing w:after="140" w:line="300" w:lineRule="atLeast"/>
        <w:rPr>
          <w:rFonts w:ascii="David" w:hAnsi="David"/>
        </w:rPr>
      </w:pPr>
      <w:r w:rsidRPr="000567B3">
        <w:rPr>
          <w:rFonts w:ascii="David" w:hAnsi="David" w:hint="cs"/>
          <w:rtl/>
        </w:rPr>
        <w:t xml:space="preserve">משך יום ההכשרה יהיה </w:t>
      </w:r>
      <w:r w:rsidRPr="000567B3">
        <w:rPr>
          <w:rFonts w:ascii="David" w:hAnsi="David" w:hint="cs"/>
          <w:b/>
          <w:bCs/>
          <w:rtl/>
        </w:rPr>
        <w:t>8</w:t>
      </w:r>
      <w:r w:rsidRPr="000567B3">
        <w:rPr>
          <w:rFonts w:ascii="David" w:hAnsi="David" w:hint="cs"/>
          <w:rtl/>
        </w:rPr>
        <w:t xml:space="preserve"> שעות.</w:t>
      </w:r>
    </w:p>
    <w:p w:rsidR="006D5994" w:rsidRPr="000567B3" w:rsidRDefault="006D5994" w:rsidP="00DD57E6">
      <w:pPr>
        <w:numPr>
          <w:ilvl w:val="3"/>
          <w:numId w:val="9"/>
        </w:numPr>
        <w:spacing w:after="140" w:line="300" w:lineRule="atLeast"/>
        <w:rPr>
          <w:rFonts w:ascii="David" w:hAnsi="David"/>
          <w:rtl/>
        </w:rPr>
      </w:pPr>
      <w:r w:rsidRPr="000567B3">
        <w:rPr>
          <w:rFonts w:ascii="David" w:hAnsi="David" w:hint="cs"/>
          <w:rtl/>
        </w:rPr>
        <w:t xml:space="preserve">על הקבלן להכין תוכנית הכשרה מתאימה כאשר הנושאים יהיו בין היתר: </w:t>
      </w:r>
    </w:p>
    <w:p w:rsidR="006D5994" w:rsidRPr="000567B3" w:rsidRDefault="006D5994" w:rsidP="00DD57E6">
      <w:pPr>
        <w:numPr>
          <w:ilvl w:val="3"/>
          <w:numId w:val="9"/>
        </w:numPr>
        <w:spacing w:after="140" w:line="300" w:lineRule="atLeast"/>
        <w:rPr>
          <w:rFonts w:ascii="David" w:hAnsi="David"/>
          <w:rtl/>
        </w:rPr>
      </w:pPr>
      <w:r w:rsidRPr="000567B3">
        <w:rPr>
          <w:rFonts w:ascii="David" w:hAnsi="David" w:hint="cs"/>
          <w:rtl/>
        </w:rPr>
        <w:t>תפקיד ועדת הטיולים המחוזית</w:t>
      </w:r>
    </w:p>
    <w:p w:rsidR="006D5994" w:rsidRPr="00ED4772" w:rsidRDefault="006D5994" w:rsidP="00DD57E6">
      <w:pPr>
        <w:numPr>
          <w:ilvl w:val="4"/>
          <w:numId w:val="9"/>
        </w:numPr>
        <w:spacing w:line="300" w:lineRule="atLeast"/>
        <w:rPr>
          <w:rtl/>
          <w:lang w:eastAsia="en-US"/>
        </w:rPr>
      </w:pPr>
      <w:r w:rsidRPr="00ED4772">
        <w:rPr>
          <w:rFonts w:hint="cs"/>
          <w:rtl/>
          <w:lang w:eastAsia="en-US"/>
        </w:rPr>
        <w:t>עדכונים בתוכנית הליבה להכרת הארץ ואהבת מולדת</w:t>
      </w:r>
    </w:p>
    <w:p w:rsidR="006D5994" w:rsidRPr="0040759A" w:rsidRDefault="006D5994" w:rsidP="00DD57E6">
      <w:pPr>
        <w:numPr>
          <w:ilvl w:val="4"/>
          <w:numId w:val="9"/>
        </w:numPr>
        <w:spacing w:line="300" w:lineRule="atLeast"/>
        <w:rPr>
          <w:rtl/>
          <w:lang w:eastAsia="en-US"/>
        </w:rPr>
      </w:pPr>
      <w:r w:rsidRPr="0040759A">
        <w:rPr>
          <w:rFonts w:hint="cs"/>
          <w:rtl/>
          <w:lang w:eastAsia="en-US"/>
        </w:rPr>
        <w:t>עדכונים בבניית תוכנית טיולים בית ספרית והערכות לטיול בית הספר</w:t>
      </w:r>
    </w:p>
    <w:p w:rsidR="006D5994" w:rsidRPr="00ED4772" w:rsidRDefault="006D5994" w:rsidP="00DD57E6">
      <w:pPr>
        <w:numPr>
          <w:ilvl w:val="4"/>
          <w:numId w:val="9"/>
        </w:numPr>
        <w:spacing w:line="300" w:lineRule="atLeast"/>
        <w:rPr>
          <w:rtl/>
          <w:lang w:eastAsia="en-US"/>
        </w:rPr>
      </w:pPr>
      <w:r w:rsidRPr="00ED4772">
        <w:rPr>
          <w:rFonts w:hint="cs"/>
          <w:rtl/>
          <w:lang w:eastAsia="en-US"/>
        </w:rPr>
        <w:t>הכנת דוחות בקרה</w:t>
      </w:r>
    </w:p>
    <w:p w:rsidR="006D5994" w:rsidRPr="00ED4772" w:rsidRDefault="006D5994" w:rsidP="00DD57E6">
      <w:pPr>
        <w:numPr>
          <w:ilvl w:val="4"/>
          <w:numId w:val="9"/>
        </w:numPr>
        <w:spacing w:line="300" w:lineRule="atLeast"/>
        <w:rPr>
          <w:rtl/>
          <w:lang w:eastAsia="en-US"/>
        </w:rPr>
      </w:pPr>
      <w:r w:rsidRPr="00ED4772">
        <w:rPr>
          <w:rFonts w:hint="cs"/>
          <w:rtl/>
          <w:lang w:eastAsia="en-US"/>
        </w:rPr>
        <w:t>הכנת דוחות משוב</w:t>
      </w:r>
    </w:p>
    <w:p w:rsidR="006D5994" w:rsidRDefault="006D5994" w:rsidP="006D5994">
      <w:pPr>
        <w:spacing w:line="300" w:lineRule="atLeast"/>
        <w:rPr>
          <w:b/>
          <w:bCs/>
          <w:u w:val="single"/>
          <w:rtl/>
          <w:lang w:eastAsia="en-US"/>
        </w:rPr>
      </w:pPr>
    </w:p>
    <w:p w:rsidR="006D5994" w:rsidRPr="000567B3" w:rsidRDefault="006D5994" w:rsidP="00DD57E6">
      <w:pPr>
        <w:numPr>
          <w:ilvl w:val="3"/>
          <w:numId w:val="9"/>
        </w:numPr>
        <w:spacing w:after="140" w:line="300" w:lineRule="atLeast"/>
        <w:rPr>
          <w:rFonts w:ascii="David" w:hAnsi="David"/>
        </w:rPr>
      </w:pPr>
      <w:r w:rsidRPr="000567B3">
        <w:rPr>
          <w:rFonts w:ascii="David" w:hAnsi="David" w:hint="cs"/>
          <w:rtl/>
        </w:rPr>
        <w:t>על הקבלן לקחת בחשבון כי נציגי האגף ישתתפו היום ההכשרה.</w:t>
      </w:r>
    </w:p>
    <w:p w:rsidR="006D5994" w:rsidRPr="000567B3" w:rsidRDefault="006D5994" w:rsidP="00DD57E6">
      <w:pPr>
        <w:numPr>
          <w:ilvl w:val="3"/>
          <w:numId w:val="9"/>
        </w:numPr>
        <w:spacing w:after="140" w:line="300" w:lineRule="atLeast"/>
        <w:rPr>
          <w:rFonts w:ascii="David" w:hAnsi="David"/>
        </w:rPr>
      </w:pPr>
      <w:r w:rsidRPr="000567B3">
        <w:rPr>
          <w:rFonts w:ascii="David" w:hAnsi="David" w:hint="cs"/>
          <w:rtl/>
        </w:rPr>
        <w:t>על הקבלן להעביר את התוכנית לאישור מראש של האגף.</w:t>
      </w:r>
    </w:p>
    <w:p w:rsidR="006D5994" w:rsidRPr="000567B3" w:rsidRDefault="006D5994" w:rsidP="00DD57E6">
      <w:pPr>
        <w:numPr>
          <w:ilvl w:val="3"/>
          <w:numId w:val="9"/>
        </w:numPr>
        <w:spacing w:after="140" w:line="300" w:lineRule="atLeast"/>
        <w:rPr>
          <w:rFonts w:ascii="David" w:hAnsi="David"/>
        </w:rPr>
      </w:pPr>
      <w:r w:rsidRPr="000567B3">
        <w:rPr>
          <w:rFonts w:ascii="David" w:hAnsi="David" w:hint="cs"/>
          <w:rtl/>
        </w:rPr>
        <w:lastRenderedPageBreak/>
        <w:t>על הקבלן לבצע את יום ההכשרה באתר מתאים שיכלול את כל האמצעים הנדרשים לביצוע יום ההכשרה.</w:t>
      </w:r>
    </w:p>
    <w:p w:rsidR="006D5994" w:rsidRPr="000567B3" w:rsidRDefault="006D5994" w:rsidP="00DD57E6">
      <w:pPr>
        <w:numPr>
          <w:ilvl w:val="3"/>
          <w:numId w:val="9"/>
        </w:numPr>
        <w:spacing w:after="140" w:line="300" w:lineRule="atLeast"/>
        <w:rPr>
          <w:rFonts w:ascii="David" w:hAnsi="David"/>
        </w:rPr>
      </w:pPr>
      <w:r w:rsidRPr="000567B3">
        <w:rPr>
          <w:rFonts w:ascii="David" w:hAnsi="David" w:hint="cs"/>
          <w:rtl/>
        </w:rPr>
        <w:t>על הקבלן להכין דוח סיכום הכשרה ויעבירו לאגף.</w:t>
      </w:r>
    </w:p>
    <w:p w:rsidR="006D5994" w:rsidRDefault="006D5994" w:rsidP="008F1931">
      <w:pPr>
        <w:numPr>
          <w:ilvl w:val="3"/>
          <w:numId w:val="9"/>
        </w:numPr>
        <w:spacing w:line="300" w:lineRule="atLeast"/>
        <w:rPr>
          <w:rFonts w:ascii="David" w:hAnsi="David"/>
        </w:rPr>
      </w:pPr>
      <w:r w:rsidRPr="000567B3">
        <w:rPr>
          <w:rFonts w:ascii="David" w:hAnsi="David" w:hint="cs"/>
          <w:rtl/>
        </w:rPr>
        <w:t xml:space="preserve">על הקבלן לבצע הכשרה לרפרנטים חדשים וזאת תוך </w:t>
      </w:r>
      <w:r w:rsidRPr="000567B3">
        <w:rPr>
          <w:rFonts w:ascii="David" w:hAnsi="David" w:hint="cs"/>
          <w:b/>
          <w:bCs/>
          <w:rtl/>
        </w:rPr>
        <w:t>14</w:t>
      </w:r>
      <w:r w:rsidRPr="000567B3">
        <w:rPr>
          <w:rFonts w:ascii="David" w:hAnsi="David" w:hint="cs"/>
          <w:rtl/>
        </w:rPr>
        <w:t xml:space="preserve"> יום מתחילת העסקתם אצל הקבלן.</w:t>
      </w:r>
    </w:p>
    <w:p w:rsidR="00A5224A" w:rsidRPr="008F1931" w:rsidRDefault="00A5224A" w:rsidP="008F1931">
      <w:pPr>
        <w:spacing w:line="300" w:lineRule="atLeast"/>
        <w:rPr>
          <w:b/>
          <w:bCs/>
          <w:u w:val="single"/>
          <w:lang w:eastAsia="en-US"/>
        </w:rPr>
      </w:pPr>
    </w:p>
    <w:p w:rsidR="006D5994" w:rsidRPr="00DE48EE" w:rsidRDefault="006D5994" w:rsidP="00DD57E6">
      <w:pPr>
        <w:numPr>
          <w:ilvl w:val="2"/>
          <w:numId w:val="9"/>
        </w:numPr>
        <w:spacing w:line="300" w:lineRule="atLeast"/>
        <w:rPr>
          <w:rFonts w:ascii="Tahoma" w:hAnsi="Tahoma"/>
          <w:b/>
          <w:bCs/>
          <w:u w:val="single"/>
        </w:rPr>
      </w:pPr>
      <w:r>
        <w:rPr>
          <w:rFonts w:ascii="Tahoma" w:hAnsi="Tahoma" w:hint="cs"/>
          <w:b/>
          <w:bCs/>
          <w:u w:val="single"/>
          <w:rtl/>
        </w:rPr>
        <w:t>ימי ריענון</w:t>
      </w:r>
    </w:p>
    <w:p w:rsidR="006D5994" w:rsidRPr="00DE48EE" w:rsidRDefault="006D5994" w:rsidP="006D5994">
      <w:pPr>
        <w:spacing w:line="300" w:lineRule="atLeast"/>
        <w:rPr>
          <w:b/>
          <w:bCs/>
          <w:u w:val="single"/>
          <w:rtl/>
          <w:lang w:eastAsia="en-US"/>
        </w:rPr>
      </w:pPr>
    </w:p>
    <w:p w:rsidR="001F1D36" w:rsidRDefault="001F1D36" w:rsidP="00DD57E6">
      <w:pPr>
        <w:numPr>
          <w:ilvl w:val="3"/>
          <w:numId w:val="9"/>
        </w:numPr>
        <w:spacing w:line="300" w:lineRule="atLeast"/>
        <w:ind w:right="-284"/>
        <w:rPr>
          <w:rFonts w:ascii="Tahoma" w:hAnsi="Tahoma"/>
        </w:rPr>
      </w:pPr>
      <w:r w:rsidRPr="00DE48EE">
        <w:rPr>
          <w:rFonts w:ascii="Tahoma" w:hAnsi="Tahoma" w:hint="cs"/>
          <w:rtl/>
        </w:rPr>
        <w:t>על הקבלן לארגן</w:t>
      </w:r>
      <w:r>
        <w:rPr>
          <w:rFonts w:ascii="Tahoma" w:hAnsi="Tahoma" w:hint="cs"/>
          <w:rtl/>
        </w:rPr>
        <w:t xml:space="preserve"> מדי שנה,</w:t>
      </w:r>
      <w:r w:rsidRPr="00DE48EE">
        <w:rPr>
          <w:rFonts w:ascii="Tahoma" w:hAnsi="Tahoma" w:hint="cs"/>
          <w:rtl/>
        </w:rPr>
        <w:t xml:space="preserve"> </w:t>
      </w:r>
      <w:r w:rsidRPr="00972E06">
        <w:rPr>
          <w:rFonts w:ascii="Tahoma" w:hAnsi="Tahoma" w:hint="cs"/>
          <w:b/>
          <w:bCs/>
          <w:rtl/>
        </w:rPr>
        <w:t>2</w:t>
      </w:r>
      <w:r>
        <w:rPr>
          <w:rFonts w:ascii="Tahoma" w:hAnsi="Tahoma" w:hint="cs"/>
          <w:rtl/>
        </w:rPr>
        <w:t xml:space="preserve"> ימי ריענון שיתקיימו בשנת הלימודים (</w:t>
      </w:r>
      <w:r w:rsidRPr="00DE48EE">
        <w:rPr>
          <w:rFonts w:ascii="Tahoma" w:hAnsi="Tahoma" w:hint="cs"/>
          <w:rtl/>
        </w:rPr>
        <w:t xml:space="preserve">במהלך חודש </w:t>
      </w:r>
      <w:r>
        <w:rPr>
          <w:rFonts w:ascii="Tahoma" w:hAnsi="Tahoma" w:hint="cs"/>
          <w:rtl/>
        </w:rPr>
        <w:t>ספטמבר ובחודש פברואר )</w:t>
      </w:r>
      <w:r w:rsidRPr="00DE48EE">
        <w:rPr>
          <w:rFonts w:ascii="Tahoma" w:hAnsi="Tahoma" w:hint="cs"/>
          <w:rtl/>
        </w:rPr>
        <w:t xml:space="preserve"> </w:t>
      </w:r>
      <w:r>
        <w:rPr>
          <w:rFonts w:ascii="Tahoma" w:hAnsi="Tahoma" w:hint="cs"/>
          <w:rtl/>
        </w:rPr>
        <w:t>לרפרנטים המחוזיים לטיולים שיועסקו על ידו.</w:t>
      </w:r>
    </w:p>
    <w:p w:rsidR="006D5994" w:rsidRPr="000567B3" w:rsidRDefault="006D5994" w:rsidP="00DD57E6">
      <w:pPr>
        <w:numPr>
          <w:ilvl w:val="3"/>
          <w:numId w:val="9"/>
        </w:numPr>
        <w:spacing w:after="140" w:line="300" w:lineRule="atLeast"/>
        <w:rPr>
          <w:rFonts w:ascii="David" w:hAnsi="David"/>
        </w:rPr>
      </w:pPr>
      <w:r w:rsidRPr="000567B3">
        <w:rPr>
          <w:rFonts w:ascii="David" w:hAnsi="David" w:hint="cs"/>
          <w:rtl/>
        </w:rPr>
        <w:t xml:space="preserve">משך כל יום ריענון יהיה </w:t>
      </w:r>
      <w:r w:rsidRPr="000567B3">
        <w:rPr>
          <w:rFonts w:ascii="David" w:hAnsi="David" w:hint="cs"/>
          <w:b/>
          <w:bCs/>
          <w:rtl/>
        </w:rPr>
        <w:t>8</w:t>
      </w:r>
      <w:r w:rsidRPr="000567B3">
        <w:rPr>
          <w:rFonts w:ascii="David" w:hAnsi="David" w:hint="cs"/>
          <w:rtl/>
        </w:rPr>
        <w:t xml:space="preserve"> שעות.</w:t>
      </w:r>
    </w:p>
    <w:p w:rsidR="006D5994" w:rsidRPr="000567B3" w:rsidRDefault="006D5994" w:rsidP="00DD57E6">
      <w:pPr>
        <w:numPr>
          <w:ilvl w:val="3"/>
          <w:numId w:val="9"/>
        </w:numPr>
        <w:spacing w:after="140" w:line="300" w:lineRule="atLeast"/>
        <w:rPr>
          <w:rFonts w:ascii="David" w:hAnsi="David"/>
          <w:rtl/>
        </w:rPr>
      </w:pPr>
      <w:r w:rsidRPr="000567B3">
        <w:rPr>
          <w:rFonts w:ascii="David" w:hAnsi="David" w:hint="cs"/>
          <w:rtl/>
        </w:rPr>
        <w:t xml:space="preserve">על הקבלן להכין תוכנית לכל יום ריענון כאשר הנושאים יהיו בין היתר: </w:t>
      </w:r>
    </w:p>
    <w:p w:rsidR="006D5994" w:rsidRPr="00ED4772" w:rsidRDefault="006D5994" w:rsidP="00DD57E6">
      <w:pPr>
        <w:numPr>
          <w:ilvl w:val="4"/>
          <w:numId w:val="9"/>
        </w:numPr>
        <w:spacing w:line="300" w:lineRule="atLeast"/>
        <w:rPr>
          <w:rtl/>
          <w:lang w:eastAsia="en-US"/>
        </w:rPr>
      </w:pPr>
      <w:r w:rsidRPr="00ED4772">
        <w:rPr>
          <w:rFonts w:hint="cs"/>
          <w:rtl/>
          <w:lang w:eastAsia="en-US"/>
        </w:rPr>
        <w:t>ניתוח אירועים מהשטח</w:t>
      </w:r>
    </w:p>
    <w:p w:rsidR="006D5994" w:rsidRPr="00ED4772" w:rsidRDefault="006D5994" w:rsidP="00DD57E6">
      <w:pPr>
        <w:numPr>
          <w:ilvl w:val="4"/>
          <w:numId w:val="9"/>
        </w:numPr>
        <w:spacing w:line="300" w:lineRule="atLeast"/>
        <w:rPr>
          <w:rtl/>
          <w:lang w:eastAsia="en-US"/>
        </w:rPr>
      </w:pPr>
      <w:r w:rsidRPr="00ED4772">
        <w:rPr>
          <w:rFonts w:hint="cs"/>
          <w:rtl/>
          <w:lang w:eastAsia="en-US"/>
        </w:rPr>
        <w:t>למידת עמיתים</w:t>
      </w:r>
    </w:p>
    <w:p w:rsidR="006D5994" w:rsidRPr="00ED4772" w:rsidRDefault="006D5994" w:rsidP="00DD57E6">
      <w:pPr>
        <w:numPr>
          <w:ilvl w:val="4"/>
          <w:numId w:val="9"/>
        </w:numPr>
        <w:spacing w:line="300" w:lineRule="atLeast"/>
        <w:rPr>
          <w:rtl/>
          <w:lang w:eastAsia="en-US"/>
        </w:rPr>
      </w:pPr>
      <w:r w:rsidRPr="00ED4772">
        <w:rPr>
          <w:rFonts w:hint="cs"/>
          <w:rtl/>
          <w:lang w:eastAsia="en-US"/>
        </w:rPr>
        <w:t xml:space="preserve">עדכונים בתוכנית </w:t>
      </w:r>
      <w:r>
        <w:rPr>
          <w:rFonts w:hint="cs"/>
          <w:rtl/>
          <w:lang w:eastAsia="en-US"/>
        </w:rPr>
        <w:t>לטיולים</w:t>
      </w:r>
    </w:p>
    <w:p w:rsidR="006D5994" w:rsidRPr="00ED4772" w:rsidRDefault="006D5994" w:rsidP="00DD57E6">
      <w:pPr>
        <w:numPr>
          <w:ilvl w:val="4"/>
          <w:numId w:val="9"/>
        </w:numPr>
        <w:spacing w:line="300" w:lineRule="atLeast"/>
        <w:rPr>
          <w:rtl/>
          <w:lang w:eastAsia="en-US"/>
        </w:rPr>
      </w:pPr>
      <w:r>
        <w:rPr>
          <w:rFonts w:hint="cs"/>
          <w:rtl/>
          <w:lang w:eastAsia="en-US"/>
        </w:rPr>
        <w:t>ממצאי בקרות</w:t>
      </w:r>
    </w:p>
    <w:p w:rsidR="006D5994" w:rsidRPr="00ED4772" w:rsidRDefault="006D5994" w:rsidP="00DD57E6">
      <w:pPr>
        <w:numPr>
          <w:ilvl w:val="4"/>
          <w:numId w:val="9"/>
        </w:numPr>
        <w:spacing w:line="300" w:lineRule="atLeast"/>
        <w:rPr>
          <w:rtl/>
          <w:lang w:eastAsia="en-US"/>
        </w:rPr>
      </w:pPr>
      <w:r>
        <w:rPr>
          <w:rFonts w:hint="cs"/>
          <w:rtl/>
          <w:lang w:eastAsia="en-US"/>
        </w:rPr>
        <w:t>משובים</w:t>
      </w:r>
    </w:p>
    <w:p w:rsidR="006D5994" w:rsidRDefault="006D5994" w:rsidP="006D5994">
      <w:pPr>
        <w:spacing w:line="300" w:lineRule="atLeast"/>
        <w:rPr>
          <w:b/>
          <w:bCs/>
          <w:u w:val="single"/>
          <w:rtl/>
          <w:lang w:eastAsia="en-US"/>
        </w:rPr>
      </w:pPr>
    </w:p>
    <w:p w:rsidR="006D5994" w:rsidRPr="000567B3" w:rsidRDefault="006D5994" w:rsidP="00DD57E6">
      <w:pPr>
        <w:numPr>
          <w:ilvl w:val="3"/>
          <w:numId w:val="9"/>
        </w:numPr>
        <w:spacing w:after="140" w:line="300" w:lineRule="atLeast"/>
        <w:rPr>
          <w:rFonts w:ascii="David" w:hAnsi="David"/>
        </w:rPr>
      </w:pPr>
      <w:r w:rsidRPr="000567B3">
        <w:rPr>
          <w:rFonts w:ascii="David" w:hAnsi="David" w:hint="cs"/>
          <w:rtl/>
        </w:rPr>
        <w:t>על הקבלן לקחת בחשבון כי נציגי האגף ישתתפו בימי הריענון.</w:t>
      </w:r>
    </w:p>
    <w:p w:rsidR="006D5994" w:rsidRPr="000567B3" w:rsidRDefault="006D5994" w:rsidP="00DD57E6">
      <w:pPr>
        <w:numPr>
          <w:ilvl w:val="3"/>
          <w:numId w:val="9"/>
        </w:numPr>
        <w:spacing w:after="140" w:line="300" w:lineRule="atLeast"/>
        <w:rPr>
          <w:rFonts w:ascii="David" w:hAnsi="David"/>
        </w:rPr>
      </w:pPr>
      <w:r w:rsidRPr="000567B3">
        <w:rPr>
          <w:rFonts w:ascii="David" w:hAnsi="David" w:hint="cs"/>
          <w:rtl/>
        </w:rPr>
        <w:t>על הקבלן להעביר את התוכנית לאישור מראש של האגף.</w:t>
      </w:r>
    </w:p>
    <w:p w:rsidR="006D5994" w:rsidRPr="000567B3" w:rsidRDefault="006D5994" w:rsidP="00DD57E6">
      <w:pPr>
        <w:numPr>
          <w:ilvl w:val="3"/>
          <w:numId w:val="9"/>
        </w:numPr>
        <w:spacing w:after="140" w:line="300" w:lineRule="atLeast"/>
        <w:rPr>
          <w:rFonts w:ascii="David" w:hAnsi="David"/>
        </w:rPr>
      </w:pPr>
      <w:r w:rsidRPr="000567B3">
        <w:rPr>
          <w:rFonts w:ascii="David" w:hAnsi="David" w:hint="cs"/>
          <w:rtl/>
        </w:rPr>
        <w:t>על הקבלן לבצע את ימי הריענון באתר מתאים שיכלול את כל האמצעים הנדרשים לביצוע יום הריענון.</w:t>
      </w:r>
    </w:p>
    <w:p w:rsidR="006D5994" w:rsidRPr="000567B3" w:rsidRDefault="006D5994" w:rsidP="00DD57E6">
      <w:pPr>
        <w:numPr>
          <w:ilvl w:val="3"/>
          <w:numId w:val="9"/>
        </w:numPr>
        <w:spacing w:after="140" w:line="300" w:lineRule="atLeast"/>
        <w:rPr>
          <w:rFonts w:ascii="David" w:hAnsi="David"/>
        </w:rPr>
      </w:pPr>
      <w:r w:rsidRPr="000567B3">
        <w:rPr>
          <w:rFonts w:ascii="David" w:hAnsi="David" w:hint="cs"/>
          <w:rtl/>
        </w:rPr>
        <w:t>על הקבלן להכין דוח סיכום לכל יום ריענון ויעבירו לאגף.</w:t>
      </w:r>
    </w:p>
    <w:p w:rsidR="006D5994" w:rsidRPr="00BB4C17" w:rsidRDefault="006D5994" w:rsidP="00DD57E6">
      <w:pPr>
        <w:numPr>
          <w:ilvl w:val="2"/>
          <w:numId w:val="9"/>
        </w:numPr>
        <w:spacing w:after="240" w:line="300" w:lineRule="atLeast"/>
      </w:pPr>
      <w:r w:rsidRPr="00BB4C17">
        <w:rPr>
          <w:rFonts w:hint="cs"/>
          <w:rtl/>
        </w:rPr>
        <w:t xml:space="preserve">על הקבלן לשלם לרפרנטים על פי כל דין  עבור השתתפותם בהכשרה </w:t>
      </w:r>
      <w:proofErr w:type="spellStart"/>
      <w:r w:rsidRPr="00BB4C17">
        <w:rPr>
          <w:rFonts w:hint="cs"/>
          <w:rtl/>
        </w:rPr>
        <w:t>וברענונים</w:t>
      </w:r>
      <w:proofErr w:type="spellEnd"/>
      <w:r w:rsidRPr="00BB4C17">
        <w:rPr>
          <w:rFonts w:hint="cs"/>
          <w:rtl/>
        </w:rPr>
        <w:t xml:space="preserve"> שיבוצעו.</w:t>
      </w:r>
    </w:p>
    <w:p w:rsidR="006D5994" w:rsidRPr="00BB4C17" w:rsidRDefault="006D5994" w:rsidP="008F1931">
      <w:pPr>
        <w:numPr>
          <w:ilvl w:val="2"/>
          <w:numId w:val="9"/>
        </w:numPr>
        <w:spacing w:line="300" w:lineRule="atLeast"/>
      </w:pPr>
      <w:r w:rsidRPr="00BB4C17">
        <w:rPr>
          <w:rFonts w:hint="cs"/>
          <w:rtl/>
        </w:rPr>
        <w:t xml:space="preserve">על הקבלן לקחת בחשבון בהצעתו את כל עלויות ההכשרה </w:t>
      </w:r>
      <w:proofErr w:type="spellStart"/>
      <w:r w:rsidRPr="00BB4C17">
        <w:rPr>
          <w:rFonts w:hint="cs"/>
          <w:rtl/>
        </w:rPr>
        <w:t>והרענונים</w:t>
      </w:r>
      <w:proofErr w:type="spellEnd"/>
      <w:r w:rsidRPr="00BB4C17">
        <w:rPr>
          <w:rFonts w:hint="cs"/>
          <w:rtl/>
        </w:rPr>
        <w:t xml:space="preserve"> שיבוצעו על ידו.</w:t>
      </w:r>
    </w:p>
    <w:p w:rsidR="006D5994" w:rsidRPr="008F1931" w:rsidRDefault="006D5994" w:rsidP="008F1931">
      <w:pPr>
        <w:spacing w:line="300" w:lineRule="atLeast"/>
        <w:rPr>
          <w:b/>
          <w:bCs/>
          <w:u w:val="single"/>
          <w:lang w:eastAsia="en-US"/>
        </w:rPr>
      </w:pPr>
    </w:p>
    <w:p w:rsidR="001F1D36" w:rsidRPr="001F1D36" w:rsidRDefault="001F1D36" w:rsidP="00DD57E6">
      <w:pPr>
        <w:numPr>
          <w:ilvl w:val="1"/>
          <w:numId w:val="9"/>
        </w:numPr>
        <w:tabs>
          <w:tab w:val="center" w:pos="4153"/>
          <w:tab w:val="right" w:pos="8306"/>
        </w:tabs>
        <w:spacing w:line="300" w:lineRule="atLeast"/>
        <w:rPr>
          <w:b/>
          <w:bCs/>
          <w:u w:val="single"/>
          <w:rtl/>
          <w:lang w:eastAsia="en-US"/>
        </w:rPr>
      </w:pPr>
      <w:r w:rsidRPr="001F1D36">
        <w:rPr>
          <w:rFonts w:hint="cs"/>
          <w:b/>
          <w:bCs/>
          <w:u w:val="single"/>
          <w:rtl/>
          <w:lang w:eastAsia="en-US"/>
        </w:rPr>
        <w:t>תהליך הכנת תוכניות טיולים בית ספריות</w:t>
      </w:r>
    </w:p>
    <w:p w:rsidR="006D5994" w:rsidRDefault="006D5994" w:rsidP="006D5994">
      <w:pPr>
        <w:tabs>
          <w:tab w:val="center" w:pos="4153"/>
          <w:tab w:val="right" w:pos="8306"/>
        </w:tabs>
        <w:spacing w:line="300" w:lineRule="atLeast"/>
        <w:ind w:left="709"/>
        <w:rPr>
          <w:rFonts w:ascii="Tahoma" w:hAnsi="Tahoma"/>
        </w:rPr>
      </w:pPr>
    </w:p>
    <w:p w:rsidR="00021B64" w:rsidRDefault="00021B64" w:rsidP="00DD57E6">
      <w:pPr>
        <w:numPr>
          <w:ilvl w:val="2"/>
          <w:numId w:val="9"/>
        </w:numPr>
        <w:spacing w:line="300" w:lineRule="atLeast"/>
        <w:rPr>
          <w:rFonts w:ascii="Tahoma" w:hAnsi="Tahoma"/>
        </w:rPr>
      </w:pPr>
      <w:r>
        <w:rPr>
          <w:rFonts w:ascii="Tahoma" w:hAnsi="Tahoma" w:hint="cs"/>
          <w:rtl/>
        </w:rPr>
        <w:t>בתחילת חודש אפריל בכל שנת לימודים, כל אחד ממנהלי המחוזות של משרד החינוך שולח פנייה למנהלי בתי הספר להכנת תוכנית טיולים שנתית לקראת שנת הלימודים הבאה.</w:t>
      </w:r>
    </w:p>
    <w:p w:rsidR="00021B64" w:rsidRDefault="00021B64" w:rsidP="00021B64">
      <w:pPr>
        <w:spacing w:line="300" w:lineRule="atLeast"/>
        <w:ind w:left="2268"/>
        <w:rPr>
          <w:rFonts w:ascii="Tahoma" w:hAnsi="Tahoma"/>
        </w:rPr>
      </w:pPr>
    </w:p>
    <w:p w:rsidR="00021B64" w:rsidRDefault="00021B64" w:rsidP="00605EB8">
      <w:pPr>
        <w:numPr>
          <w:ilvl w:val="2"/>
          <w:numId w:val="9"/>
        </w:numPr>
        <w:spacing w:line="300" w:lineRule="atLeast"/>
        <w:rPr>
          <w:rFonts w:ascii="Tahoma" w:hAnsi="Tahoma"/>
        </w:rPr>
      </w:pPr>
      <w:r w:rsidRPr="00CE618A">
        <w:rPr>
          <w:rFonts w:ascii="Tahoma" w:hAnsi="Tahoma" w:hint="cs"/>
          <w:rtl/>
        </w:rPr>
        <w:t>לא יאוחר ממחצית חודש מאי</w:t>
      </w:r>
      <w:r>
        <w:rPr>
          <w:rFonts w:ascii="Tahoma" w:hAnsi="Tahoma" w:hint="cs"/>
          <w:rtl/>
        </w:rPr>
        <w:t xml:space="preserve"> בכל שנה </w:t>
      </w:r>
      <w:r w:rsidRPr="00CE618A">
        <w:rPr>
          <w:rFonts w:ascii="Tahoma" w:hAnsi="Tahoma" w:hint="cs"/>
          <w:rtl/>
        </w:rPr>
        <w:t>מנהל</w:t>
      </w:r>
      <w:r>
        <w:rPr>
          <w:rFonts w:ascii="Tahoma" w:hAnsi="Tahoma" w:hint="cs"/>
          <w:rtl/>
        </w:rPr>
        <w:t>י</w:t>
      </w:r>
      <w:r w:rsidRPr="00CE618A">
        <w:rPr>
          <w:rFonts w:ascii="Tahoma" w:hAnsi="Tahoma" w:hint="cs"/>
          <w:rtl/>
        </w:rPr>
        <w:t xml:space="preserve"> </w:t>
      </w:r>
      <w:r>
        <w:rPr>
          <w:rFonts w:ascii="Tahoma" w:hAnsi="Tahoma" w:hint="cs"/>
          <w:rtl/>
        </w:rPr>
        <w:t>בתי הספר</w:t>
      </w:r>
      <w:r w:rsidRPr="00CE618A">
        <w:rPr>
          <w:rFonts w:ascii="Tahoma" w:hAnsi="Tahoma" w:hint="cs"/>
          <w:rtl/>
        </w:rPr>
        <w:t xml:space="preserve"> ישלח</w:t>
      </w:r>
      <w:r>
        <w:rPr>
          <w:rFonts w:ascii="Tahoma" w:hAnsi="Tahoma" w:hint="cs"/>
          <w:rtl/>
        </w:rPr>
        <w:t xml:space="preserve">ו למחוז באמצעות </w:t>
      </w:r>
      <w:r w:rsidR="00050EBE">
        <w:rPr>
          <w:rFonts w:ascii="Tahoma" w:hAnsi="Tahoma" w:hint="cs"/>
          <w:rtl/>
        </w:rPr>
        <w:t>השירות המקוון</w:t>
      </w:r>
      <w:r>
        <w:rPr>
          <w:rFonts w:ascii="Tahoma" w:hAnsi="Tahoma" w:hint="cs"/>
          <w:rtl/>
        </w:rPr>
        <w:t xml:space="preserve"> את </w:t>
      </w:r>
      <w:r w:rsidRPr="00CE618A">
        <w:rPr>
          <w:rFonts w:ascii="Tahoma" w:hAnsi="Tahoma" w:hint="cs"/>
          <w:rtl/>
        </w:rPr>
        <w:t>תוכני</w:t>
      </w:r>
      <w:r>
        <w:rPr>
          <w:rFonts w:ascii="Tahoma" w:hAnsi="Tahoma" w:hint="cs"/>
          <w:rtl/>
        </w:rPr>
        <w:t>ו</w:t>
      </w:r>
      <w:r w:rsidRPr="00CE618A">
        <w:rPr>
          <w:rFonts w:ascii="Tahoma" w:hAnsi="Tahoma" w:hint="cs"/>
          <w:rtl/>
        </w:rPr>
        <w:t xml:space="preserve">ת הטיולים השנתית שנבנתה </w:t>
      </w:r>
      <w:r>
        <w:rPr>
          <w:rFonts w:ascii="Tahoma" w:hAnsi="Tahoma" w:hint="cs"/>
          <w:rtl/>
        </w:rPr>
        <w:t>לקראת שנת הלימודים הבאה.</w:t>
      </w:r>
    </w:p>
    <w:p w:rsidR="00021B64" w:rsidRDefault="00021B64" w:rsidP="00D307B4">
      <w:pPr>
        <w:spacing w:line="300" w:lineRule="atLeast"/>
        <w:ind w:left="2268"/>
        <w:rPr>
          <w:rFonts w:ascii="Tahoma" w:hAnsi="Tahoma"/>
          <w:rtl/>
        </w:rPr>
      </w:pPr>
    </w:p>
    <w:p w:rsidR="00021B64" w:rsidRDefault="00021B64" w:rsidP="00605EB8">
      <w:pPr>
        <w:numPr>
          <w:ilvl w:val="2"/>
          <w:numId w:val="9"/>
        </w:numPr>
        <w:spacing w:line="300" w:lineRule="atLeast"/>
        <w:rPr>
          <w:rFonts w:ascii="Tahoma" w:hAnsi="Tahoma"/>
        </w:rPr>
      </w:pPr>
      <w:r>
        <w:rPr>
          <w:rFonts w:ascii="Tahoma" w:hAnsi="Tahoma" w:hint="cs"/>
          <w:rtl/>
        </w:rPr>
        <w:t xml:space="preserve">כל תוכניות הטיולים של בתיה"ס במחוז יועברו לרפרנט המחוזי </w:t>
      </w:r>
      <w:r w:rsidRPr="00CE618A">
        <w:rPr>
          <w:rFonts w:ascii="Tahoma" w:hAnsi="Tahoma" w:hint="cs"/>
          <w:rtl/>
        </w:rPr>
        <w:t xml:space="preserve">באמצעות </w:t>
      </w:r>
      <w:r w:rsidR="00050EBE">
        <w:rPr>
          <w:rFonts w:ascii="Tahoma" w:hAnsi="Tahoma" w:hint="cs"/>
          <w:rtl/>
        </w:rPr>
        <w:t>השירות המקוון</w:t>
      </w:r>
      <w:r w:rsidR="00605EB8">
        <w:rPr>
          <w:rFonts w:ascii="Tahoma" w:hAnsi="Tahoma" w:hint="cs"/>
          <w:rtl/>
        </w:rPr>
        <w:t xml:space="preserve"> </w:t>
      </w:r>
      <w:r>
        <w:rPr>
          <w:rFonts w:ascii="Tahoma" w:hAnsi="Tahoma" w:hint="cs"/>
          <w:rtl/>
        </w:rPr>
        <w:t>שיינתן על ידו,</w:t>
      </w:r>
      <w:r w:rsidRPr="00CE618A">
        <w:rPr>
          <w:rFonts w:ascii="Tahoma" w:hAnsi="Tahoma" w:hint="cs"/>
          <w:rtl/>
        </w:rPr>
        <w:t xml:space="preserve"> ל</w:t>
      </w:r>
      <w:r>
        <w:rPr>
          <w:rFonts w:ascii="Tahoma" w:hAnsi="Tahoma" w:hint="cs"/>
          <w:rtl/>
        </w:rPr>
        <w:t xml:space="preserve">בדיקת </w:t>
      </w:r>
      <w:r w:rsidRPr="00CE618A">
        <w:rPr>
          <w:rFonts w:ascii="Tahoma" w:hAnsi="Tahoma" w:hint="cs"/>
          <w:rtl/>
        </w:rPr>
        <w:t xml:space="preserve">תכניות טיולים. </w:t>
      </w:r>
    </w:p>
    <w:p w:rsidR="00021B64" w:rsidRPr="005107FE" w:rsidRDefault="00021B64" w:rsidP="00D307B4">
      <w:pPr>
        <w:spacing w:line="300" w:lineRule="atLeast"/>
        <w:ind w:left="2268"/>
        <w:rPr>
          <w:rFonts w:ascii="Tahoma" w:hAnsi="Tahoma"/>
          <w:rtl/>
        </w:rPr>
      </w:pPr>
    </w:p>
    <w:p w:rsidR="00021B64" w:rsidRDefault="00021B64" w:rsidP="00DD57E6">
      <w:pPr>
        <w:numPr>
          <w:ilvl w:val="2"/>
          <w:numId w:val="9"/>
        </w:numPr>
        <w:spacing w:line="300" w:lineRule="atLeast"/>
        <w:rPr>
          <w:rFonts w:ascii="Tahoma" w:hAnsi="Tahoma"/>
        </w:rPr>
      </w:pPr>
      <w:r>
        <w:rPr>
          <w:rFonts w:ascii="Tahoma" w:hAnsi="Tahoma" w:hint="cs"/>
          <w:rtl/>
        </w:rPr>
        <w:t>ככל שקיימים בתי ספר שלא שלחו תוכניות על הרפרנט המחוזי בתיאום עם ועדת הטיולים המחוזית, לפנות לבתי הספר שבתחום המחוז שבטיפולו,  למשלוח התוכניות.</w:t>
      </w:r>
    </w:p>
    <w:p w:rsidR="00021B64" w:rsidRDefault="00021B64" w:rsidP="00D307B4">
      <w:pPr>
        <w:spacing w:line="300" w:lineRule="atLeast"/>
        <w:ind w:left="2268"/>
        <w:rPr>
          <w:rFonts w:ascii="Tahoma" w:hAnsi="Tahoma"/>
          <w:rtl/>
        </w:rPr>
      </w:pPr>
    </w:p>
    <w:p w:rsidR="00021B64" w:rsidRDefault="00021B64" w:rsidP="00A5224A">
      <w:pPr>
        <w:numPr>
          <w:ilvl w:val="2"/>
          <w:numId w:val="9"/>
        </w:numPr>
        <w:spacing w:line="300" w:lineRule="atLeast"/>
        <w:rPr>
          <w:rFonts w:ascii="Tahoma" w:hAnsi="Tahoma"/>
        </w:rPr>
      </w:pPr>
      <w:r>
        <w:rPr>
          <w:rFonts w:ascii="Tahoma" w:hAnsi="Tahoma" w:hint="cs"/>
          <w:rtl/>
        </w:rPr>
        <w:t xml:space="preserve">ככל </w:t>
      </w:r>
      <w:r w:rsidR="00A5224A">
        <w:rPr>
          <w:rFonts w:ascii="Tahoma" w:hAnsi="Tahoma" w:hint="cs"/>
          <w:rtl/>
        </w:rPr>
        <w:t>שבתי הספר</w:t>
      </w:r>
      <w:r>
        <w:rPr>
          <w:rFonts w:ascii="Tahoma" w:hAnsi="Tahoma" w:hint="cs"/>
          <w:rtl/>
        </w:rPr>
        <w:t xml:space="preserve"> אליהם פנה הרפרנט לא שלחו תוכנית, הרפרנט יודיע לועדת הטיולים המחוזית כי בית הספר לא הגיש תוכנית גם לאחר שפנה אליהם בפעם השניה.</w:t>
      </w:r>
    </w:p>
    <w:p w:rsidR="006D5994" w:rsidRPr="00BB4C17" w:rsidRDefault="006D5994" w:rsidP="00332C57">
      <w:pPr>
        <w:numPr>
          <w:ilvl w:val="2"/>
          <w:numId w:val="9"/>
        </w:numPr>
        <w:spacing w:after="240" w:line="300" w:lineRule="atLeast"/>
      </w:pPr>
      <w:r w:rsidRPr="00BB4C17">
        <w:rPr>
          <w:rFonts w:hint="cs"/>
          <w:rtl/>
        </w:rPr>
        <w:lastRenderedPageBreak/>
        <w:t xml:space="preserve">הרפרנט </w:t>
      </w:r>
      <w:r w:rsidR="00BB4C17" w:rsidRPr="00BB4C17">
        <w:rPr>
          <w:rFonts w:hint="cs"/>
          <w:rtl/>
        </w:rPr>
        <w:t xml:space="preserve">המחוזי </w:t>
      </w:r>
      <w:r w:rsidRPr="00BB4C17">
        <w:rPr>
          <w:rFonts w:hint="cs"/>
          <w:rtl/>
        </w:rPr>
        <w:t>יבדוק את כל התוכניות שהתקבלו</w:t>
      </w:r>
      <w:r w:rsidR="00021B64">
        <w:rPr>
          <w:rFonts w:hint="cs"/>
          <w:rtl/>
        </w:rPr>
        <w:t xml:space="preserve"> </w:t>
      </w:r>
      <w:r w:rsidR="00DB5B94">
        <w:rPr>
          <w:rFonts w:hint="cs"/>
          <w:rtl/>
        </w:rPr>
        <w:t>באמצעות השירות המקוון</w:t>
      </w:r>
      <w:r w:rsidRPr="00BB4C17">
        <w:rPr>
          <w:rFonts w:hint="cs"/>
          <w:rtl/>
        </w:rPr>
        <w:t>, בנושאים הבאים:</w:t>
      </w:r>
    </w:p>
    <w:p w:rsidR="00021B64" w:rsidRPr="00CE618A" w:rsidRDefault="00021B64" w:rsidP="00DD57E6">
      <w:pPr>
        <w:numPr>
          <w:ilvl w:val="3"/>
          <w:numId w:val="9"/>
        </w:numPr>
        <w:spacing w:line="240" w:lineRule="auto"/>
        <w:rPr>
          <w:rtl/>
          <w:lang w:eastAsia="en-US"/>
        </w:rPr>
      </w:pPr>
      <w:r w:rsidRPr="00CE618A">
        <w:rPr>
          <w:rFonts w:hint="cs"/>
          <w:rtl/>
          <w:lang w:eastAsia="en-US"/>
        </w:rPr>
        <w:t>אזור הטיול אינו חורג מהאזור שנקבע עבור שיכבת הגיל המטיילת</w:t>
      </w:r>
      <w:r>
        <w:rPr>
          <w:rFonts w:hint="cs"/>
          <w:rtl/>
          <w:lang w:eastAsia="en-US"/>
        </w:rPr>
        <w:t>.</w:t>
      </w:r>
    </w:p>
    <w:p w:rsidR="00021B64" w:rsidRPr="00CE618A" w:rsidRDefault="00021B64" w:rsidP="00DD57E6">
      <w:pPr>
        <w:numPr>
          <w:ilvl w:val="3"/>
          <w:numId w:val="9"/>
        </w:numPr>
        <w:spacing w:line="240" w:lineRule="auto"/>
        <w:rPr>
          <w:rtl/>
          <w:lang w:eastAsia="en-US"/>
        </w:rPr>
      </w:pPr>
      <w:r w:rsidRPr="00CE618A">
        <w:rPr>
          <w:rFonts w:hint="cs"/>
          <w:rtl/>
          <w:lang w:eastAsia="en-US"/>
        </w:rPr>
        <w:t>בטיולים משולבים תחומי דעת הנלמדים בבית הספר בשיכבת הגיל</w:t>
      </w:r>
      <w:r>
        <w:rPr>
          <w:rFonts w:hint="cs"/>
          <w:rtl/>
          <w:lang w:eastAsia="en-US"/>
        </w:rPr>
        <w:t>.</w:t>
      </w:r>
    </w:p>
    <w:p w:rsidR="00021B64" w:rsidRPr="00CE618A" w:rsidRDefault="00021B64" w:rsidP="00DD57E6">
      <w:pPr>
        <w:numPr>
          <w:ilvl w:val="3"/>
          <w:numId w:val="9"/>
        </w:numPr>
        <w:spacing w:line="240" w:lineRule="auto"/>
        <w:rPr>
          <w:rtl/>
          <w:lang w:eastAsia="en-US"/>
        </w:rPr>
      </w:pPr>
      <w:r w:rsidRPr="00623DED">
        <w:rPr>
          <w:rFonts w:hint="cs"/>
          <w:rtl/>
          <w:lang w:eastAsia="en-US"/>
        </w:rPr>
        <w:t>בטיול משולב ה</w:t>
      </w:r>
      <w:r>
        <w:rPr>
          <w:rFonts w:hint="cs"/>
          <w:rtl/>
          <w:lang w:eastAsia="en-US"/>
        </w:rPr>
        <w:t>"</w:t>
      </w:r>
      <w:r w:rsidRPr="00623DED">
        <w:rPr>
          <w:rFonts w:hint="cs"/>
          <w:rtl/>
          <w:lang w:eastAsia="en-US"/>
        </w:rPr>
        <w:t>אני מאמין</w:t>
      </w:r>
      <w:r>
        <w:rPr>
          <w:rFonts w:hint="cs"/>
          <w:rtl/>
          <w:lang w:eastAsia="en-US"/>
        </w:rPr>
        <w:t>" והחזון</w:t>
      </w:r>
      <w:r w:rsidRPr="00623DED">
        <w:rPr>
          <w:rFonts w:hint="cs"/>
          <w:rtl/>
          <w:lang w:eastAsia="en-US"/>
        </w:rPr>
        <w:t xml:space="preserve"> הבית ספרי</w:t>
      </w:r>
    </w:p>
    <w:p w:rsidR="00021B64" w:rsidRDefault="00021B64" w:rsidP="00D307B4">
      <w:pPr>
        <w:spacing w:line="300" w:lineRule="atLeast"/>
        <w:ind w:left="2268"/>
        <w:rPr>
          <w:rFonts w:ascii="Tahoma" w:hAnsi="Tahoma"/>
          <w:rtl/>
        </w:rPr>
      </w:pPr>
    </w:p>
    <w:p w:rsidR="00021B64" w:rsidRDefault="00021B64" w:rsidP="00332C57">
      <w:pPr>
        <w:numPr>
          <w:ilvl w:val="2"/>
          <w:numId w:val="9"/>
        </w:numPr>
        <w:spacing w:line="300" w:lineRule="atLeast"/>
        <w:rPr>
          <w:rFonts w:ascii="Tahoma" w:hAnsi="Tahoma"/>
        </w:rPr>
      </w:pPr>
      <w:r>
        <w:rPr>
          <w:rFonts w:ascii="Tahoma" w:hAnsi="Tahoma" w:hint="cs"/>
          <w:rtl/>
        </w:rPr>
        <w:t xml:space="preserve">הרפרנט יכין חוות דעת על כל תוכנית ובסופה יפרט את המלצתו לאישור או לדחיית התוכנית, וזה ייעשה באמצעות </w:t>
      </w:r>
      <w:r w:rsidR="00DB5B94">
        <w:rPr>
          <w:rFonts w:ascii="Tahoma" w:hAnsi="Tahoma" w:hint="cs"/>
          <w:rtl/>
        </w:rPr>
        <w:t>השירות המקוון</w:t>
      </w:r>
      <w:r>
        <w:rPr>
          <w:rFonts w:ascii="Tahoma" w:hAnsi="Tahoma" w:hint="cs"/>
          <w:rtl/>
        </w:rPr>
        <w:t>.</w:t>
      </w:r>
    </w:p>
    <w:p w:rsidR="00021B64" w:rsidRDefault="00021B64" w:rsidP="00021B64">
      <w:pPr>
        <w:spacing w:line="300" w:lineRule="atLeast"/>
        <w:ind w:left="2268"/>
        <w:rPr>
          <w:rFonts w:ascii="Tahoma" w:hAnsi="Tahoma"/>
        </w:rPr>
      </w:pPr>
    </w:p>
    <w:p w:rsidR="006D5994" w:rsidRDefault="006D5994" w:rsidP="00332C57">
      <w:pPr>
        <w:numPr>
          <w:ilvl w:val="2"/>
          <w:numId w:val="9"/>
        </w:numPr>
        <w:spacing w:line="300" w:lineRule="atLeast"/>
        <w:rPr>
          <w:rFonts w:ascii="Tahoma" w:hAnsi="Tahoma"/>
        </w:rPr>
      </w:pPr>
      <w:r w:rsidRPr="00021B64">
        <w:rPr>
          <w:rFonts w:ascii="Tahoma" w:hAnsi="Tahoma" w:hint="cs"/>
          <w:rtl/>
        </w:rPr>
        <w:t>ועדת הטיולים המחוזית תכין רשימת בתי ספר להם אושרה תוכנית</w:t>
      </w:r>
      <w:r w:rsidR="00BB4C17" w:rsidRPr="00021B64">
        <w:rPr>
          <w:rFonts w:ascii="Tahoma" w:hAnsi="Tahoma" w:hint="cs"/>
          <w:rtl/>
        </w:rPr>
        <w:t xml:space="preserve"> הטיולים</w:t>
      </w:r>
      <w:r w:rsidRPr="00021B64">
        <w:rPr>
          <w:rFonts w:ascii="Tahoma" w:hAnsi="Tahoma" w:hint="cs"/>
          <w:rtl/>
        </w:rPr>
        <w:t xml:space="preserve">, ורשימת בתי ספר </w:t>
      </w:r>
      <w:r w:rsidR="002F3111" w:rsidRPr="00021B64">
        <w:rPr>
          <w:rFonts w:ascii="Tahoma" w:hAnsi="Tahoma" w:hint="cs"/>
          <w:rtl/>
        </w:rPr>
        <w:t xml:space="preserve">שתוכנית הטיולים </w:t>
      </w:r>
      <w:r w:rsidRPr="00021B64">
        <w:rPr>
          <w:rFonts w:ascii="Tahoma" w:hAnsi="Tahoma" w:hint="cs"/>
          <w:rtl/>
        </w:rPr>
        <w:t xml:space="preserve">נדחתה. הודעות על החלטת הוועדה ונימוקיה יוזנו באמצעות </w:t>
      </w:r>
      <w:r w:rsidR="00DB5B94">
        <w:rPr>
          <w:rFonts w:ascii="Tahoma" w:hAnsi="Tahoma" w:hint="cs"/>
          <w:rtl/>
        </w:rPr>
        <w:t>השירות המקוון</w:t>
      </w:r>
      <w:r w:rsidR="002F3111" w:rsidRPr="00021B64">
        <w:rPr>
          <w:rFonts w:ascii="Tahoma" w:hAnsi="Tahoma" w:hint="cs"/>
          <w:rtl/>
        </w:rPr>
        <w:t xml:space="preserve"> ו</w:t>
      </w:r>
      <w:r w:rsidRPr="00021B64">
        <w:rPr>
          <w:rFonts w:ascii="Tahoma" w:hAnsi="Tahoma" w:hint="cs"/>
          <w:rtl/>
        </w:rPr>
        <w:t>יועברו לבתי הספר</w:t>
      </w:r>
      <w:r w:rsidR="002F3111" w:rsidRPr="00021B64">
        <w:rPr>
          <w:rFonts w:ascii="Tahoma" w:hAnsi="Tahoma" w:hint="cs"/>
          <w:rtl/>
        </w:rPr>
        <w:t xml:space="preserve"> לתיקונה</w:t>
      </w:r>
      <w:r w:rsidRPr="00021B64">
        <w:rPr>
          <w:rFonts w:ascii="Tahoma" w:hAnsi="Tahoma" w:hint="cs"/>
          <w:rtl/>
        </w:rPr>
        <w:t>.</w:t>
      </w:r>
    </w:p>
    <w:p w:rsidR="00021B64" w:rsidRPr="00021B64" w:rsidRDefault="00021B64" w:rsidP="00021B64">
      <w:pPr>
        <w:spacing w:line="300" w:lineRule="atLeast"/>
        <w:ind w:left="2268"/>
        <w:rPr>
          <w:rFonts w:ascii="Tahoma" w:hAnsi="Tahoma"/>
        </w:rPr>
      </w:pPr>
    </w:p>
    <w:p w:rsidR="006D5994" w:rsidRPr="005107FE" w:rsidRDefault="002F3111" w:rsidP="00332C57">
      <w:pPr>
        <w:numPr>
          <w:ilvl w:val="2"/>
          <w:numId w:val="9"/>
        </w:numPr>
        <w:spacing w:after="240" w:line="300" w:lineRule="atLeast"/>
        <w:rPr>
          <w:rtl/>
        </w:rPr>
      </w:pPr>
      <w:r>
        <w:rPr>
          <w:rFonts w:hint="cs"/>
          <w:rtl/>
        </w:rPr>
        <w:t xml:space="preserve">בית ספר שתוכנית הטיולים שלו נדחתה </w:t>
      </w:r>
      <w:r w:rsidR="00A5224A">
        <w:rPr>
          <w:rFonts w:hint="cs"/>
          <w:rtl/>
        </w:rPr>
        <w:t xml:space="preserve">על ידי ועדת הטיולים </w:t>
      </w:r>
      <w:r>
        <w:rPr>
          <w:rFonts w:hint="cs"/>
          <w:rtl/>
        </w:rPr>
        <w:t>והועברה לתיקון</w:t>
      </w:r>
      <w:r w:rsidR="00A5224A">
        <w:rPr>
          <w:rFonts w:hint="cs"/>
          <w:rtl/>
        </w:rPr>
        <w:t>,</w:t>
      </w:r>
      <w:r>
        <w:rPr>
          <w:rFonts w:hint="cs"/>
          <w:rtl/>
        </w:rPr>
        <w:t xml:space="preserve"> יבצע את התיקונים  </w:t>
      </w:r>
      <w:r w:rsidR="00B731F5">
        <w:rPr>
          <w:rFonts w:hint="cs"/>
          <w:rtl/>
        </w:rPr>
        <w:t xml:space="preserve">ויעבירה לרפרנט המחוזי </w:t>
      </w:r>
      <w:r w:rsidR="006D5994">
        <w:rPr>
          <w:rFonts w:hint="cs"/>
          <w:rtl/>
        </w:rPr>
        <w:t xml:space="preserve">באמצעות </w:t>
      </w:r>
      <w:r w:rsidR="00DB5B94">
        <w:rPr>
          <w:rFonts w:hint="cs"/>
          <w:rtl/>
        </w:rPr>
        <w:t>השירות המקוון.</w:t>
      </w:r>
      <w:r w:rsidR="00B731F5">
        <w:rPr>
          <w:rFonts w:hint="cs"/>
          <w:rtl/>
        </w:rPr>
        <w:t xml:space="preserve"> </w:t>
      </w:r>
    </w:p>
    <w:p w:rsidR="006D5994" w:rsidRDefault="006A7B00" w:rsidP="00DD57E6">
      <w:pPr>
        <w:numPr>
          <w:ilvl w:val="2"/>
          <w:numId w:val="9"/>
        </w:numPr>
        <w:spacing w:after="240" w:line="300" w:lineRule="atLeast"/>
      </w:pPr>
      <w:r w:rsidRPr="006A7B00">
        <w:rPr>
          <w:rFonts w:hint="cs"/>
          <w:rtl/>
        </w:rPr>
        <w:t>הרפרנט מקבל את התוכנית המתוקנת ובודק האם תוקנה בהתאם להערות</w:t>
      </w:r>
      <w:r>
        <w:rPr>
          <w:rFonts w:hint="cs"/>
          <w:rtl/>
        </w:rPr>
        <w:t xml:space="preserve"> של</w:t>
      </w:r>
      <w:r w:rsidR="00B731F5">
        <w:rPr>
          <w:rFonts w:hint="cs"/>
          <w:rtl/>
        </w:rPr>
        <w:t xml:space="preserve"> ועדת הטיולים המחוזית</w:t>
      </w:r>
      <w:r w:rsidR="006D5994">
        <w:rPr>
          <w:rFonts w:hint="cs"/>
          <w:rtl/>
        </w:rPr>
        <w:t>.</w:t>
      </w:r>
    </w:p>
    <w:p w:rsidR="006A7B00" w:rsidRPr="006A7B00" w:rsidRDefault="006A7B00" w:rsidP="00332C57">
      <w:pPr>
        <w:numPr>
          <w:ilvl w:val="2"/>
          <w:numId w:val="9"/>
        </w:numPr>
        <w:spacing w:after="240" w:line="300" w:lineRule="atLeast"/>
      </w:pPr>
      <w:r w:rsidRPr="006A7B00">
        <w:rPr>
          <w:rFonts w:hint="cs"/>
          <w:rtl/>
        </w:rPr>
        <w:t xml:space="preserve">ככל שהתוכנית לא תוקנה כנדרש הרפרנט יצור קשר טלפוני, דוא"ל או באמצעות </w:t>
      </w:r>
      <w:r w:rsidR="00DB5B94">
        <w:rPr>
          <w:rFonts w:hint="cs"/>
          <w:rtl/>
        </w:rPr>
        <w:t>השירות המקוון</w:t>
      </w:r>
      <w:r>
        <w:rPr>
          <w:rFonts w:hint="cs"/>
          <w:rtl/>
        </w:rPr>
        <w:t>,</w:t>
      </w:r>
      <w:r w:rsidRPr="006A7B00">
        <w:rPr>
          <w:rFonts w:hint="cs"/>
          <w:rtl/>
        </w:rPr>
        <w:t xml:space="preserve"> עם בית הספר לצורך תיקון התוכנית.</w:t>
      </w:r>
    </w:p>
    <w:p w:rsidR="00CD5A1E" w:rsidRPr="00CD5A1E" w:rsidRDefault="00CD5A1E" w:rsidP="00DD57E6">
      <w:pPr>
        <w:numPr>
          <w:ilvl w:val="2"/>
          <w:numId w:val="9"/>
        </w:numPr>
        <w:spacing w:after="240" w:line="300" w:lineRule="atLeast"/>
      </w:pPr>
      <w:r w:rsidRPr="00CD5A1E">
        <w:rPr>
          <w:rFonts w:hint="cs"/>
          <w:rtl/>
        </w:rPr>
        <w:t>ככל שהתוכנית לא תוקנה כנדרש לאחר שפנה לבית הספר בפעם השניה, הרפרנט יודיע לוועדה הטיולים המחוזית כי התוכנית לא תוקנה.</w:t>
      </w:r>
    </w:p>
    <w:p w:rsidR="006D5994" w:rsidRDefault="006D5994" w:rsidP="00DD57E6">
      <w:pPr>
        <w:numPr>
          <w:ilvl w:val="2"/>
          <w:numId w:val="9"/>
        </w:numPr>
        <w:spacing w:after="240" w:line="300" w:lineRule="atLeast"/>
      </w:pPr>
      <w:r>
        <w:rPr>
          <w:rFonts w:hint="cs"/>
          <w:rtl/>
        </w:rPr>
        <w:t xml:space="preserve">ועדת הטיולים המחוזית תקבע את רשימת בתי הספר להם נדרש מפגש סיוע פרונטלי </w:t>
      </w:r>
      <w:r w:rsidR="006A7B00">
        <w:rPr>
          <w:rFonts w:hint="cs"/>
          <w:rtl/>
        </w:rPr>
        <w:t xml:space="preserve">של הרפרנט המחוזי, </w:t>
      </w:r>
      <w:r>
        <w:rPr>
          <w:rFonts w:hint="cs"/>
          <w:rtl/>
        </w:rPr>
        <w:t>בהכנת התוכנית.</w:t>
      </w:r>
    </w:p>
    <w:p w:rsidR="006D5994" w:rsidRDefault="006A7B00" w:rsidP="00DD57E6">
      <w:pPr>
        <w:numPr>
          <w:ilvl w:val="2"/>
          <w:numId w:val="9"/>
        </w:numPr>
        <w:spacing w:after="240" w:line="300" w:lineRule="atLeast"/>
      </w:pPr>
      <w:r w:rsidRPr="006A7B00">
        <w:rPr>
          <w:rFonts w:hint="cs"/>
          <w:rtl/>
        </w:rPr>
        <w:t xml:space="preserve">ועדת הטיולים המחוזית תעביר </w:t>
      </w:r>
      <w:r w:rsidR="006D5994">
        <w:rPr>
          <w:rFonts w:hint="cs"/>
          <w:rtl/>
        </w:rPr>
        <w:t>לקבלן את רשימת בתי הספר להם נדרש מפגש סיוע פרונטלי</w:t>
      </w:r>
      <w:r w:rsidR="00CD5A1E">
        <w:rPr>
          <w:rFonts w:hint="cs"/>
          <w:rtl/>
        </w:rPr>
        <w:t xml:space="preserve"> עם הרפרנט המחוזי ל</w:t>
      </w:r>
      <w:r w:rsidR="006D5994">
        <w:rPr>
          <w:rFonts w:hint="cs"/>
          <w:rtl/>
        </w:rPr>
        <w:t xml:space="preserve">הכנת תוכנית </w:t>
      </w:r>
      <w:r w:rsidR="00CD5A1E">
        <w:rPr>
          <w:rFonts w:hint="cs"/>
          <w:rtl/>
        </w:rPr>
        <w:t xml:space="preserve">טיולים </w:t>
      </w:r>
      <w:r w:rsidR="006D5994">
        <w:rPr>
          <w:rFonts w:hint="cs"/>
          <w:rtl/>
        </w:rPr>
        <w:t>חדשה.</w:t>
      </w:r>
    </w:p>
    <w:p w:rsidR="006D5994" w:rsidRPr="009A7396" w:rsidRDefault="00D307B4" w:rsidP="00DD57E6">
      <w:pPr>
        <w:numPr>
          <w:ilvl w:val="1"/>
          <w:numId w:val="9"/>
        </w:numPr>
        <w:spacing w:line="300" w:lineRule="atLeast"/>
        <w:rPr>
          <w:b/>
          <w:bCs/>
          <w:u w:val="single"/>
          <w:lang w:eastAsia="en-US"/>
        </w:rPr>
      </w:pPr>
      <w:r>
        <w:rPr>
          <w:b/>
          <w:bCs/>
          <w:u w:val="single"/>
          <w:rtl/>
          <w:lang w:eastAsia="en-US"/>
        </w:rPr>
        <w:br w:type="page"/>
      </w:r>
      <w:r w:rsidR="006D5994" w:rsidRPr="009A7396">
        <w:rPr>
          <w:rFonts w:hint="cs"/>
          <w:b/>
          <w:bCs/>
          <w:u w:val="single"/>
          <w:rtl/>
          <w:lang w:eastAsia="en-US"/>
        </w:rPr>
        <w:lastRenderedPageBreak/>
        <w:t>תהליך עבודה מפורט</w:t>
      </w:r>
    </w:p>
    <w:p w:rsidR="006D5994" w:rsidRPr="007360EE" w:rsidRDefault="006D5994" w:rsidP="006D5994">
      <w:pPr>
        <w:spacing w:line="240" w:lineRule="auto"/>
        <w:ind w:left="1418"/>
        <w:rPr>
          <w:b/>
          <w:bCs/>
          <w:u w:val="single"/>
          <w:rtl/>
          <w:lang w:eastAsia="en-US"/>
        </w:rPr>
      </w:pPr>
    </w:p>
    <w:p w:rsidR="006D5994" w:rsidRPr="007360EE" w:rsidRDefault="006D5994" w:rsidP="006D5994">
      <w:pPr>
        <w:spacing w:line="240" w:lineRule="auto"/>
        <w:ind w:left="1418"/>
        <w:rPr>
          <w:rtl/>
          <w:lang w:eastAsia="en-US"/>
        </w:rPr>
      </w:pPr>
      <w:r w:rsidRPr="007360EE">
        <w:rPr>
          <w:rFonts w:hint="cs"/>
          <w:rtl/>
          <w:lang w:eastAsia="en-US"/>
        </w:rPr>
        <w:t>סעיף זה מגדיר את שלבי התהליך על פיו יפעל הספק ואת הגורם האחראי לביצוע כל שלב.</w:t>
      </w:r>
    </w:p>
    <w:p w:rsidR="006D5994" w:rsidRPr="007360EE" w:rsidRDefault="006D5994" w:rsidP="006D5994">
      <w:pPr>
        <w:spacing w:line="240" w:lineRule="auto"/>
        <w:ind w:left="1418"/>
        <w:rPr>
          <w:rtl/>
          <w:lang w:eastAsia="en-US"/>
        </w:rPr>
      </w:pPr>
    </w:p>
    <w:tbl>
      <w:tblPr>
        <w:bidiVisual/>
        <w:tblW w:w="10348" w:type="dxa"/>
        <w:tblInd w:w="-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567"/>
        <w:gridCol w:w="5244"/>
        <w:gridCol w:w="1276"/>
        <w:gridCol w:w="1418"/>
      </w:tblGrid>
      <w:tr w:rsidR="006D5994" w:rsidRPr="007360EE" w:rsidTr="007C189B">
        <w:trPr>
          <w:trHeight w:val="35"/>
          <w:tblHeader/>
        </w:trPr>
        <w:tc>
          <w:tcPr>
            <w:tcW w:w="567" w:type="dxa"/>
            <w:tcBorders>
              <w:top w:val="single" w:sz="18" w:space="0" w:color="auto"/>
              <w:bottom w:val="single" w:sz="18" w:space="0" w:color="auto"/>
            </w:tcBorders>
            <w:shd w:val="clear" w:color="auto" w:fill="D9D9D9"/>
            <w:vAlign w:val="center"/>
          </w:tcPr>
          <w:p w:rsidR="006D5994" w:rsidRPr="007360EE" w:rsidRDefault="006D5994" w:rsidP="009E3194">
            <w:pPr>
              <w:tabs>
                <w:tab w:val="center" w:pos="4153"/>
                <w:tab w:val="right" w:pos="8306"/>
              </w:tabs>
              <w:spacing w:line="300" w:lineRule="atLeast"/>
              <w:jc w:val="center"/>
              <w:rPr>
                <w:rFonts w:ascii="Tahoma" w:hAnsi="Tahoma"/>
                <w:b/>
                <w:bCs/>
                <w:rtl/>
              </w:rPr>
            </w:pPr>
            <w:r w:rsidRPr="007360EE">
              <w:rPr>
                <w:rFonts w:ascii="Tahoma" w:hAnsi="Tahoma" w:hint="cs"/>
                <w:b/>
                <w:bCs/>
                <w:rtl/>
              </w:rPr>
              <w:t>מס</w:t>
            </w:r>
          </w:p>
        </w:tc>
        <w:tc>
          <w:tcPr>
            <w:tcW w:w="1276" w:type="dxa"/>
            <w:tcBorders>
              <w:top w:val="single" w:sz="18" w:space="0" w:color="auto"/>
              <w:bottom w:val="single" w:sz="18" w:space="0" w:color="auto"/>
            </w:tcBorders>
            <w:shd w:val="clear" w:color="auto" w:fill="D9D9D9"/>
            <w:vAlign w:val="center"/>
          </w:tcPr>
          <w:p w:rsidR="006D5994" w:rsidRPr="00A05377" w:rsidRDefault="006D5994" w:rsidP="009E3194">
            <w:pPr>
              <w:tabs>
                <w:tab w:val="center" w:pos="4153"/>
                <w:tab w:val="right" w:pos="8306"/>
              </w:tabs>
              <w:spacing w:line="300" w:lineRule="atLeast"/>
              <w:jc w:val="center"/>
              <w:rPr>
                <w:rFonts w:ascii="Tahoma" w:hAnsi="Tahoma"/>
                <w:b/>
                <w:bCs/>
                <w:rtl/>
              </w:rPr>
            </w:pPr>
            <w:r w:rsidRPr="00A05377">
              <w:rPr>
                <w:rFonts w:ascii="Tahoma" w:hAnsi="Tahoma" w:hint="cs"/>
                <w:b/>
                <w:bCs/>
                <w:rtl/>
              </w:rPr>
              <w:t>שלב</w:t>
            </w:r>
          </w:p>
        </w:tc>
        <w:tc>
          <w:tcPr>
            <w:tcW w:w="5811" w:type="dxa"/>
            <w:gridSpan w:val="2"/>
            <w:tcBorders>
              <w:top w:val="single" w:sz="18" w:space="0" w:color="auto"/>
              <w:bottom w:val="single" w:sz="18" w:space="0" w:color="auto"/>
            </w:tcBorders>
            <w:shd w:val="clear" w:color="auto" w:fill="D9D9D9"/>
            <w:vAlign w:val="center"/>
          </w:tcPr>
          <w:p w:rsidR="006D5994" w:rsidRPr="007360EE" w:rsidRDefault="006D5994" w:rsidP="009E3194">
            <w:pPr>
              <w:tabs>
                <w:tab w:val="center" w:pos="4153"/>
                <w:tab w:val="right" w:pos="8306"/>
              </w:tabs>
              <w:spacing w:line="300" w:lineRule="atLeast"/>
              <w:jc w:val="center"/>
              <w:rPr>
                <w:rFonts w:ascii="Tahoma" w:hAnsi="Tahoma"/>
                <w:b/>
                <w:bCs/>
                <w:rtl/>
              </w:rPr>
            </w:pPr>
            <w:r w:rsidRPr="007360EE">
              <w:rPr>
                <w:rFonts w:ascii="Tahoma" w:hAnsi="Tahoma" w:hint="cs"/>
                <w:b/>
                <w:bCs/>
                <w:rtl/>
              </w:rPr>
              <w:t>תאור</w:t>
            </w:r>
          </w:p>
        </w:tc>
        <w:tc>
          <w:tcPr>
            <w:tcW w:w="1276" w:type="dxa"/>
            <w:tcBorders>
              <w:top w:val="single" w:sz="18" w:space="0" w:color="auto"/>
              <w:bottom w:val="single" w:sz="18" w:space="0" w:color="auto"/>
            </w:tcBorders>
            <w:shd w:val="clear" w:color="auto" w:fill="D9D9D9"/>
            <w:vAlign w:val="center"/>
          </w:tcPr>
          <w:p w:rsidR="006D5994" w:rsidRPr="007360EE" w:rsidRDefault="006D5994" w:rsidP="009E3194">
            <w:pPr>
              <w:tabs>
                <w:tab w:val="center" w:pos="4153"/>
                <w:tab w:val="right" w:pos="8306"/>
              </w:tabs>
              <w:spacing w:line="300" w:lineRule="atLeast"/>
              <w:jc w:val="center"/>
              <w:rPr>
                <w:rFonts w:ascii="Tahoma" w:hAnsi="Tahoma"/>
                <w:b/>
                <w:bCs/>
                <w:rtl/>
              </w:rPr>
            </w:pPr>
            <w:r w:rsidRPr="007360EE">
              <w:rPr>
                <w:rFonts w:ascii="Tahoma" w:hAnsi="Tahoma" w:hint="cs"/>
                <w:b/>
                <w:bCs/>
                <w:rtl/>
              </w:rPr>
              <w:t>גורם מבצע</w:t>
            </w:r>
          </w:p>
        </w:tc>
        <w:tc>
          <w:tcPr>
            <w:tcW w:w="1418" w:type="dxa"/>
            <w:tcBorders>
              <w:top w:val="single" w:sz="18" w:space="0" w:color="auto"/>
              <w:bottom w:val="single" w:sz="18" w:space="0" w:color="auto"/>
            </w:tcBorders>
            <w:shd w:val="clear" w:color="auto" w:fill="D9D9D9"/>
          </w:tcPr>
          <w:p w:rsidR="006D5994" w:rsidRPr="007360EE" w:rsidRDefault="00D307B4" w:rsidP="009E3194">
            <w:pPr>
              <w:tabs>
                <w:tab w:val="center" w:pos="4153"/>
                <w:tab w:val="right" w:pos="8306"/>
              </w:tabs>
              <w:spacing w:line="300" w:lineRule="atLeast"/>
              <w:jc w:val="center"/>
              <w:rPr>
                <w:rFonts w:ascii="Tahoma" w:hAnsi="Tahoma"/>
                <w:b/>
                <w:bCs/>
                <w:rtl/>
              </w:rPr>
            </w:pPr>
            <w:r>
              <w:rPr>
                <w:rFonts w:ascii="Tahoma" w:hAnsi="Tahoma" w:hint="cs"/>
                <w:b/>
                <w:bCs/>
                <w:rtl/>
              </w:rPr>
              <w:t>ה</w:t>
            </w:r>
            <w:r w:rsidR="006D5994" w:rsidRPr="007360EE">
              <w:rPr>
                <w:rFonts w:ascii="Tahoma" w:hAnsi="Tahoma" w:hint="cs"/>
                <w:b/>
                <w:bCs/>
                <w:rtl/>
              </w:rPr>
              <w:t>דווח ל:</w:t>
            </w:r>
          </w:p>
        </w:tc>
      </w:tr>
      <w:tr w:rsidR="00D307B4" w:rsidRPr="007360EE" w:rsidTr="007C189B">
        <w:trPr>
          <w:trHeight w:val="1214"/>
        </w:trPr>
        <w:tc>
          <w:tcPr>
            <w:tcW w:w="567" w:type="dxa"/>
            <w:vMerge w:val="restart"/>
            <w:tcBorders>
              <w:top w:val="single" w:sz="18" w:space="0" w:color="auto"/>
            </w:tcBorders>
            <w:shd w:val="clear" w:color="auto" w:fill="auto"/>
          </w:tcPr>
          <w:p w:rsidR="00D307B4" w:rsidRPr="007360EE" w:rsidRDefault="00D307B4" w:rsidP="00DD57E6">
            <w:pPr>
              <w:numPr>
                <w:ilvl w:val="0"/>
                <w:numId w:val="37"/>
              </w:numPr>
              <w:spacing w:line="300" w:lineRule="atLeast"/>
              <w:ind w:left="317" w:hanging="317"/>
              <w:rPr>
                <w:rFonts w:ascii="Tahoma" w:hAnsi="Tahoma"/>
                <w:rtl/>
              </w:rPr>
            </w:pPr>
          </w:p>
        </w:tc>
        <w:tc>
          <w:tcPr>
            <w:tcW w:w="1276" w:type="dxa"/>
            <w:vMerge w:val="restart"/>
            <w:tcBorders>
              <w:top w:val="single" w:sz="18" w:space="0" w:color="auto"/>
            </w:tcBorders>
            <w:shd w:val="clear" w:color="auto" w:fill="auto"/>
          </w:tcPr>
          <w:p w:rsidR="00D307B4" w:rsidRPr="00492759" w:rsidRDefault="00D307B4" w:rsidP="009E3194">
            <w:pPr>
              <w:tabs>
                <w:tab w:val="center" w:pos="4153"/>
                <w:tab w:val="right" w:pos="8306"/>
              </w:tabs>
              <w:spacing w:line="300" w:lineRule="atLeast"/>
              <w:jc w:val="center"/>
              <w:rPr>
                <w:rFonts w:ascii="Tahoma" w:hAnsi="Tahoma"/>
                <w:b/>
                <w:bCs/>
                <w:rtl/>
              </w:rPr>
            </w:pPr>
            <w:r w:rsidRPr="00492759">
              <w:rPr>
                <w:rFonts w:ascii="Tahoma" w:hAnsi="Tahoma" w:hint="cs"/>
                <w:b/>
                <w:bCs/>
                <w:rtl/>
              </w:rPr>
              <w:t xml:space="preserve">מפגשי סיוע וייעוץ </w:t>
            </w:r>
            <w:r>
              <w:rPr>
                <w:rFonts w:ascii="Tahoma" w:hAnsi="Tahoma" w:hint="cs"/>
                <w:b/>
                <w:bCs/>
                <w:rtl/>
              </w:rPr>
              <w:t>לקראת שנת הלימודים</w:t>
            </w:r>
            <w:r w:rsidRPr="00492759">
              <w:rPr>
                <w:rFonts w:ascii="Tahoma" w:hAnsi="Tahoma" w:hint="cs"/>
                <w:b/>
                <w:bCs/>
                <w:rtl/>
              </w:rPr>
              <w:t xml:space="preserve"> בהכנת תוכנית </w:t>
            </w:r>
            <w:r>
              <w:rPr>
                <w:rFonts w:ascii="Tahoma" w:hAnsi="Tahoma" w:hint="cs"/>
                <w:b/>
                <w:bCs/>
                <w:rtl/>
              </w:rPr>
              <w:t>טיולים</w:t>
            </w:r>
            <w:r>
              <w:rPr>
                <w:rFonts w:ascii="Tahoma" w:hAnsi="Tahoma"/>
                <w:b/>
                <w:bCs/>
                <w:rtl/>
              </w:rPr>
              <w:br/>
            </w:r>
            <w:r w:rsidRPr="00492759">
              <w:rPr>
                <w:rFonts w:ascii="Tahoma" w:hAnsi="Tahoma" w:hint="cs"/>
                <w:b/>
                <w:bCs/>
                <w:rtl/>
              </w:rPr>
              <w:t xml:space="preserve"> בית ספרית</w:t>
            </w:r>
            <w:r>
              <w:rPr>
                <w:rFonts w:ascii="Tahoma" w:hAnsi="Tahoma" w:hint="cs"/>
                <w:b/>
                <w:bCs/>
                <w:rtl/>
              </w:rPr>
              <w:t xml:space="preserve"> </w:t>
            </w:r>
          </w:p>
        </w:tc>
        <w:tc>
          <w:tcPr>
            <w:tcW w:w="567" w:type="dxa"/>
            <w:tcBorders>
              <w:top w:val="single" w:sz="18" w:space="0" w:color="auto"/>
              <w:bottom w:val="single" w:sz="4" w:space="0" w:color="auto"/>
            </w:tcBorders>
          </w:tcPr>
          <w:p w:rsidR="00D307B4" w:rsidRPr="007360EE" w:rsidRDefault="00D307B4" w:rsidP="00DD57E6">
            <w:pPr>
              <w:numPr>
                <w:ilvl w:val="1"/>
                <w:numId w:val="37"/>
              </w:numPr>
              <w:spacing w:line="300" w:lineRule="atLeast"/>
              <w:ind w:left="459"/>
              <w:rPr>
                <w:rFonts w:ascii="Tahoma" w:hAnsi="Tahoma"/>
                <w:rtl/>
              </w:rPr>
            </w:pPr>
          </w:p>
        </w:tc>
        <w:tc>
          <w:tcPr>
            <w:tcW w:w="5244" w:type="dxa"/>
            <w:tcBorders>
              <w:top w:val="single" w:sz="18" w:space="0" w:color="auto"/>
              <w:bottom w:val="single" w:sz="4" w:space="0" w:color="auto"/>
            </w:tcBorders>
          </w:tcPr>
          <w:p w:rsidR="00D307B4" w:rsidRDefault="00D307B4" w:rsidP="009A7396">
            <w:pPr>
              <w:tabs>
                <w:tab w:val="center" w:pos="4153"/>
                <w:tab w:val="right" w:pos="8306"/>
              </w:tabs>
              <w:spacing w:line="300" w:lineRule="atLeast"/>
              <w:rPr>
                <w:rtl/>
                <w:lang w:eastAsia="en-US"/>
              </w:rPr>
            </w:pPr>
            <w:r>
              <w:rPr>
                <w:rFonts w:hint="cs"/>
                <w:rtl/>
                <w:lang w:eastAsia="en-US"/>
              </w:rPr>
              <w:t xml:space="preserve">על פי רשימת בתי הספר שנדרש להם סיוע שנקבע ע"י וועדת הטיולים המחוזית בהתאם לסעיף </w:t>
            </w:r>
            <w:r w:rsidRPr="005B04C8">
              <w:rPr>
                <w:rFonts w:hint="cs"/>
                <w:b/>
                <w:bCs/>
                <w:rtl/>
                <w:lang w:eastAsia="en-US"/>
              </w:rPr>
              <w:t xml:space="preserve">4.3.2 </w:t>
            </w:r>
            <w:r>
              <w:rPr>
                <w:rFonts w:hint="cs"/>
                <w:rtl/>
                <w:lang w:eastAsia="en-US"/>
              </w:rPr>
              <w:t xml:space="preserve">ובהתאם לסעיף </w:t>
            </w:r>
            <w:r w:rsidRPr="005B04C8">
              <w:rPr>
                <w:rFonts w:hint="cs"/>
                <w:b/>
                <w:bCs/>
                <w:rtl/>
                <w:lang w:eastAsia="en-US"/>
              </w:rPr>
              <w:t>4.6,</w:t>
            </w:r>
            <w:r>
              <w:rPr>
                <w:rFonts w:hint="cs"/>
                <w:rtl/>
                <w:lang w:eastAsia="en-US"/>
              </w:rPr>
              <w:t xml:space="preserve"> על הרפרנט המחוזי לתאם מפגש עם  מנהל בית הספר, רכז הטיולים הבית ספרי וכל בעל תפקיד רלוונטי למתן סיוע בהכנת תוכנית הטיולים.</w:t>
            </w:r>
          </w:p>
          <w:p w:rsidR="00D307B4" w:rsidRPr="007360EE" w:rsidRDefault="00D307B4" w:rsidP="009E3194">
            <w:pPr>
              <w:tabs>
                <w:tab w:val="center" w:pos="4153"/>
                <w:tab w:val="right" w:pos="8306"/>
              </w:tabs>
              <w:spacing w:line="300" w:lineRule="atLeast"/>
              <w:rPr>
                <w:rFonts w:ascii="Tahoma" w:hAnsi="Tahoma"/>
                <w:rtl/>
              </w:rPr>
            </w:pPr>
            <w:r w:rsidRPr="0017566C">
              <w:rPr>
                <w:rFonts w:ascii="Tahoma" w:hAnsi="Tahoma" w:hint="cs"/>
                <w:rtl/>
              </w:rPr>
              <w:t>הסיוע יתמקד בבניית תוכנית טיולים על פי תוכנית הליבה ובכפוף להנחיות המשרד.</w:t>
            </w:r>
          </w:p>
        </w:tc>
        <w:tc>
          <w:tcPr>
            <w:tcW w:w="1276" w:type="dxa"/>
            <w:tcBorders>
              <w:top w:val="single" w:sz="18" w:space="0" w:color="auto"/>
              <w:bottom w:val="single" w:sz="4"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הקבלן</w:t>
            </w:r>
          </w:p>
        </w:tc>
        <w:tc>
          <w:tcPr>
            <w:tcW w:w="1418" w:type="dxa"/>
            <w:tcBorders>
              <w:top w:val="single" w:sz="18" w:space="0" w:color="auto"/>
              <w:bottom w:val="single" w:sz="4"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 xml:space="preserve">אגף </w:t>
            </w:r>
            <w:r>
              <w:rPr>
                <w:rFonts w:ascii="Tahoma" w:hAnsi="Tahoma"/>
                <w:rtl/>
              </w:rPr>
              <w:br/>
            </w:r>
            <w:r w:rsidRPr="000B74C9">
              <w:rPr>
                <w:rFonts w:ascii="Tahoma" w:hAnsi="Tahoma" w:hint="cs"/>
                <w:rtl/>
              </w:rPr>
              <w:t>וועדת טיולים מחוזית</w:t>
            </w:r>
          </w:p>
        </w:tc>
      </w:tr>
      <w:tr w:rsidR="00D307B4" w:rsidRPr="007360EE" w:rsidTr="007C189B">
        <w:trPr>
          <w:trHeight w:val="254"/>
        </w:trPr>
        <w:tc>
          <w:tcPr>
            <w:tcW w:w="567" w:type="dxa"/>
            <w:vMerge/>
            <w:shd w:val="clear" w:color="auto" w:fill="auto"/>
          </w:tcPr>
          <w:p w:rsidR="00D307B4" w:rsidRPr="007360EE" w:rsidRDefault="00D307B4" w:rsidP="00DD57E6">
            <w:pPr>
              <w:numPr>
                <w:ilvl w:val="0"/>
                <w:numId w:val="37"/>
              </w:numPr>
              <w:spacing w:line="300" w:lineRule="atLeast"/>
              <w:ind w:left="317" w:hanging="317"/>
              <w:rPr>
                <w:rFonts w:ascii="Tahoma" w:hAnsi="Tahoma"/>
                <w:rtl/>
              </w:rPr>
            </w:pPr>
          </w:p>
        </w:tc>
        <w:tc>
          <w:tcPr>
            <w:tcW w:w="1276" w:type="dxa"/>
            <w:vMerge/>
            <w:shd w:val="clear" w:color="auto" w:fill="auto"/>
          </w:tcPr>
          <w:p w:rsidR="00D307B4" w:rsidRPr="00492759" w:rsidRDefault="00D307B4" w:rsidP="009E3194">
            <w:pPr>
              <w:tabs>
                <w:tab w:val="center" w:pos="4153"/>
                <w:tab w:val="right" w:pos="8306"/>
              </w:tabs>
              <w:spacing w:line="300" w:lineRule="atLeast"/>
              <w:jc w:val="center"/>
              <w:rPr>
                <w:rFonts w:ascii="Tahoma" w:hAnsi="Tahoma"/>
                <w:b/>
                <w:bCs/>
                <w:rtl/>
              </w:rPr>
            </w:pPr>
          </w:p>
        </w:tc>
        <w:tc>
          <w:tcPr>
            <w:tcW w:w="567" w:type="dxa"/>
            <w:tcBorders>
              <w:top w:val="single" w:sz="6" w:space="0" w:color="auto"/>
              <w:bottom w:val="single" w:sz="6" w:space="0" w:color="auto"/>
            </w:tcBorders>
          </w:tcPr>
          <w:p w:rsidR="00D307B4" w:rsidRPr="007360EE" w:rsidRDefault="00D307B4" w:rsidP="00DD57E6">
            <w:pPr>
              <w:numPr>
                <w:ilvl w:val="1"/>
                <w:numId w:val="37"/>
              </w:numPr>
              <w:spacing w:line="300" w:lineRule="atLeast"/>
              <w:ind w:left="459"/>
              <w:rPr>
                <w:rFonts w:ascii="Tahoma" w:hAnsi="Tahoma"/>
                <w:rtl/>
              </w:rPr>
            </w:pPr>
          </w:p>
        </w:tc>
        <w:tc>
          <w:tcPr>
            <w:tcW w:w="5244" w:type="dxa"/>
            <w:tcBorders>
              <w:top w:val="single" w:sz="6" w:space="0" w:color="auto"/>
              <w:bottom w:val="single" w:sz="6" w:space="0" w:color="auto"/>
            </w:tcBorders>
          </w:tcPr>
          <w:p w:rsidR="00D307B4" w:rsidRDefault="00D307B4" w:rsidP="009E3194">
            <w:pPr>
              <w:tabs>
                <w:tab w:val="center" w:pos="4153"/>
                <w:tab w:val="right" w:pos="8306"/>
              </w:tabs>
              <w:spacing w:line="300" w:lineRule="atLeast"/>
              <w:rPr>
                <w:rFonts w:ascii="Tahoma" w:hAnsi="Tahoma"/>
                <w:rtl/>
              </w:rPr>
            </w:pPr>
            <w:r>
              <w:rPr>
                <w:rFonts w:ascii="Tahoma" w:hAnsi="Tahoma" w:hint="cs"/>
                <w:rtl/>
              </w:rPr>
              <w:t xml:space="preserve">הקבלן יקיים </w:t>
            </w:r>
            <w:r w:rsidRPr="000B74C9">
              <w:rPr>
                <w:rFonts w:ascii="Tahoma" w:hAnsi="Tahoma" w:hint="cs"/>
                <w:rtl/>
              </w:rPr>
              <w:t xml:space="preserve">מפגש סיוע </w:t>
            </w:r>
            <w:r>
              <w:rPr>
                <w:rFonts w:ascii="Tahoma" w:hAnsi="Tahoma" w:hint="cs"/>
                <w:rtl/>
              </w:rPr>
              <w:t>בבית הספר ש</w:t>
            </w:r>
            <w:r w:rsidRPr="000B74C9">
              <w:rPr>
                <w:rFonts w:ascii="Tahoma" w:hAnsi="Tahoma" w:hint="cs"/>
                <w:rtl/>
              </w:rPr>
              <w:t xml:space="preserve">יימשך לכל הפחות </w:t>
            </w:r>
            <w:r w:rsidRPr="000B74C9">
              <w:rPr>
                <w:rFonts w:ascii="Tahoma" w:hAnsi="Tahoma" w:hint="cs"/>
                <w:b/>
                <w:bCs/>
                <w:rtl/>
              </w:rPr>
              <w:t>2</w:t>
            </w:r>
            <w:r w:rsidRPr="000B74C9">
              <w:rPr>
                <w:rFonts w:ascii="Tahoma" w:hAnsi="Tahoma" w:hint="cs"/>
                <w:rtl/>
              </w:rPr>
              <w:t xml:space="preserve"> שעות</w:t>
            </w:r>
          </w:p>
          <w:p w:rsidR="00D307B4" w:rsidRPr="007360EE" w:rsidRDefault="00D307B4" w:rsidP="009E3194">
            <w:pPr>
              <w:tabs>
                <w:tab w:val="center" w:pos="4153"/>
                <w:tab w:val="right" w:pos="8306"/>
              </w:tabs>
              <w:spacing w:line="300" w:lineRule="atLeast"/>
              <w:rPr>
                <w:rFonts w:ascii="Tahoma" w:hAnsi="Tahoma"/>
                <w:rtl/>
              </w:rPr>
            </w:pPr>
            <w:r w:rsidRPr="000B74C9">
              <w:rPr>
                <w:rFonts w:ascii="Tahoma" w:hAnsi="Tahoma" w:hint="cs"/>
                <w:rtl/>
              </w:rPr>
              <w:t>על הרפרנט לקחת בחשבון כי ככל שיתקיימו מעבר ל-</w:t>
            </w:r>
            <w:r>
              <w:rPr>
                <w:rFonts w:ascii="Tahoma" w:hAnsi="Tahoma" w:hint="cs"/>
                <w:rtl/>
              </w:rPr>
              <w:t xml:space="preserve"> </w:t>
            </w:r>
            <w:r w:rsidRPr="000B74C9">
              <w:rPr>
                <w:rFonts w:ascii="Tahoma" w:hAnsi="Tahoma" w:hint="cs"/>
                <w:b/>
                <w:bCs/>
                <w:rtl/>
              </w:rPr>
              <w:t>2</w:t>
            </w:r>
            <w:r w:rsidRPr="000B74C9">
              <w:rPr>
                <w:rFonts w:ascii="Tahoma" w:hAnsi="Tahoma" w:hint="cs"/>
                <w:rtl/>
              </w:rPr>
              <w:t xml:space="preserve"> מפגשי סיוע לבית הספר עלות המפגשים הללו תהיה על חשבון הקבלן</w:t>
            </w:r>
          </w:p>
        </w:tc>
        <w:tc>
          <w:tcPr>
            <w:tcW w:w="1276" w:type="dxa"/>
            <w:tcBorders>
              <w:top w:val="single" w:sz="6" w:space="0" w:color="auto"/>
              <w:bottom w:val="single" w:sz="6"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הקבלן</w:t>
            </w:r>
          </w:p>
        </w:tc>
        <w:tc>
          <w:tcPr>
            <w:tcW w:w="1418" w:type="dxa"/>
            <w:tcBorders>
              <w:top w:val="single" w:sz="6" w:space="0" w:color="auto"/>
              <w:bottom w:val="single" w:sz="6"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 xml:space="preserve">אגף </w:t>
            </w:r>
            <w:r>
              <w:rPr>
                <w:rFonts w:ascii="Tahoma" w:hAnsi="Tahoma"/>
                <w:rtl/>
              </w:rPr>
              <w:br/>
            </w:r>
            <w:r w:rsidRPr="000B74C9">
              <w:rPr>
                <w:rFonts w:ascii="Tahoma" w:hAnsi="Tahoma" w:hint="cs"/>
                <w:rtl/>
              </w:rPr>
              <w:t>וועדת טיולים מחוזית</w:t>
            </w:r>
          </w:p>
        </w:tc>
      </w:tr>
      <w:tr w:rsidR="00D307B4" w:rsidRPr="007360EE" w:rsidTr="007C189B">
        <w:trPr>
          <w:trHeight w:val="150"/>
        </w:trPr>
        <w:tc>
          <w:tcPr>
            <w:tcW w:w="567" w:type="dxa"/>
            <w:vMerge/>
            <w:shd w:val="clear" w:color="auto" w:fill="auto"/>
          </w:tcPr>
          <w:p w:rsidR="00D307B4" w:rsidRPr="007360EE" w:rsidRDefault="00D307B4" w:rsidP="00DD57E6">
            <w:pPr>
              <w:numPr>
                <w:ilvl w:val="0"/>
                <w:numId w:val="37"/>
              </w:numPr>
              <w:spacing w:line="300" w:lineRule="atLeast"/>
              <w:ind w:left="317" w:hanging="317"/>
              <w:rPr>
                <w:rFonts w:ascii="Tahoma" w:hAnsi="Tahoma"/>
                <w:rtl/>
              </w:rPr>
            </w:pPr>
          </w:p>
        </w:tc>
        <w:tc>
          <w:tcPr>
            <w:tcW w:w="1276" w:type="dxa"/>
            <w:vMerge/>
            <w:shd w:val="clear" w:color="auto" w:fill="auto"/>
          </w:tcPr>
          <w:p w:rsidR="00D307B4" w:rsidRPr="00492759" w:rsidRDefault="00D307B4" w:rsidP="009E3194">
            <w:pPr>
              <w:tabs>
                <w:tab w:val="center" w:pos="4153"/>
                <w:tab w:val="right" w:pos="8306"/>
              </w:tabs>
              <w:spacing w:line="300" w:lineRule="atLeast"/>
              <w:jc w:val="center"/>
              <w:rPr>
                <w:rFonts w:ascii="Tahoma" w:hAnsi="Tahoma"/>
                <w:b/>
                <w:bCs/>
                <w:rtl/>
              </w:rPr>
            </w:pPr>
          </w:p>
        </w:tc>
        <w:tc>
          <w:tcPr>
            <w:tcW w:w="567" w:type="dxa"/>
            <w:tcBorders>
              <w:top w:val="single" w:sz="6" w:space="0" w:color="auto"/>
            </w:tcBorders>
          </w:tcPr>
          <w:p w:rsidR="00D307B4" w:rsidRPr="007360EE" w:rsidRDefault="00D307B4" w:rsidP="00DD57E6">
            <w:pPr>
              <w:numPr>
                <w:ilvl w:val="1"/>
                <w:numId w:val="37"/>
              </w:numPr>
              <w:spacing w:line="300" w:lineRule="atLeast"/>
              <w:ind w:left="459"/>
              <w:rPr>
                <w:rFonts w:ascii="Tahoma" w:hAnsi="Tahoma"/>
                <w:rtl/>
              </w:rPr>
            </w:pPr>
          </w:p>
        </w:tc>
        <w:tc>
          <w:tcPr>
            <w:tcW w:w="5244" w:type="dxa"/>
            <w:tcBorders>
              <w:top w:val="single" w:sz="6" w:space="0" w:color="auto"/>
            </w:tcBorders>
          </w:tcPr>
          <w:p w:rsidR="00D307B4" w:rsidRPr="007360EE" w:rsidRDefault="00D307B4" w:rsidP="006A7B00">
            <w:pPr>
              <w:tabs>
                <w:tab w:val="center" w:pos="4153"/>
                <w:tab w:val="right" w:pos="8306"/>
              </w:tabs>
              <w:spacing w:line="300" w:lineRule="atLeast"/>
              <w:rPr>
                <w:rFonts w:ascii="Tahoma" w:hAnsi="Tahoma"/>
                <w:rtl/>
              </w:rPr>
            </w:pPr>
            <w:r w:rsidRPr="006A7B00">
              <w:rPr>
                <w:rFonts w:ascii="Tahoma" w:hAnsi="Tahoma" w:hint="cs"/>
                <w:rtl/>
              </w:rPr>
              <w:t>על הרפרנט להעביר את התוכנית החדשה המתוקנת לועדת הטיולים במחוז לאישור סופי.</w:t>
            </w:r>
          </w:p>
        </w:tc>
        <w:tc>
          <w:tcPr>
            <w:tcW w:w="1276" w:type="dxa"/>
            <w:tcBorders>
              <w:top w:val="single" w:sz="6"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הקבלן</w:t>
            </w:r>
          </w:p>
        </w:tc>
        <w:tc>
          <w:tcPr>
            <w:tcW w:w="1418" w:type="dxa"/>
            <w:tcBorders>
              <w:top w:val="single" w:sz="6"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 xml:space="preserve">אגף </w:t>
            </w:r>
            <w:r>
              <w:rPr>
                <w:rFonts w:ascii="Tahoma" w:hAnsi="Tahoma"/>
                <w:rtl/>
              </w:rPr>
              <w:br/>
            </w:r>
            <w:r w:rsidRPr="000B74C9">
              <w:rPr>
                <w:rFonts w:ascii="Tahoma" w:hAnsi="Tahoma" w:hint="cs"/>
                <w:rtl/>
              </w:rPr>
              <w:t>וועדת טיולים מחוזית</w:t>
            </w:r>
          </w:p>
        </w:tc>
      </w:tr>
      <w:tr w:rsidR="00D307B4" w:rsidRPr="007360EE" w:rsidTr="007C189B">
        <w:trPr>
          <w:trHeight w:val="1056"/>
        </w:trPr>
        <w:tc>
          <w:tcPr>
            <w:tcW w:w="567" w:type="dxa"/>
            <w:vMerge w:val="restart"/>
            <w:tcBorders>
              <w:top w:val="nil"/>
            </w:tcBorders>
            <w:shd w:val="clear" w:color="auto" w:fill="auto"/>
          </w:tcPr>
          <w:p w:rsidR="00D307B4" w:rsidRPr="007360EE" w:rsidRDefault="00D307B4" w:rsidP="00DD57E6">
            <w:pPr>
              <w:numPr>
                <w:ilvl w:val="0"/>
                <w:numId w:val="37"/>
              </w:numPr>
              <w:spacing w:line="300" w:lineRule="atLeast"/>
              <w:ind w:left="317" w:hanging="317"/>
              <w:rPr>
                <w:rFonts w:ascii="Tahoma" w:hAnsi="Tahoma"/>
                <w:rtl/>
              </w:rPr>
            </w:pPr>
          </w:p>
        </w:tc>
        <w:tc>
          <w:tcPr>
            <w:tcW w:w="1276" w:type="dxa"/>
            <w:vMerge w:val="restart"/>
            <w:tcBorders>
              <w:top w:val="nil"/>
            </w:tcBorders>
            <w:shd w:val="clear" w:color="auto" w:fill="auto"/>
          </w:tcPr>
          <w:p w:rsidR="00D307B4" w:rsidRPr="00492759" w:rsidRDefault="00D307B4" w:rsidP="009E3194">
            <w:pPr>
              <w:tabs>
                <w:tab w:val="center" w:pos="4153"/>
                <w:tab w:val="right" w:pos="8306"/>
              </w:tabs>
              <w:spacing w:line="300" w:lineRule="atLeast"/>
              <w:jc w:val="center"/>
              <w:rPr>
                <w:rFonts w:ascii="Tahoma" w:hAnsi="Tahoma"/>
                <w:b/>
                <w:bCs/>
                <w:rtl/>
              </w:rPr>
            </w:pPr>
            <w:r>
              <w:rPr>
                <w:rFonts w:ascii="Tahoma" w:hAnsi="Tahoma" w:hint="cs"/>
                <w:b/>
                <w:bCs/>
                <w:rtl/>
              </w:rPr>
              <w:t xml:space="preserve">מפגשי </w:t>
            </w:r>
            <w:r w:rsidRPr="00492759">
              <w:rPr>
                <w:rFonts w:ascii="Tahoma" w:hAnsi="Tahoma" w:hint="cs"/>
                <w:b/>
                <w:bCs/>
                <w:rtl/>
              </w:rPr>
              <w:t xml:space="preserve">סיוע </w:t>
            </w:r>
            <w:r w:rsidRPr="00104737">
              <w:rPr>
                <w:rFonts w:ascii="Tahoma" w:hAnsi="Tahoma" w:hint="cs"/>
                <w:b/>
                <w:bCs/>
                <w:rtl/>
              </w:rPr>
              <w:t xml:space="preserve">במהלך שנת הלימודים </w:t>
            </w:r>
            <w:r w:rsidRPr="00492759">
              <w:rPr>
                <w:rFonts w:ascii="Tahoma" w:hAnsi="Tahoma" w:hint="cs"/>
                <w:b/>
                <w:bCs/>
                <w:rtl/>
              </w:rPr>
              <w:t>בהערכות בית הספר לקראת טיול</w:t>
            </w:r>
            <w:r>
              <w:rPr>
                <w:rFonts w:ascii="Tahoma" w:hAnsi="Tahoma" w:hint="cs"/>
                <w:b/>
                <w:bCs/>
                <w:rtl/>
              </w:rPr>
              <w:t xml:space="preserve"> </w:t>
            </w:r>
          </w:p>
        </w:tc>
        <w:tc>
          <w:tcPr>
            <w:tcW w:w="567" w:type="dxa"/>
            <w:tcBorders>
              <w:top w:val="nil"/>
              <w:bottom w:val="single" w:sz="4" w:space="0" w:color="auto"/>
            </w:tcBorders>
          </w:tcPr>
          <w:p w:rsidR="00D307B4" w:rsidRPr="007360EE" w:rsidRDefault="00D307B4" w:rsidP="00DD57E6">
            <w:pPr>
              <w:numPr>
                <w:ilvl w:val="1"/>
                <w:numId w:val="37"/>
              </w:numPr>
              <w:spacing w:line="300" w:lineRule="atLeast"/>
              <w:ind w:left="459"/>
              <w:rPr>
                <w:rFonts w:ascii="Tahoma" w:hAnsi="Tahoma"/>
                <w:rtl/>
              </w:rPr>
            </w:pPr>
          </w:p>
        </w:tc>
        <w:tc>
          <w:tcPr>
            <w:tcW w:w="5244" w:type="dxa"/>
            <w:tcBorders>
              <w:top w:val="nil"/>
              <w:bottom w:val="single" w:sz="4" w:space="0" w:color="auto"/>
            </w:tcBorders>
          </w:tcPr>
          <w:p w:rsidR="00D307B4" w:rsidRDefault="00D307B4" w:rsidP="00D307B4">
            <w:pPr>
              <w:tabs>
                <w:tab w:val="center" w:pos="4153"/>
                <w:tab w:val="right" w:pos="8306"/>
              </w:tabs>
              <w:spacing w:line="300" w:lineRule="atLeast"/>
              <w:rPr>
                <w:rFonts w:ascii="Tahoma" w:hAnsi="Tahoma"/>
                <w:rtl/>
              </w:rPr>
            </w:pPr>
            <w:r w:rsidRPr="00125F69">
              <w:rPr>
                <w:rFonts w:hint="cs"/>
                <w:rtl/>
                <w:lang w:eastAsia="en-US"/>
              </w:rPr>
              <w:t>המחוז קובע את בתי הספר הזכאים לקבלת סיוע זה</w:t>
            </w:r>
            <w:r w:rsidRPr="00A76044">
              <w:rPr>
                <w:rFonts w:hint="cs"/>
                <w:rtl/>
                <w:lang w:eastAsia="en-US"/>
              </w:rPr>
              <w:t xml:space="preserve"> </w:t>
            </w:r>
            <w:r>
              <w:rPr>
                <w:rFonts w:hint="cs"/>
                <w:rtl/>
                <w:lang w:eastAsia="en-US"/>
              </w:rPr>
              <w:t xml:space="preserve">בהתאם לסעיף </w:t>
            </w:r>
            <w:r w:rsidRPr="005B04C8">
              <w:rPr>
                <w:rFonts w:hint="cs"/>
                <w:b/>
                <w:bCs/>
                <w:rtl/>
                <w:lang w:eastAsia="en-US"/>
              </w:rPr>
              <w:t>4</w:t>
            </w:r>
            <w:r>
              <w:rPr>
                <w:rFonts w:hint="cs"/>
                <w:b/>
                <w:bCs/>
                <w:rtl/>
                <w:lang w:eastAsia="en-US"/>
              </w:rPr>
              <w:t>.3.2,</w:t>
            </w:r>
            <w:r w:rsidRPr="005B04C8">
              <w:rPr>
                <w:rFonts w:hint="cs"/>
                <w:b/>
                <w:bCs/>
                <w:rtl/>
                <w:lang w:eastAsia="en-US"/>
              </w:rPr>
              <w:t xml:space="preserve"> </w:t>
            </w:r>
            <w:r>
              <w:rPr>
                <w:rFonts w:hint="cs"/>
                <w:rtl/>
                <w:lang w:eastAsia="en-US"/>
              </w:rPr>
              <w:t>ו</w:t>
            </w:r>
            <w:r w:rsidRPr="00A76044">
              <w:rPr>
                <w:rFonts w:hint="cs"/>
                <w:rtl/>
                <w:lang w:eastAsia="en-US"/>
              </w:rPr>
              <w:t>מכין רשימת בתי ספר ומעבירה לרפרנט</w:t>
            </w:r>
            <w:r>
              <w:rPr>
                <w:rFonts w:ascii="Tahoma" w:hAnsi="Tahoma" w:hint="cs"/>
                <w:rtl/>
              </w:rPr>
              <w:t>.</w:t>
            </w:r>
          </w:p>
          <w:p w:rsidR="00D307B4" w:rsidRPr="007360EE" w:rsidRDefault="00D307B4" w:rsidP="00DD57E6">
            <w:pPr>
              <w:tabs>
                <w:tab w:val="center" w:pos="4153"/>
                <w:tab w:val="right" w:pos="8306"/>
              </w:tabs>
              <w:spacing w:line="300" w:lineRule="atLeast"/>
              <w:rPr>
                <w:rFonts w:ascii="Tahoma" w:hAnsi="Tahoma"/>
                <w:rtl/>
              </w:rPr>
            </w:pPr>
          </w:p>
        </w:tc>
        <w:tc>
          <w:tcPr>
            <w:tcW w:w="1276" w:type="dxa"/>
            <w:tcBorders>
              <w:top w:val="nil"/>
              <w:bottom w:val="single" w:sz="4"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sidRPr="007360EE">
              <w:rPr>
                <w:rFonts w:ascii="Tahoma" w:hAnsi="Tahoma" w:hint="cs"/>
                <w:rtl/>
              </w:rPr>
              <w:t>וועדת טיולים מחוזית</w:t>
            </w:r>
          </w:p>
        </w:tc>
        <w:tc>
          <w:tcPr>
            <w:tcW w:w="1418" w:type="dxa"/>
            <w:tcBorders>
              <w:top w:val="nil"/>
              <w:bottom w:val="single" w:sz="4"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קבלן</w:t>
            </w:r>
          </w:p>
        </w:tc>
      </w:tr>
      <w:tr w:rsidR="00D307B4" w:rsidRPr="007360EE" w:rsidTr="007C189B">
        <w:trPr>
          <w:trHeight w:val="60"/>
        </w:trPr>
        <w:tc>
          <w:tcPr>
            <w:tcW w:w="567" w:type="dxa"/>
            <w:vMerge/>
            <w:shd w:val="clear" w:color="auto" w:fill="auto"/>
          </w:tcPr>
          <w:p w:rsidR="00D307B4" w:rsidRPr="007360EE" w:rsidRDefault="00D307B4" w:rsidP="00DD57E6">
            <w:pPr>
              <w:numPr>
                <w:ilvl w:val="0"/>
                <w:numId w:val="37"/>
              </w:numPr>
              <w:spacing w:line="300" w:lineRule="atLeast"/>
              <w:ind w:left="317" w:hanging="317"/>
              <w:rPr>
                <w:rFonts w:ascii="Tahoma" w:hAnsi="Tahoma"/>
                <w:rtl/>
              </w:rPr>
            </w:pPr>
          </w:p>
        </w:tc>
        <w:tc>
          <w:tcPr>
            <w:tcW w:w="1276" w:type="dxa"/>
            <w:vMerge/>
            <w:shd w:val="clear" w:color="auto" w:fill="auto"/>
          </w:tcPr>
          <w:p w:rsidR="00D307B4" w:rsidRPr="00492759" w:rsidRDefault="00D307B4" w:rsidP="009E3194">
            <w:pPr>
              <w:tabs>
                <w:tab w:val="center" w:pos="4153"/>
                <w:tab w:val="right" w:pos="8306"/>
              </w:tabs>
              <w:spacing w:line="300" w:lineRule="atLeast"/>
              <w:jc w:val="center"/>
              <w:rPr>
                <w:rFonts w:ascii="Tahoma" w:hAnsi="Tahoma"/>
                <w:b/>
                <w:bCs/>
                <w:rtl/>
              </w:rPr>
            </w:pPr>
          </w:p>
        </w:tc>
        <w:tc>
          <w:tcPr>
            <w:tcW w:w="567" w:type="dxa"/>
            <w:tcBorders>
              <w:top w:val="single" w:sz="4" w:space="0" w:color="auto"/>
              <w:bottom w:val="single" w:sz="6" w:space="0" w:color="auto"/>
            </w:tcBorders>
          </w:tcPr>
          <w:p w:rsidR="00D307B4" w:rsidRPr="007360EE" w:rsidRDefault="00D307B4" w:rsidP="00DD57E6">
            <w:pPr>
              <w:numPr>
                <w:ilvl w:val="1"/>
                <w:numId w:val="37"/>
              </w:numPr>
              <w:spacing w:line="300" w:lineRule="atLeast"/>
              <w:ind w:left="459"/>
              <w:rPr>
                <w:rFonts w:ascii="Tahoma" w:hAnsi="Tahoma"/>
                <w:rtl/>
              </w:rPr>
            </w:pPr>
          </w:p>
        </w:tc>
        <w:tc>
          <w:tcPr>
            <w:tcW w:w="5244" w:type="dxa"/>
            <w:tcBorders>
              <w:top w:val="single" w:sz="4" w:space="0" w:color="auto"/>
              <w:bottom w:val="single" w:sz="6" w:space="0" w:color="auto"/>
            </w:tcBorders>
          </w:tcPr>
          <w:p w:rsidR="00D307B4" w:rsidRDefault="00D307B4" w:rsidP="00DD57E6">
            <w:pPr>
              <w:tabs>
                <w:tab w:val="center" w:pos="4153"/>
                <w:tab w:val="right" w:pos="8306"/>
              </w:tabs>
              <w:spacing w:line="300" w:lineRule="atLeast"/>
              <w:rPr>
                <w:rtl/>
                <w:lang w:eastAsia="en-US"/>
              </w:rPr>
            </w:pPr>
            <w:r w:rsidRPr="00917CF2">
              <w:rPr>
                <w:rFonts w:hint="cs"/>
                <w:rtl/>
                <w:lang w:eastAsia="en-US"/>
              </w:rPr>
              <w:t>הרפרנט יתאם מפגש עם  מנהל בית הספר, רכז הטיולים הבית ספרי וכל בעל תפקיד רלוונטי למתן סיוע בהערכות לביצוע  הטיולים</w:t>
            </w:r>
            <w:r>
              <w:rPr>
                <w:rFonts w:hint="cs"/>
                <w:rtl/>
                <w:lang w:eastAsia="en-US"/>
              </w:rPr>
              <w:t>.</w:t>
            </w:r>
          </w:p>
          <w:p w:rsidR="00D307B4" w:rsidRDefault="00D307B4" w:rsidP="00DD57E6">
            <w:pPr>
              <w:tabs>
                <w:tab w:val="center" w:pos="4153"/>
                <w:tab w:val="right" w:pos="8306"/>
              </w:tabs>
              <w:spacing w:line="300" w:lineRule="atLeast"/>
              <w:rPr>
                <w:rtl/>
                <w:lang w:eastAsia="en-US"/>
              </w:rPr>
            </w:pPr>
            <w:r w:rsidRPr="00AC4655">
              <w:rPr>
                <w:rFonts w:hint="cs"/>
                <w:rtl/>
                <w:lang w:eastAsia="en-US"/>
              </w:rPr>
              <w:t xml:space="preserve"> מפגש הסיוע יימשך לכל הפחות </w:t>
            </w:r>
            <w:r w:rsidRPr="00AC4655">
              <w:rPr>
                <w:rFonts w:hint="cs"/>
                <w:b/>
                <w:bCs/>
                <w:rtl/>
                <w:lang w:eastAsia="en-US"/>
              </w:rPr>
              <w:t>2</w:t>
            </w:r>
            <w:r w:rsidRPr="00AC4655">
              <w:rPr>
                <w:rFonts w:hint="cs"/>
                <w:rtl/>
                <w:lang w:eastAsia="en-US"/>
              </w:rPr>
              <w:t xml:space="preserve"> שעות</w:t>
            </w:r>
            <w:r>
              <w:rPr>
                <w:rFonts w:hint="cs"/>
                <w:rtl/>
                <w:lang w:eastAsia="en-US"/>
              </w:rPr>
              <w:t>.</w:t>
            </w:r>
          </w:p>
          <w:p w:rsidR="00D307B4" w:rsidRDefault="00D307B4" w:rsidP="00DD57E6">
            <w:pPr>
              <w:tabs>
                <w:tab w:val="center" w:pos="4153"/>
                <w:tab w:val="right" w:pos="8306"/>
              </w:tabs>
              <w:spacing w:line="300" w:lineRule="atLeast"/>
              <w:rPr>
                <w:rtl/>
                <w:lang w:eastAsia="en-US"/>
              </w:rPr>
            </w:pPr>
            <w:r w:rsidRPr="00CF5919">
              <w:rPr>
                <w:rFonts w:hint="cs"/>
                <w:rtl/>
                <w:lang w:eastAsia="en-US"/>
              </w:rPr>
              <w:t>במהלך המפגש הרפרנט יסייע באחד או יותר מהנושאים הבאים:</w:t>
            </w:r>
          </w:p>
          <w:p w:rsidR="00D307B4" w:rsidRPr="00B65923" w:rsidRDefault="00D307B4" w:rsidP="00DD57E6">
            <w:pPr>
              <w:numPr>
                <w:ilvl w:val="3"/>
                <w:numId w:val="9"/>
              </w:numPr>
              <w:tabs>
                <w:tab w:val="clear" w:pos="2835"/>
                <w:tab w:val="num" w:pos="601"/>
              </w:tabs>
              <w:spacing w:line="240" w:lineRule="auto"/>
              <w:ind w:left="601"/>
              <w:rPr>
                <w:rtl/>
                <w:lang w:eastAsia="en-US"/>
              </w:rPr>
            </w:pPr>
            <w:r w:rsidRPr="00B65923">
              <w:rPr>
                <w:rFonts w:hint="cs"/>
                <w:rtl/>
                <w:lang w:eastAsia="en-US"/>
              </w:rPr>
              <w:t>תפקיד רכז הטיולים</w:t>
            </w:r>
          </w:p>
          <w:p w:rsidR="00D307B4" w:rsidRPr="00B65923" w:rsidRDefault="00D307B4" w:rsidP="00DD57E6">
            <w:pPr>
              <w:numPr>
                <w:ilvl w:val="3"/>
                <w:numId w:val="9"/>
              </w:numPr>
              <w:tabs>
                <w:tab w:val="clear" w:pos="2835"/>
                <w:tab w:val="num" w:pos="601"/>
              </w:tabs>
              <w:spacing w:line="240" w:lineRule="auto"/>
              <w:ind w:left="601"/>
              <w:rPr>
                <w:rtl/>
                <w:lang w:eastAsia="en-US"/>
              </w:rPr>
            </w:pPr>
            <w:r w:rsidRPr="00B65923">
              <w:rPr>
                <w:rFonts w:hint="cs"/>
                <w:rtl/>
                <w:lang w:eastAsia="en-US"/>
              </w:rPr>
              <w:t xml:space="preserve"> התנהלות מול חברת טיולים חיצונית</w:t>
            </w:r>
          </w:p>
          <w:p w:rsidR="00D307B4" w:rsidRPr="00B65923" w:rsidRDefault="00D307B4" w:rsidP="00DD57E6">
            <w:pPr>
              <w:numPr>
                <w:ilvl w:val="3"/>
                <w:numId w:val="9"/>
              </w:numPr>
              <w:tabs>
                <w:tab w:val="clear" w:pos="2835"/>
                <w:tab w:val="num" w:pos="601"/>
              </w:tabs>
              <w:spacing w:line="240" w:lineRule="auto"/>
              <w:ind w:left="601"/>
              <w:rPr>
                <w:rtl/>
                <w:lang w:eastAsia="en-US"/>
              </w:rPr>
            </w:pPr>
            <w:r w:rsidRPr="00B65923">
              <w:rPr>
                <w:rFonts w:hint="cs"/>
                <w:rtl/>
                <w:lang w:eastAsia="en-US"/>
              </w:rPr>
              <w:t>הכנת צוות החינוכי של בית הספר</w:t>
            </w:r>
          </w:p>
          <w:p w:rsidR="00D307B4" w:rsidRPr="00B65923" w:rsidRDefault="00D307B4" w:rsidP="00DD57E6">
            <w:pPr>
              <w:numPr>
                <w:ilvl w:val="3"/>
                <w:numId w:val="9"/>
              </w:numPr>
              <w:tabs>
                <w:tab w:val="clear" w:pos="2835"/>
                <w:tab w:val="num" w:pos="601"/>
              </w:tabs>
              <w:spacing w:line="240" w:lineRule="auto"/>
              <w:ind w:left="601"/>
              <w:rPr>
                <w:rtl/>
                <w:lang w:eastAsia="en-US"/>
              </w:rPr>
            </w:pPr>
            <w:r w:rsidRPr="00B65923">
              <w:rPr>
                <w:rFonts w:hint="cs"/>
                <w:rtl/>
                <w:lang w:eastAsia="en-US"/>
              </w:rPr>
              <w:t>הכנת התלמידים</w:t>
            </w:r>
          </w:p>
          <w:p w:rsidR="00D307B4" w:rsidRPr="007360EE" w:rsidRDefault="00D307B4" w:rsidP="00D307B4">
            <w:pPr>
              <w:numPr>
                <w:ilvl w:val="3"/>
                <w:numId w:val="9"/>
              </w:numPr>
              <w:tabs>
                <w:tab w:val="clear" w:pos="2835"/>
                <w:tab w:val="num" w:pos="601"/>
              </w:tabs>
              <w:spacing w:line="240" w:lineRule="auto"/>
              <w:ind w:left="601"/>
              <w:rPr>
                <w:rFonts w:ascii="Tahoma" w:hAnsi="Tahoma"/>
                <w:rtl/>
              </w:rPr>
            </w:pPr>
            <w:r w:rsidRPr="00B65923">
              <w:rPr>
                <w:rFonts w:hint="cs"/>
                <w:rtl/>
                <w:lang w:eastAsia="en-US"/>
              </w:rPr>
              <w:t>משוב והערכה</w:t>
            </w:r>
          </w:p>
        </w:tc>
        <w:tc>
          <w:tcPr>
            <w:tcW w:w="1276" w:type="dxa"/>
            <w:tcBorders>
              <w:top w:val="single" w:sz="4" w:space="0" w:color="auto"/>
              <w:bottom w:val="single" w:sz="6"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הקבלן</w:t>
            </w:r>
          </w:p>
        </w:tc>
        <w:tc>
          <w:tcPr>
            <w:tcW w:w="1418" w:type="dxa"/>
            <w:tcBorders>
              <w:top w:val="single" w:sz="4" w:space="0" w:color="auto"/>
              <w:bottom w:val="single" w:sz="6" w:space="0" w:color="auto"/>
            </w:tcBorders>
            <w:vAlign w:val="center"/>
          </w:tcPr>
          <w:p w:rsidR="00D307B4" w:rsidRDefault="00D307B4" w:rsidP="00D307B4">
            <w:pPr>
              <w:tabs>
                <w:tab w:val="center" w:pos="4153"/>
                <w:tab w:val="right" w:pos="8306"/>
              </w:tabs>
              <w:spacing w:line="300" w:lineRule="atLeast"/>
              <w:jc w:val="center"/>
              <w:rPr>
                <w:rFonts w:ascii="Tahoma" w:hAnsi="Tahoma"/>
                <w:rtl/>
              </w:rPr>
            </w:pPr>
            <w:r>
              <w:rPr>
                <w:rFonts w:ascii="Tahoma" w:hAnsi="Tahoma" w:hint="cs"/>
                <w:rtl/>
              </w:rPr>
              <w:t>בית הספר</w:t>
            </w:r>
          </w:p>
          <w:p w:rsidR="00D307B4" w:rsidRPr="007360EE" w:rsidRDefault="00D307B4" w:rsidP="00D307B4">
            <w:pPr>
              <w:tabs>
                <w:tab w:val="center" w:pos="4153"/>
                <w:tab w:val="right" w:pos="8306"/>
              </w:tabs>
              <w:spacing w:line="300" w:lineRule="atLeast"/>
              <w:jc w:val="center"/>
              <w:rPr>
                <w:rFonts w:ascii="Tahoma" w:hAnsi="Tahoma"/>
                <w:rtl/>
              </w:rPr>
            </w:pPr>
            <w:r w:rsidRPr="007360EE">
              <w:rPr>
                <w:rFonts w:ascii="Tahoma" w:hAnsi="Tahoma" w:hint="cs"/>
                <w:rtl/>
              </w:rPr>
              <w:t>וועדת טיולים מחוזית</w:t>
            </w:r>
          </w:p>
        </w:tc>
      </w:tr>
      <w:tr w:rsidR="00D307B4" w:rsidRPr="007360EE" w:rsidTr="007C189B">
        <w:trPr>
          <w:trHeight w:val="150"/>
        </w:trPr>
        <w:tc>
          <w:tcPr>
            <w:tcW w:w="567" w:type="dxa"/>
            <w:vMerge/>
            <w:shd w:val="clear" w:color="auto" w:fill="auto"/>
          </w:tcPr>
          <w:p w:rsidR="00D307B4" w:rsidRPr="007360EE" w:rsidRDefault="00D307B4" w:rsidP="00DD57E6">
            <w:pPr>
              <w:numPr>
                <w:ilvl w:val="0"/>
                <w:numId w:val="37"/>
              </w:numPr>
              <w:spacing w:line="300" w:lineRule="atLeast"/>
              <w:ind w:left="317" w:hanging="317"/>
              <w:rPr>
                <w:rFonts w:ascii="Tahoma" w:hAnsi="Tahoma"/>
                <w:rtl/>
              </w:rPr>
            </w:pPr>
          </w:p>
        </w:tc>
        <w:tc>
          <w:tcPr>
            <w:tcW w:w="1276" w:type="dxa"/>
            <w:vMerge/>
            <w:shd w:val="clear" w:color="auto" w:fill="auto"/>
          </w:tcPr>
          <w:p w:rsidR="00D307B4" w:rsidRPr="00492759" w:rsidRDefault="00D307B4" w:rsidP="009E3194">
            <w:pPr>
              <w:tabs>
                <w:tab w:val="center" w:pos="4153"/>
                <w:tab w:val="right" w:pos="8306"/>
              </w:tabs>
              <w:spacing w:line="300" w:lineRule="atLeast"/>
              <w:jc w:val="center"/>
              <w:rPr>
                <w:rFonts w:ascii="Tahoma" w:hAnsi="Tahoma"/>
                <w:b/>
                <w:bCs/>
                <w:rtl/>
              </w:rPr>
            </w:pPr>
          </w:p>
        </w:tc>
        <w:tc>
          <w:tcPr>
            <w:tcW w:w="567" w:type="dxa"/>
            <w:tcBorders>
              <w:top w:val="single" w:sz="6" w:space="0" w:color="auto"/>
            </w:tcBorders>
          </w:tcPr>
          <w:p w:rsidR="00D307B4" w:rsidRPr="007360EE" w:rsidRDefault="00D307B4" w:rsidP="00DD57E6">
            <w:pPr>
              <w:numPr>
                <w:ilvl w:val="1"/>
                <w:numId w:val="37"/>
              </w:numPr>
              <w:spacing w:line="300" w:lineRule="atLeast"/>
              <w:ind w:left="459"/>
              <w:rPr>
                <w:rFonts w:ascii="Tahoma" w:hAnsi="Tahoma"/>
                <w:rtl/>
              </w:rPr>
            </w:pPr>
          </w:p>
        </w:tc>
        <w:tc>
          <w:tcPr>
            <w:tcW w:w="5244" w:type="dxa"/>
            <w:tcBorders>
              <w:top w:val="single" w:sz="6" w:space="0" w:color="auto"/>
            </w:tcBorders>
          </w:tcPr>
          <w:p w:rsidR="00D307B4" w:rsidRPr="007360EE" w:rsidRDefault="00D307B4" w:rsidP="009E3194">
            <w:pPr>
              <w:tabs>
                <w:tab w:val="center" w:pos="4153"/>
                <w:tab w:val="right" w:pos="8306"/>
              </w:tabs>
              <w:spacing w:line="300" w:lineRule="atLeast"/>
              <w:rPr>
                <w:rFonts w:ascii="Tahoma" w:hAnsi="Tahoma"/>
                <w:rtl/>
              </w:rPr>
            </w:pPr>
            <w:r w:rsidRPr="00080D86">
              <w:rPr>
                <w:rFonts w:hint="cs"/>
                <w:rtl/>
                <w:lang w:eastAsia="en-US"/>
              </w:rPr>
              <w:t>הרפרנט יכין דוח מפורט על סיוע שניתן לכל בית ספר תוך פירוט הנושאים, בעלי התפקידים שהשתתפו במפגש והערות כלליות.</w:t>
            </w:r>
            <w:r w:rsidRPr="000828BD">
              <w:rPr>
                <w:rFonts w:hint="cs"/>
                <w:rtl/>
                <w:lang w:eastAsia="en-US"/>
              </w:rPr>
              <w:t xml:space="preserve"> הדוחות יוגשו לאגף  בסוף כל חודש.</w:t>
            </w:r>
          </w:p>
        </w:tc>
        <w:tc>
          <w:tcPr>
            <w:tcW w:w="1276" w:type="dxa"/>
            <w:tcBorders>
              <w:top w:val="single" w:sz="6"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הקבלן</w:t>
            </w:r>
          </w:p>
        </w:tc>
        <w:tc>
          <w:tcPr>
            <w:tcW w:w="1418" w:type="dxa"/>
            <w:tcBorders>
              <w:top w:val="single" w:sz="6"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 xml:space="preserve">אגף </w:t>
            </w:r>
            <w:r>
              <w:rPr>
                <w:rFonts w:ascii="Tahoma" w:hAnsi="Tahoma"/>
                <w:rtl/>
              </w:rPr>
              <w:br/>
            </w:r>
            <w:r w:rsidRPr="000B74C9">
              <w:rPr>
                <w:rFonts w:ascii="Tahoma" w:hAnsi="Tahoma" w:hint="cs"/>
                <w:rtl/>
              </w:rPr>
              <w:t>וועדת טיולים מחוזית</w:t>
            </w:r>
          </w:p>
        </w:tc>
      </w:tr>
      <w:tr w:rsidR="00D307B4" w:rsidRPr="007360EE" w:rsidTr="007C189B">
        <w:trPr>
          <w:trHeight w:val="889"/>
        </w:trPr>
        <w:tc>
          <w:tcPr>
            <w:tcW w:w="567" w:type="dxa"/>
            <w:vMerge w:val="restart"/>
            <w:tcBorders>
              <w:top w:val="single" w:sz="18" w:space="0" w:color="auto"/>
              <w:bottom w:val="single" w:sz="4" w:space="0" w:color="auto"/>
            </w:tcBorders>
            <w:shd w:val="clear" w:color="auto" w:fill="auto"/>
          </w:tcPr>
          <w:p w:rsidR="00D307B4" w:rsidRPr="007360EE" w:rsidRDefault="00D307B4" w:rsidP="00DD57E6">
            <w:pPr>
              <w:numPr>
                <w:ilvl w:val="0"/>
                <w:numId w:val="37"/>
              </w:numPr>
              <w:spacing w:line="300" w:lineRule="atLeast"/>
              <w:ind w:left="317" w:hanging="317"/>
              <w:rPr>
                <w:rFonts w:ascii="Tahoma" w:hAnsi="Tahoma"/>
                <w:rtl/>
              </w:rPr>
            </w:pPr>
          </w:p>
        </w:tc>
        <w:tc>
          <w:tcPr>
            <w:tcW w:w="1276" w:type="dxa"/>
            <w:vMerge w:val="restart"/>
            <w:tcBorders>
              <w:top w:val="single" w:sz="18" w:space="0" w:color="auto"/>
              <w:bottom w:val="single" w:sz="4" w:space="0" w:color="auto"/>
            </w:tcBorders>
            <w:shd w:val="clear" w:color="auto" w:fill="auto"/>
          </w:tcPr>
          <w:p w:rsidR="00D307B4" w:rsidRPr="00492759" w:rsidRDefault="00D307B4" w:rsidP="009E3194">
            <w:pPr>
              <w:tabs>
                <w:tab w:val="center" w:pos="4153"/>
                <w:tab w:val="right" w:pos="8306"/>
              </w:tabs>
              <w:spacing w:line="300" w:lineRule="atLeast"/>
              <w:jc w:val="center"/>
              <w:rPr>
                <w:rFonts w:ascii="Tahoma" w:hAnsi="Tahoma"/>
                <w:b/>
                <w:bCs/>
                <w:rtl/>
              </w:rPr>
            </w:pPr>
            <w:r w:rsidRPr="00492759">
              <w:rPr>
                <w:rFonts w:ascii="Tahoma" w:hAnsi="Tahoma" w:hint="cs"/>
                <w:b/>
                <w:bCs/>
                <w:rtl/>
              </w:rPr>
              <w:t>בדיקת התאמת תוכניות טיול בשטח</w:t>
            </w:r>
          </w:p>
        </w:tc>
        <w:tc>
          <w:tcPr>
            <w:tcW w:w="567" w:type="dxa"/>
            <w:tcBorders>
              <w:top w:val="single" w:sz="18" w:space="0" w:color="auto"/>
              <w:bottom w:val="single" w:sz="4" w:space="0" w:color="auto"/>
            </w:tcBorders>
          </w:tcPr>
          <w:p w:rsidR="00D307B4" w:rsidRPr="007360EE" w:rsidRDefault="00D307B4" w:rsidP="00DD57E6">
            <w:pPr>
              <w:numPr>
                <w:ilvl w:val="1"/>
                <w:numId w:val="37"/>
              </w:numPr>
              <w:spacing w:line="300" w:lineRule="atLeast"/>
              <w:ind w:left="459"/>
              <w:rPr>
                <w:rFonts w:ascii="Tahoma" w:hAnsi="Tahoma"/>
                <w:rtl/>
              </w:rPr>
            </w:pPr>
          </w:p>
        </w:tc>
        <w:tc>
          <w:tcPr>
            <w:tcW w:w="5244" w:type="dxa"/>
            <w:tcBorders>
              <w:top w:val="single" w:sz="18" w:space="0" w:color="auto"/>
              <w:bottom w:val="single" w:sz="4" w:space="0" w:color="auto"/>
            </w:tcBorders>
          </w:tcPr>
          <w:p w:rsidR="00D307B4" w:rsidRPr="007360EE" w:rsidRDefault="00D307B4" w:rsidP="00C63427">
            <w:pPr>
              <w:tabs>
                <w:tab w:val="center" w:pos="4153"/>
                <w:tab w:val="right" w:pos="8306"/>
              </w:tabs>
              <w:spacing w:line="300" w:lineRule="atLeast"/>
              <w:rPr>
                <w:rFonts w:ascii="Tahoma" w:hAnsi="Tahoma"/>
                <w:rtl/>
              </w:rPr>
            </w:pPr>
            <w:r w:rsidRPr="0054547A">
              <w:rPr>
                <w:rFonts w:hint="cs"/>
                <w:rtl/>
                <w:lang w:eastAsia="en-US"/>
              </w:rPr>
              <w:t xml:space="preserve">כל מחוז יקבע לפחות </w:t>
            </w:r>
            <w:r>
              <w:rPr>
                <w:rFonts w:hint="cs"/>
                <w:b/>
                <w:bCs/>
                <w:rtl/>
                <w:lang w:eastAsia="en-US"/>
              </w:rPr>
              <w:t>10</w:t>
            </w:r>
            <w:r w:rsidRPr="0054547A">
              <w:rPr>
                <w:rFonts w:hint="cs"/>
                <w:rtl/>
                <w:lang w:eastAsia="en-US"/>
              </w:rPr>
              <w:t xml:space="preserve"> בתי ספר אליהם יתלווה הרפרנט לבדיקת התאמת הטיול לתוכנית הפדגוגית של  הטיול.</w:t>
            </w:r>
          </w:p>
        </w:tc>
        <w:tc>
          <w:tcPr>
            <w:tcW w:w="1276" w:type="dxa"/>
            <w:tcBorders>
              <w:top w:val="single" w:sz="18" w:space="0" w:color="auto"/>
              <w:bottom w:val="single" w:sz="4"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sidRPr="007360EE">
              <w:rPr>
                <w:rFonts w:ascii="Tahoma" w:hAnsi="Tahoma" w:hint="cs"/>
                <w:rtl/>
              </w:rPr>
              <w:t>וועדת טיולים מחוזית</w:t>
            </w:r>
          </w:p>
        </w:tc>
        <w:tc>
          <w:tcPr>
            <w:tcW w:w="1418" w:type="dxa"/>
            <w:tcBorders>
              <w:top w:val="single" w:sz="18" w:space="0" w:color="auto"/>
              <w:bottom w:val="single" w:sz="4"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קבלן</w:t>
            </w:r>
          </w:p>
        </w:tc>
      </w:tr>
      <w:tr w:rsidR="00D307B4" w:rsidRPr="007360EE" w:rsidTr="007C189B">
        <w:trPr>
          <w:trHeight w:val="137"/>
        </w:trPr>
        <w:tc>
          <w:tcPr>
            <w:tcW w:w="567" w:type="dxa"/>
            <w:vMerge/>
            <w:tcBorders>
              <w:top w:val="single" w:sz="4" w:space="0" w:color="auto"/>
              <w:bottom w:val="single" w:sz="18" w:space="0" w:color="auto"/>
            </w:tcBorders>
            <w:shd w:val="clear" w:color="auto" w:fill="auto"/>
          </w:tcPr>
          <w:p w:rsidR="00D307B4" w:rsidRPr="007360EE" w:rsidRDefault="00D307B4" w:rsidP="00DD57E6">
            <w:pPr>
              <w:numPr>
                <w:ilvl w:val="0"/>
                <w:numId w:val="37"/>
              </w:numPr>
              <w:spacing w:line="300" w:lineRule="atLeast"/>
              <w:ind w:left="317" w:hanging="317"/>
              <w:rPr>
                <w:rFonts w:ascii="Tahoma" w:hAnsi="Tahoma"/>
                <w:rtl/>
              </w:rPr>
            </w:pPr>
          </w:p>
        </w:tc>
        <w:tc>
          <w:tcPr>
            <w:tcW w:w="1276" w:type="dxa"/>
            <w:vMerge/>
            <w:tcBorders>
              <w:top w:val="single" w:sz="4" w:space="0" w:color="auto"/>
              <w:bottom w:val="single" w:sz="18" w:space="0" w:color="auto"/>
            </w:tcBorders>
            <w:shd w:val="clear" w:color="auto" w:fill="auto"/>
          </w:tcPr>
          <w:p w:rsidR="00D307B4" w:rsidRPr="00492759" w:rsidRDefault="00D307B4" w:rsidP="009E3194">
            <w:pPr>
              <w:tabs>
                <w:tab w:val="center" w:pos="4153"/>
                <w:tab w:val="right" w:pos="8306"/>
              </w:tabs>
              <w:spacing w:line="300" w:lineRule="atLeast"/>
              <w:jc w:val="center"/>
              <w:rPr>
                <w:rFonts w:ascii="Tahoma" w:hAnsi="Tahoma"/>
                <w:b/>
                <w:bCs/>
                <w:rtl/>
              </w:rPr>
            </w:pPr>
          </w:p>
        </w:tc>
        <w:tc>
          <w:tcPr>
            <w:tcW w:w="567" w:type="dxa"/>
            <w:tcBorders>
              <w:top w:val="single" w:sz="4" w:space="0" w:color="auto"/>
              <w:bottom w:val="single" w:sz="18" w:space="0" w:color="auto"/>
            </w:tcBorders>
          </w:tcPr>
          <w:p w:rsidR="00D307B4" w:rsidRPr="007360EE" w:rsidRDefault="00D307B4" w:rsidP="00DD57E6">
            <w:pPr>
              <w:numPr>
                <w:ilvl w:val="1"/>
                <w:numId w:val="37"/>
              </w:numPr>
              <w:spacing w:line="300" w:lineRule="atLeast"/>
              <w:ind w:left="459"/>
              <w:rPr>
                <w:rFonts w:ascii="Tahoma" w:hAnsi="Tahoma"/>
                <w:rtl/>
              </w:rPr>
            </w:pPr>
          </w:p>
        </w:tc>
        <w:tc>
          <w:tcPr>
            <w:tcW w:w="5244" w:type="dxa"/>
            <w:tcBorders>
              <w:top w:val="single" w:sz="4" w:space="0" w:color="auto"/>
              <w:bottom w:val="single" w:sz="18" w:space="0" w:color="auto"/>
            </w:tcBorders>
          </w:tcPr>
          <w:p w:rsidR="00D307B4" w:rsidRDefault="00D307B4" w:rsidP="009E3194">
            <w:pPr>
              <w:tabs>
                <w:tab w:val="center" w:pos="4153"/>
                <w:tab w:val="right" w:pos="8306"/>
              </w:tabs>
              <w:spacing w:line="300" w:lineRule="atLeast"/>
              <w:rPr>
                <w:rtl/>
                <w:lang w:eastAsia="en-US"/>
              </w:rPr>
            </w:pPr>
            <w:r w:rsidRPr="00AB1E0F">
              <w:rPr>
                <w:rFonts w:hint="cs"/>
                <w:rtl/>
                <w:lang w:eastAsia="en-US"/>
              </w:rPr>
              <w:t xml:space="preserve">הרפרנט יתלווה לטיול לפחות למשך </w:t>
            </w:r>
            <w:r w:rsidRPr="00AB1E0F">
              <w:rPr>
                <w:rFonts w:hint="cs"/>
                <w:b/>
                <w:bCs/>
                <w:rtl/>
                <w:lang w:eastAsia="en-US"/>
              </w:rPr>
              <w:t>6</w:t>
            </w:r>
            <w:r w:rsidRPr="00AB1E0F">
              <w:rPr>
                <w:rFonts w:hint="cs"/>
                <w:rtl/>
                <w:lang w:eastAsia="en-US"/>
              </w:rPr>
              <w:t xml:space="preserve"> שעות ברצף ויבדוק את הנושאים הבאים: התארגנות לטיול, תדרוך צוות ותלמידים, קישור תחומי דעת נלמדים והצגתם בטיול, עמידה בלוח זמנים, שיתוף תלמידים וצוות במהלך הטיול.</w:t>
            </w:r>
            <w:r w:rsidRPr="00BA5AB9">
              <w:rPr>
                <w:rFonts w:hint="cs"/>
                <w:rtl/>
                <w:lang w:eastAsia="en-US"/>
              </w:rPr>
              <w:t xml:space="preserve"> </w:t>
            </w:r>
          </w:p>
          <w:p w:rsidR="00D307B4" w:rsidRDefault="00D307B4" w:rsidP="009E3194">
            <w:pPr>
              <w:tabs>
                <w:tab w:val="center" w:pos="4153"/>
                <w:tab w:val="right" w:pos="8306"/>
              </w:tabs>
              <w:spacing w:line="300" w:lineRule="atLeast"/>
              <w:rPr>
                <w:rtl/>
                <w:lang w:eastAsia="en-US"/>
              </w:rPr>
            </w:pPr>
            <w:r w:rsidRPr="00BA5AB9">
              <w:rPr>
                <w:rFonts w:hint="cs"/>
                <w:rtl/>
                <w:lang w:eastAsia="en-US"/>
              </w:rPr>
              <w:t>הרפרנט יכין דוח מפורט על כל טיול תוך פירוט הנושאים, בעלי התפקידים שהשתתפו במפגש והערות כללי</w:t>
            </w:r>
            <w:r>
              <w:rPr>
                <w:rFonts w:hint="cs"/>
                <w:rtl/>
                <w:lang w:eastAsia="en-US"/>
              </w:rPr>
              <w:t>ות</w:t>
            </w:r>
            <w:r w:rsidRPr="00BA5AB9">
              <w:rPr>
                <w:rFonts w:hint="cs"/>
                <w:rtl/>
                <w:lang w:eastAsia="en-US"/>
              </w:rPr>
              <w:t>.</w:t>
            </w:r>
          </w:p>
          <w:p w:rsidR="00D307B4" w:rsidRPr="0054547A" w:rsidRDefault="00D307B4" w:rsidP="009E3194">
            <w:pPr>
              <w:tabs>
                <w:tab w:val="center" w:pos="4153"/>
                <w:tab w:val="right" w:pos="8306"/>
              </w:tabs>
              <w:spacing w:line="300" w:lineRule="atLeast"/>
              <w:rPr>
                <w:rtl/>
                <w:lang w:eastAsia="en-US"/>
              </w:rPr>
            </w:pPr>
            <w:r w:rsidRPr="003D6A97">
              <w:rPr>
                <w:rFonts w:hint="cs"/>
                <w:rtl/>
                <w:lang w:eastAsia="en-US"/>
              </w:rPr>
              <w:t>הדוחות יוגשו לאגף בסוף כל חודש.</w:t>
            </w:r>
          </w:p>
        </w:tc>
        <w:tc>
          <w:tcPr>
            <w:tcW w:w="1276" w:type="dxa"/>
            <w:tcBorders>
              <w:top w:val="single" w:sz="4" w:space="0" w:color="auto"/>
              <w:bottom w:val="single" w:sz="18"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הקבלן</w:t>
            </w:r>
          </w:p>
        </w:tc>
        <w:tc>
          <w:tcPr>
            <w:tcW w:w="1418" w:type="dxa"/>
            <w:tcBorders>
              <w:top w:val="single" w:sz="4" w:space="0" w:color="auto"/>
              <w:bottom w:val="single" w:sz="18"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 xml:space="preserve">אגף </w:t>
            </w:r>
            <w:r>
              <w:rPr>
                <w:rFonts w:ascii="Tahoma" w:hAnsi="Tahoma"/>
                <w:rtl/>
              </w:rPr>
              <w:br/>
            </w:r>
            <w:r w:rsidRPr="000B74C9">
              <w:rPr>
                <w:rFonts w:ascii="Tahoma" w:hAnsi="Tahoma" w:hint="cs"/>
                <w:rtl/>
              </w:rPr>
              <w:t>וועדת טיולים מחוזית</w:t>
            </w:r>
          </w:p>
        </w:tc>
      </w:tr>
      <w:tr w:rsidR="00D307B4" w:rsidRPr="007360EE" w:rsidTr="007C189B">
        <w:trPr>
          <w:trHeight w:val="976"/>
        </w:trPr>
        <w:tc>
          <w:tcPr>
            <w:tcW w:w="567" w:type="dxa"/>
            <w:vMerge w:val="restart"/>
            <w:tcBorders>
              <w:top w:val="single" w:sz="18" w:space="0" w:color="auto"/>
              <w:bottom w:val="single" w:sz="4" w:space="0" w:color="auto"/>
            </w:tcBorders>
            <w:shd w:val="clear" w:color="auto" w:fill="auto"/>
          </w:tcPr>
          <w:p w:rsidR="00D307B4" w:rsidRPr="007360EE" w:rsidRDefault="00D307B4" w:rsidP="00DD57E6">
            <w:pPr>
              <w:numPr>
                <w:ilvl w:val="0"/>
                <w:numId w:val="37"/>
              </w:numPr>
              <w:spacing w:line="300" w:lineRule="atLeast"/>
              <w:ind w:left="317" w:hanging="317"/>
              <w:rPr>
                <w:rFonts w:ascii="Tahoma" w:hAnsi="Tahoma"/>
                <w:rtl/>
              </w:rPr>
            </w:pPr>
          </w:p>
        </w:tc>
        <w:tc>
          <w:tcPr>
            <w:tcW w:w="1276" w:type="dxa"/>
            <w:vMerge w:val="restart"/>
            <w:tcBorders>
              <w:top w:val="single" w:sz="18" w:space="0" w:color="auto"/>
              <w:bottom w:val="single" w:sz="4" w:space="0" w:color="auto"/>
            </w:tcBorders>
            <w:shd w:val="clear" w:color="auto" w:fill="auto"/>
          </w:tcPr>
          <w:p w:rsidR="00D307B4" w:rsidRPr="00492759" w:rsidRDefault="00D307B4" w:rsidP="00A5224A">
            <w:pPr>
              <w:tabs>
                <w:tab w:val="center" w:pos="4153"/>
                <w:tab w:val="right" w:pos="8306"/>
              </w:tabs>
              <w:spacing w:line="300" w:lineRule="atLeast"/>
              <w:jc w:val="center"/>
              <w:rPr>
                <w:rFonts w:ascii="Tahoma" w:hAnsi="Tahoma"/>
                <w:b/>
                <w:bCs/>
                <w:rtl/>
              </w:rPr>
            </w:pPr>
            <w:r w:rsidRPr="00C63427">
              <w:rPr>
                <w:rFonts w:ascii="Tahoma" w:hAnsi="Tahoma" w:hint="cs"/>
                <w:b/>
                <w:bCs/>
                <w:rtl/>
              </w:rPr>
              <w:t xml:space="preserve">בדיקת התאמת תוכניות טיולים </w:t>
            </w:r>
            <w:r>
              <w:rPr>
                <w:rFonts w:ascii="Tahoma" w:hAnsi="Tahoma" w:hint="cs"/>
                <w:b/>
                <w:bCs/>
                <w:rtl/>
              </w:rPr>
              <w:t>לנתוני הטיולים</w:t>
            </w:r>
            <w:r w:rsidRPr="00C63427">
              <w:rPr>
                <w:rFonts w:ascii="Tahoma" w:hAnsi="Tahoma" w:hint="cs"/>
                <w:b/>
                <w:bCs/>
                <w:rtl/>
              </w:rPr>
              <w:t xml:space="preserve"> </w:t>
            </w:r>
            <w:r>
              <w:rPr>
                <w:rFonts w:ascii="Tahoma" w:hAnsi="Tahoma" w:hint="cs"/>
                <w:b/>
                <w:bCs/>
                <w:rtl/>
              </w:rPr>
              <w:t>ש</w:t>
            </w:r>
            <w:r w:rsidRPr="00C63427">
              <w:rPr>
                <w:rFonts w:ascii="Tahoma" w:hAnsi="Tahoma" w:hint="cs"/>
                <w:b/>
                <w:bCs/>
                <w:rtl/>
              </w:rPr>
              <w:t xml:space="preserve">במערכת לשכת תיאום </w:t>
            </w:r>
            <w:r w:rsidRPr="00492759">
              <w:rPr>
                <w:rFonts w:ascii="Tahoma" w:hAnsi="Tahoma" w:hint="cs"/>
                <w:b/>
                <w:bCs/>
                <w:rtl/>
              </w:rPr>
              <w:t>טיולים</w:t>
            </w:r>
          </w:p>
        </w:tc>
        <w:tc>
          <w:tcPr>
            <w:tcW w:w="567" w:type="dxa"/>
            <w:tcBorders>
              <w:top w:val="single" w:sz="18" w:space="0" w:color="auto"/>
              <w:bottom w:val="single" w:sz="4" w:space="0" w:color="auto"/>
            </w:tcBorders>
          </w:tcPr>
          <w:p w:rsidR="00D307B4" w:rsidRPr="007360EE" w:rsidRDefault="00D307B4" w:rsidP="00DD57E6">
            <w:pPr>
              <w:numPr>
                <w:ilvl w:val="1"/>
                <w:numId w:val="37"/>
              </w:numPr>
              <w:spacing w:line="300" w:lineRule="atLeast"/>
              <w:ind w:left="459"/>
              <w:rPr>
                <w:rFonts w:ascii="Tahoma" w:hAnsi="Tahoma"/>
                <w:rtl/>
              </w:rPr>
            </w:pPr>
          </w:p>
        </w:tc>
        <w:tc>
          <w:tcPr>
            <w:tcW w:w="5244" w:type="dxa"/>
            <w:tcBorders>
              <w:top w:val="single" w:sz="18" w:space="0" w:color="auto"/>
              <w:bottom w:val="single" w:sz="4" w:space="0" w:color="auto"/>
            </w:tcBorders>
          </w:tcPr>
          <w:p w:rsidR="00D307B4" w:rsidRPr="00A4724E" w:rsidRDefault="00D307B4" w:rsidP="009E3194">
            <w:pPr>
              <w:tabs>
                <w:tab w:val="center" w:pos="4153"/>
                <w:tab w:val="right" w:pos="8306"/>
              </w:tabs>
              <w:spacing w:line="300" w:lineRule="atLeast"/>
              <w:rPr>
                <w:rtl/>
                <w:lang w:eastAsia="en-US"/>
              </w:rPr>
            </w:pPr>
            <w:r w:rsidRPr="008E12EA">
              <w:rPr>
                <w:rFonts w:hint="cs"/>
                <w:rtl/>
              </w:rPr>
              <w:t xml:space="preserve">הקבלן יבדוק  במהלך שנת הלימודים מדגם של כ- </w:t>
            </w:r>
            <w:r w:rsidRPr="008E12EA">
              <w:rPr>
                <w:rFonts w:hint="cs"/>
                <w:b/>
                <w:bCs/>
                <w:rtl/>
              </w:rPr>
              <w:t xml:space="preserve">500 </w:t>
            </w:r>
            <w:r w:rsidRPr="008E12EA">
              <w:rPr>
                <w:rFonts w:hint="cs"/>
                <w:rtl/>
              </w:rPr>
              <w:t>טיולים שונים של בתי ספר</w:t>
            </w:r>
            <w:r w:rsidRPr="008E12EA">
              <w:rPr>
                <w:rFonts w:hint="cs"/>
                <w:b/>
                <w:bCs/>
                <w:rtl/>
              </w:rPr>
              <w:t xml:space="preserve"> </w:t>
            </w:r>
            <w:r w:rsidRPr="008E12EA">
              <w:rPr>
                <w:rFonts w:hint="cs"/>
                <w:rtl/>
              </w:rPr>
              <w:t>על פי תוכנית העבודה שתקבע על ידי האגף</w:t>
            </w:r>
          </w:p>
        </w:tc>
        <w:tc>
          <w:tcPr>
            <w:tcW w:w="1276" w:type="dxa"/>
            <w:tcBorders>
              <w:top w:val="single" w:sz="18" w:space="0" w:color="auto"/>
              <w:bottom w:val="single" w:sz="4"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הקבלן</w:t>
            </w:r>
          </w:p>
        </w:tc>
        <w:tc>
          <w:tcPr>
            <w:tcW w:w="1418" w:type="dxa"/>
            <w:tcBorders>
              <w:top w:val="single" w:sz="18" w:space="0" w:color="auto"/>
              <w:bottom w:val="single" w:sz="4"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 xml:space="preserve">אגף </w:t>
            </w:r>
            <w:r>
              <w:rPr>
                <w:rFonts w:ascii="Tahoma" w:hAnsi="Tahoma"/>
                <w:rtl/>
              </w:rPr>
              <w:br/>
            </w:r>
            <w:r w:rsidRPr="000B74C9">
              <w:rPr>
                <w:rFonts w:ascii="Tahoma" w:hAnsi="Tahoma" w:hint="cs"/>
                <w:rtl/>
              </w:rPr>
              <w:t>וועדת טיולים מחוזית</w:t>
            </w:r>
          </w:p>
        </w:tc>
      </w:tr>
      <w:tr w:rsidR="00D307B4" w:rsidRPr="007360EE" w:rsidTr="007C189B">
        <w:trPr>
          <w:trHeight w:val="212"/>
        </w:trPr>
        <w:tc>
          <w:tcPr>
            <w:tcW w:w="567" w:type="dxa"/>
            <w:vMerge/>
            <w:tcBorders>
              <w:top w:val="single" w:sz="4" w:space="0" w:color="auto"/>
              <w:bottom w:val="single" w:sz="18" w:space="0" w:color="auto"/>
            </w:tcBorders>
            <w:shd w:val="clear" w:color="auto" w:fill="auto"/>
          </w:tcPr>
          <w:p w:rsidR="00D307B4" w:rsidRPr="007360EE" w:rsidRDefault="00D307B4" w:rsidP="00DD57E6">
            <w:pPr>
              <w:numPr>
                <w:ilvl w:val="0"/>
                <w:numId w:val="37"/>
              </w:numPr>
              <w:spacing w:line="300" w:lineRule="atLeast"/>
              <w:ind w:left="317" w:hanging="317"/>
              <w:rPr>
                <w:rFonts w:ascii="Tahoma" w:hAnsi="Tahoma"/>
                <w:rtl/>
              </w:rPr>
            </w:pPr>
          </w:p>
        </w:tc>
        <w:tc>
          <w:tcPr>
            <w:tcW w:w="1276" w:type="dxa"/>
            <w:vMerge/>
            <w:tcBorders>
              <w:top w:val="single" w:sz="4" w:space="0" w:color="auto"/>
              <w:bottom w:val="single" w:sz="18" w:space="0" w:color="auto"/>
            </w:tcBorders>
            <w:shd w:val="clear" w:color="auto" w:fill="auto"/>
          </w:tcPr>
          <w:p w:rsidR="00D307B4" w:rsidRPr="00492759" w:rsidRDefault="00D307B4" w:rsidP="009E3194">
            <w:pPr>
              <w:tabs>
                <w:tab w:val="center" w:pos="4153"/>
                <w:tab w:val="right" w:pos="8306"/>
              </w:tabs>
              <w:spacing w:line="300" w:lineRule="atLeast"/>
              <w:jc w:val="center"/>
              <w:rPr>
                <w:rFonts w:ascii="Tahoma" w:hAnsi="Tahoma"/>
                <w:b/>
                <w:bCs/>
                <w:rtl/>
              </w:rPr>
            </w:pPr>
          </w:p>
        </w:tc>
        <w:tc>
          <w:tcPr>
            <w:tcW w:w="567" w:type="dxa"/>
            <w:tcBorders>
              <w:top w:val="single" w:sz="4" w:space="0" w:color="auto"/>
              <w:bottom w:val="single" w:sz="4" w:space="0" w:color="auto"/>
            </w:tcBorders>
          </w:tcPr>
          <w:p w:rsidR="00D307B4" w:rsidRPr="007360EE" w:rsidRDefault="00D307B4" w:rsidP="00DD57E6">
            <w:pPr>
              <w:numPr>
                <w:ilvl w:val="1"/>
                <w:numId w:val="37"/>
              </w:numPr>
              <w:spacing w:line="300" w:lineRule="atLeast"/>
              <w:ind w:left="459"/>
              <w:rPr>
                <w:rFonts w:ascii="Tahoma" w:hAnsi="Tahoma"/>
                <w:rtl/>
              </w:rPr>
            </w:pPr>
          </w:p>
        </w:tc>
        <w:tc>
          <w:tcPr>
            <w:tcW w:w="5244" w:type="dxa"/>
            <w:tcBorders>
              <w:top w:val="single" w:sz="4" w:space="0" w:color="auto"/>
              <w:bottom w:val="single" w:sz="4" w:space="0" w:color="auto"/>
            </w:tcBorders>
          </w:tcPr>
          <w:p w:rsidR="00D307B4" w:rsidRPr="00A4724E" w:rsidRDefault="00D307B4" w:rsidP="007941D5">
            <w:pPr>
              <w:tabs>
                <w:tab w:val="center" w:pos="4153"/>
                <w:tab w:val="right" w:pos="8306"/>
              </w:tabs>
              <w:spacing w:line="300" w:lineRule="atLeast"/>
              <w:rPr>
                <w:rtl/>
                <w:lang w:eastAsia="en-US"/>
              </w:rPr>
            </w:pPr>
            <w:r w:rsidRPr="007F4F73">
              <w:rPr>
                <w:rFonts w:hint="cs"/>
                <w:rtl/>
              </w:rPr>
              <w:t xml:space="preserve">הקבלן  יוכל להתחבר למערכת </w:t>
            </w:r>
            <w:r w:rsidRPr="007F4F73">
              <w:rPr>
                <w:rFonts w:hint="cs"/>
                <w:rtl/>
                <w:lang w:eastAsia="en-US"/>
              </w:rPr>
              <w:t>לשכת תאום טיולים</w:t>
            </w:r>
            <w:r w:rsidRPr="007F4F73">
              <w:rPr>
                <w:rFonts w:hint="cs"/>
                <w:rtl/>
              </w:rPr>
              <w:t xml:space="preserve">  באמצעותה יוכל לצפות ב</w:t>
            </w:r>
            <w:r w:rsidRPr="007F4F73">
              <w:rPr>
                <w:rFonts w:hint="cs"/>
                <w:rtl/>
                <w:lang w:eastAsia="en-US"/>
              </w:rPr>
              <w:t xml:space="preserve">נתוני הטיולים שתואמו. הקבלן </w:t>
            </w:r>
            <w:r w:rsidRPr="007F4F73">
              <w:rPr>
                <w:rFonts w:hint="cs"/>
                <w:rtl/>
              </w:rPr>
              <w:t>יקבל היתר כניסה למערכת שיועבר אליו  ע"י האגף</w:t>
            </w:r>
          </w:p>
        </w:tc>
        <w:tc>
          <w:tcPr>
            <w:tcW w:w="1276" w:type="dxa"/>
            <w:tcBorders>
              <w:top w:val="single" w:sz="4" w:space="0" w:color="auto"/>
              <w:bottom w:val="single" w:sz="4"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האגף</w:t>
            </w:r>
          </w:p>
        </w:tc>
        <w:tc>
          <w:tcPr>
            <w:tcW w:w="1418" w:type="dxa"/>
            <w:tcBorders>
              <w:top w:val="single" w:sz="4" w:space="0" w:color="auto"/>
              <w:bottom w:val="single" w:sz="4"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הקבלן</w:t>
            </w:r>
          </w:p>
        </w:tc>
      </w:tr>
      <w:tr w:rsidR="00D307B4" w:rsidRPr="007360EE" w:rsidTr="007C189B">
        <w:trPr>
          <w:trHeight w:val="212"/>
        </w:trPr>
        <w:tc>
          <w:tcPr>
            <w:tcW w:w="567" w:type="dxa"/>
            <w:vMerge/>
            <w:tcBorders>
              <w:top w:val="single" w:sz="18" w:space="0" w:color="auto"/>
              <w:bottom w:val="single" w:sz="18" w:space="0" w:color="auto"/>
            </w:tcBorders>
            <w:shd w:val="clear" w:color="auto" w:fill="auto"/>
          </w:tcPr>
          <w:p w:rsidR="00D307B4" w:rsidRPr="007360EE" w:rsidRDefault="00D307B4" w:rsidP="00DD57E6">
            <w:pPr>
              <w:numPr>
                <w:ilvl w:val="0"/>
                <w:numId w:val="37"/>
              </w:numPr>
              <w:spacing w:line="300" w:lineRule="atLeast"/>
              <w:ind w:left="317" w:hanging="317"/>
              <w:rPr>
                <w:rFonts w:ascii="Tahoma" w:hAnsi="Tahoma"/>
                <w:rtl/>
              </w:rPr>
            </w:pPr>
          </w:p>
        </w:tc>
        <w:tc>
          <w:tcPr>
            <w:tcW w:w="1276" w:type="dxa"/>
            <w:vMerge/>
            <w:tcBorders>
              <w:top w:val="single" w:sz="18" w:space="0" w:color="auto"/>
              <w:bottom w:val="single" w:sz="18" w:space="0" w:color="auto"/>
            </w:tcBorders>
            <w:shd w:val="clear" w:color="auto" w:fill="auto"/>
          </w:tcPr>
          <w:p w:rsidR="00D307B4" w:rsidRPr="00492759" w:rsidRDefault="00D307B4" w:rsidP="009E3194">
            <w:pPr>
              <w:tabs>
                <w:tab w:val="center" w:pos="4153"/>
                <w:tab w:val="right" w:pos="8306"/>
              </w:tabs>
              <w:spacing w:line="300" w:lineRule="atLeast"/>
              <w:jc w:val="center"/>
              <w:rPr>
                <w:rFonts w:ascii="Tahoma" w:hAnsi="Tahoma"/>
                <w:b/>
                <w:bCs/>
                <w:rtl/>
              </w:rPr>
            </w:pPr>
          </w:p>
        </w:tc>
        <w:tc>
          <w:tcPr>
            <w:tcW w:w="567" w:type="dxa"/>
            <w:tcBorders>
              <w:top w:val="single" w:sz="4" w:space="0" w:color="auto"/>
              <w:bottom w:val="single" w:sz="18" w:space="0" w:color="auto"/>
            </w:tcBorders>
          </w:tcPr>
          <w:p w:rsidR="00D307B4" w:rsidRPr="007360EE" w:rsidRDefault="00D307B4" w:rsidP="00DD57E6">
            <w:pPr>
              <w:numPr>
                <w:ilvl w:val="1"/>
                <w:numId w:val="37"/>
              </w:numPr>
              <w:spacing w:line="300" w:lineRule="atLeast"/>
              <w:ind w:left="459"/>
              <w:rPr>
                <w:rFonts w:ascii="Tahoma" w:hAnsi="Tahoma"/>
                <w:rtl/>
              </w:rPr>
            </w:pPr>
          </w:p>
        </w:tc>
        <w:tc>
          <w:tcPr>
            <w:tcW w:w="5244" w:type="dxa"/>
            <w:tcBorders>
              <w:top w:val="single" w:sz="4" w:space="0" w:color="auto"/>
              <w:bottom w:val="single" w:sz="18" w:space="0" w:color="auto"/>
            </w:tcBorders>
          </w:tcPr>
          <w:p w:rsidR="00D307B4" w:rsidRDefault="00D307B4" w:rsidP="009E3194">
            <w:pPr>
              <w:tabs>
                <w:tab w:val="center" w:pos="4153"/>
                <w:tab w:val="right" w:pos="8306"/>
              </w:tabs>
              <w:spacing w:line="300" w:lineRule="atLeast"/>
              <w:rPr>
                <w:rtl/>
              </w:rPr>
            </w:pPr>
            <w:r w:rsidRPr="00B00FD1">
              <w:rPr>
                <w:rFonts w:hint="cs"/>
                <w:rtl/>
              </w:rPr>
              <w:t>הקבלן יבצע השוואה בין הנתונים המופיעים במערכת לשכת תיאום הטיולים לבין הנתונים בתוכנית הטיולים השנתית  שאושרה על ידי האגף</w:t>
            </w:r>
            <w:r>
              <w:rPr>
                <w:rFonts w:hint="cs"/>
                <w:rtl/>
              </w:rPr>
              <w:t>.</w:t>
            </w:r>
          </w:p>
          <w:p w:rsidR="00D307B4" w:rsidRPr="00A4724E" w:rsidRDefault="00D307B4" w:rsidP="007941D5">
            <w:pPr>
              <w:tabs>
                <w:tab w:val="center" w:pos="4153"/>
                <w:tab w:val="right" w:pos="8306"/>
              </w:tabs>
              <w:spacing w:line="300" w:lineRule="atLeast"/>
              <w:rPr>
                <w:rtl/>
                <w:lang w:eastAsia="en-US"/>
              </w:rPr>
            </w:pPr>
            <w:r w:rsidRPr="002C1629">
              <w:rPr>
                <w:rFonts w:hint="cs"/>
                <w:rtl/>
              </w:rPr>
              <w:t>הקבלן יכין דוח המסכם את הבדיקה תוך פירוט הנתונים בהם קיימת התאמה והנתונים בהם קיימת אי התאמה</w:t>
            </w:r>
            <w:r w:rsidRPr="00C770A3">
              <w:rPr>
                <w:rFonts w:hint="cs"/>
                <w:rtl/>
              </w:rPr>
              <w:t xml:space="preserve"> </w:t>
            </w:r>
            <w:r w:rsidRPr="007941D5">
              <w:rPr>
                <w:rFonts w:hint="cs"/>
                <w:rtl/>
              </w:rPr>
              <w:t>ויעביר את דוח הבדיקה לועדת הטיולים ולאגף</w:t>
            </w:r>
          </w:p>
        </w:tc>
        <w:tc>
          <w:tcPr>
            <w:tcW w:w="1276" w:type="dxa"/>
            <w:tcBorders>
              <w:top w:val="single" w:sz="4" w:space="0" w:color="auto"/>
              <w:bottom w:val="single" w:sz="18"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הקבלן</w:t>
            </w:r>
          </w:p>
        </w:tc>
        <w:tc>
          <w:tcPr>
            <w:tcW w:w="1418" w:type="dxa"/>
            <w:tcBorders>
              <w:top w:val="single" w:sz="4" w:space="0" w:color="auto"/>
              <w:bottom w:val="single" w:sz="18" w:space="0" w:color="auto"/>
            </w:tcBorders>
            <w:vAlign w:val="center"/>
          </w:tcPr>
          <w:p w:rsidR="00D307B4" w:rsidRDefault="00D307B4" w:rsidP="00D307B4">
            <w:pPr>
              <w:tabs>
                <w:tab w:val="center" w:pos="4153"/>
                <w:tab w:val="right" w:pos="8306"/>
              </w:tabs>
              <w:spacing w:line="300" w:lineRule="atLeast"/>
              <w:jc w:val="center"/>
              <w:rPr>
                <w:rFonts w:ascii="Tahoma" w:hAnsi="Tahoma"/>
                <w:rtl/>
              </w:rPr>
            </w:pPr>
            <w:r>
              <w:rPr>
                <w:rFonts w:ascii="Tahoma" w:hAnsi="Tahoma" w:hint="cs"/>
                <w:rtl/>
              </w:rPr>
              <w:t>אגף</w:t>
            </w:r>
          </w:p>
          <w:p w:rsidR="00D307B4" w:rsidRPr="007360EE" w:rsidRDefault="00D307B4" w:rsidP="00D307B4">
            <w:pPr>
              <w:tabs>
                <w:tab w:val="center" w:pos="4153"/>
                <w:tab w:val="right" w:pos="8306"/>
              </w:tabs>
              <w:spacing w:line="300" w:lineRule="atLeast"/>
              <w:jc w:val="center"/>
              <w:rPr>
                <w:rFonts w:ascii="Tahoma" w:hAnsi="Tahoma"/>
                <w:rtl/>
              </w:rPr>
            </w:pPr>
            <w:r w:rsidRPr="000B74C9">
              <w:rPr>
                <w:rFonts w:ascii="Tahoma" w:hAnsi="Tahoma" w:hint="cs"/>
                <w:rtl/>
              </w:rPr>
              <w:t>וועדת טיולים מחוזית</w:t>
            </w:r>
          </w:p>
        </w:tc>
      </w:tr>
      <w:tr w:rsidR="00D307B4" w:rsidRPr="007360EE" w:rsidTr="007C189B">
        <w:trPr>
          <w:trHeight w:val="601"/>
        </w:trPr>
        <w:tc>
          <w:tcPr>
            <w:tcW w:w="567" w:type="dxa"/>
            <w:vMerge w:val="restart"/>
            <w:tcBorders>
              <w:top w:val="single" w:sz="18" w:space="0" w:color="auto"/>
              <w:bottom w:val="single" w:sz="4" w:space="0" w:color="auto"/>
            </w:tcBorders>
            <w:shd w:val="clear" w:color="auto" w:fill="auto"/>
          </w:tcPr>
          <w:p w:rsidR="00D307B4" w:rsidRPr="007360EE" w:rsidRDefault="00D307B4" w:rsidP="00DD57E6">
            <w:pPr>
              <w:numPr>
                <w:ilvl w:val="0"/>
                <w:numId w:val="37"/>
              </w:numPr>
              <w:spacing w:line="300" w:lineRule="atLeast"/>
              <w:ind w:left="317" w:hanging="317"/>
              <w:rPr>
                <w:rFonts w:ascii="Tahoma" w:hAnsi="Tahoma"/>
                <w:rtl/>
              </w:rPr>
            </w:pPr>
          </w:p>
        </w:tc>
        <w:tc>
          <w:tcPr>
            <w:tcW w:w="1276" w:type="dxa"/>
            <w:vMerge w:val="restart"/>
            <w:tcBorders>
              <w:top w:val="single" w:sz="18" w:space="0" w:color="auto"/>
              <w:bottom w:val="single" w:sz="4" w:space="0" w:color="auto"/>
            </w:tcBorders>
            <w:shd w:val="clear" w:color="auto" w:fill="auto"/>
          </w:tcPr>
          <w:p w:rsidR="00D307B4" w:rsidRPr="00492759" w:rsidRDefault="00D307B4" w:rsidP="009E3194">
            <w:pPr>
              <w:tabs>
                <w:tab w:val="center" w:pos="4153"/>
                <w:tab w:val="right" w:pos="8306"/>
              </w:tabs>
              <w:spacing w:line="300" w:lineRule="atLeast"/>
              <w:jc w:val="center"/>
              <w:rPr>
                <w:rFonts w:ascii="Tahoma" w:hAnsi="Tahoma"/>
                <w:b/>
                <w:bCs/>
                <w:rtl/>
              </w:rPr>
            </w:pPr>
            <w:r w:rsidRPr="00492759">
              <w:rPr>
                <w:rFonts w:ascii="Tahoma" w:hAnsi="Tahoma" w:hint="cs"/>
                <w:b/>
                <w:bCs/>
                <w:rtl/>
              </w:rPr>
              <w:t>בקרת בקורסים למדריכי טיולים</w:t>
            </w:r>
          </w:p>
        </w:tc>
        <w:tc>
          <w:tcPr>
            <w:tcW w:w="567" w:type="dxa"/>
            <w:tcBorders>
              <w:top w:val="single" w:sz="18" w:space="0" w:color="auto"/>
              <w:bottom w:val="single" w:sz="4" w:space="0" w:color="auto"/>
            </w:tcBorders>
          </w:tcPr>
          <w:p w:rsidR="00D307B4" w:rsidRPr="007360EE" w:rsidRDefault="00D307B4" w:rsidP="00DD57E6">
            <w:pPr>
              <w:numPr>
                <w:ilvl w:val="1"/>
                <w:numId w:val="37"/>
              </w:numPr>
              <w:spacing w:line="300" w:lineRule="atLeast"/>
              <w:ind w:left="459"/>
              <w:rPr>
                <w:rFonts w:ascii="Tahoma" w:hAnsi="Tahoma"/>
                <w:rtl/>
              </w:rPr>
            </w:pPr>
          </w:p>
        </w:tc>
        <w:tc>
          <w:tcPr>
            <w:tcW w:w="5244" w:type="dxa"/>
            <w:tcBorders>
              <w:top w:val="single" w:sz="18" w:space="0" w:color="auto"/>
              <w:bottom w:val="single" w:sz="4" w:space="0" w:color="auto"/>
            </w:tcBorders>
          </w:tcPr>
          <w:p w:rsidR="00D307B4" w:rsidRPr="00C770A3" w:rsidRDefault="00D307B4" w:rsidP="009E3194">
            <w:pPr>
              <w:tabs>
                <w:tab w:val="center" w:pos="4153"/>
                <w:tab w:val="right" w:pos="8306"/>
              </w:tabs>
              <w:spacing w:line="300" w:lineRule="atLeast"/>
              <w:rPr>
                <w:rtl/>
              </w:rPr>
            </w:pPr>
            <w:r w:rsidRPr="00C63B0B">
              <w:rPr>
                <w:rFonts w:hint="cs"/>
                <w:rtl/>
              </w:rPr>
              <w:t>על פי דרישת האגף הקבלן יבצע בקרות בקורסים למדריכי טיולים</w:t>
            </w:r>
            <w:r>
              <w:rPr>
                <w:rtl/>
              </w:rPr>
              <w:t xml:space="preserve"> </w:t>
            </w:r>
            <w:r>
              <w:rPr>
                <w:rFonts w:hint="cs"/>
                <w:rtl/>
              </w:rPr>
              <w:t>הבקרה תימשך</w:t>
            </w:r>
            <w:r w:rsidRPr="00FD1C27">
              <w:rPr>
                <w:rtl/>
              </w:rPr>
              <w:t xml:space="preserve"> לכל הפחות </w:t>
            </w:r>
            <w:r w:rsidRPr="00AB7EE5">
              <w:rPr>
                <w:b/>
                <w:bCs/>
                <w:rtl/>
              </w:rPr>
              <w:t>2</w:t>
            </w:r>
            <w:r w:rsidRPr="00FD1C27">
              <w:rPr>
                <w:rtl/>
              </w:rPr>
              <w:t xml:space="preserve"> שעות</w:t>
            </w:r>
          </w:p>
        </w:tc>
        <w:tc>
          <w:tcPr>
            <w:tcW w:w="1276" w:type="dxa"/>
            <w:tcBorders>
              <w:top w:val="single" w:sz="18" w:space="0" w:color="auto"/>
              <w:bottom w:val="single" w:sz="4"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האגף</w:t>
            </w:r>
          </w:p>
        </w:tc>
        <w:tc>
          <w:tcPr>
            <w:tcW w:w="1418" w:type="dxa"/>
            <w:tcBorders>
              <w:top w:val="single" w:sz="18" w:space="0" w:color="auto"/>
              <w:bottom w:val="single" w:sz="4"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קבלן</w:t>
            </w:r>
          </w:p>
        </w:tc>
      </w:tr>
      <w:tr w:rsidR="00D307B4" w:rsidRPr="007360EE" w:rsidTr="007C189B">
        <w:trPr>
          <w:trHeight w:val="313"/>
        </w:trPr>
        <w:tc>
          <w:tcPr>
            <w:tcW w:w="567" w:type="dxa"/>
            <w:vMerge/>
            <w:tcBorders>
              <w:top w:val="single" w:sz="4" w:space="0" w:color="auto"/>
              <w:bottom w:val="single" w:sz="18" w:space="0" w:color="auto"/>
            </w:tcBorders>
            <w:shd w:val="clear" w:color="auto" w:fill="auto"/>
          </w:tcPr>
          <w:p w:rsidR="00D307B4" w:rsidRPr="007360EE" w:rsidRDefault="00D307B4" w:rsidP="00DD57E6">
            <w:pPr>
              <w:numPr>
                <w:ilvl w:val="0"/>
                <w:numId w:val="37"/>
              </w:numPr>
              <w:spacing w:line="300" w:lineRule="atLeast"/>
              <w:ind w:left="317" w:hanging="317"/>
              <w:rPr>
                <w:rFonts w:ascii="Tahoma" w:hAnsi="Tahoma"/>
                <w:rtl/>
              </w:rPr>
            </w:pPr>
          </w:p>
        </w:tc>
        <w:tc>
          <w:tcPr>
            <w:tcW w:w="1276" w:type="dxa"/>
            <w:vMerge/>
            <w:tcBorders>
              <w:top w:val="single" w:sz="4" w:space="0" w:color="auto"/>
              <w:bottom w:val="single" w:sz="18" w:space="0" w:color="auto"/>
            </w:tcBorders>
            <w:shd w:val="clear" w:color="auto" w:fill="auto"/>
          </w:tcPr>
          <w:p w:rsidR="00D307B4" w:rsidRPr="00492759" w:rsidRDefault="00D307B4" w:rsidP="009E3194">
            <w:pPr>
              <w:tabs>
                <w:tab w:val="center" w:pos="4153"/>
                <w:tab w:val="right" w:pos="8306"/>
              </w:tabs>
              <w:spacing w:line="300" w:lineRule="atLeast"/>
              <w:jc w:val="center"/>
              <w:rPr>
                <w:rFonts w:ascii="Tahoma" w:hAnsi="Tahoma"/>
                <w:b/>
                <w:bCs/>
                <w:rtl/>
              </w:rPr>
            </w:pPr>
          </w:p>
        </w:tc>
        <w:tc>
          <w:tcPr>
            <w:tcW w:w="567" w:type="dxa"/>
            <w:tcBorders>
              <w:top w:val="single" w:sz="4" w:space="0" w:color="auto"/>
              <w:bottom w:val="single" w:sz="18" w:space="0" w:color="auto"/>
            </w:tcBorders>
          </w:tcPr>
          <w:p w:rsidR="00D307B4" w:rsidRPr="007360EE" w:rsidRDefault="00D307B4" w:rsidP="00DD57E6">
            <w:pPr>
              <w:numPr>
                <w:ilvl w:val="1"/>
                <w:numId w:val="37"/>
              </w:numPr>
              <w:spacing w:line="300" w:lineRule="atLeast"/>
              <w:ind w:left="459"/>
              <w:rPr>
                <w:rFonts w:ascii="Tahoma" w:hAnsi="Tahoma"/>
                <w:rtl/>
              </w:rPr>
            </w:pPr>
          </w:p>
        </w:tc>
        <w:tc>
          <w:tcPr>
            <w:tcW w:w="5244" w:type="dxa"/>
            <w:tcBorders>
              <w:top w:val="single" w:sz="4" w:space="0" w:color="auto"/>
              <w:bottom w:val="single" w:sz="18" w:space="0" w:color="auto"/>
            </w:tcBorders>
          </w:tcPr>
          <w:p w:rsidR="00D307B4" w:rsidRPr="007F5F0E" w:rsidRDefault="00D307B4" w:rsidP="009E3194">
            <w:pPr>
              <w:tabs>
                <w:tab w:val="center" w:pos="4153"/>
                <w:tab w:val="right" w:pos="8306"/>
              </w:tabs>
              <w:spacing w:line="300" w:lineRule="atLeast"/>
              <w:rPr>
                <w:rtl/>
              </w:rPr>
            </w:pPr>
            <w:r w:rsidRPr="002157C2">
              <w:rPr>
                <w:rFonts w:hint="cs"/>
                <w:rtl/>
              </w:rPr>
              <w:t>הבקרה תתבצע באתר קיום הקורס</w:t>
            </w:r>
            <w:r>
              <w:rPr>
                <w:rFonts w:hint="cs"/>
                <w:rtl/>
              </w:rPr>
              <w:t xml:space="preserve"> </w:t>
            </w:r>
            <w:r w:rsidRPr="007F5F0E">
              <w:rPr>
                <w:rFonts w:hint="cs"/>
                <w:rtl/>
              </w:rPr>
              <w:t xml:space="preserve">במסגרת הבקרה הקבלן נדרש לבדוק את הנושאים הבאים: </w:t>
            </w:r>
          </w:p>
          <w:p w:rsidR="00D307B4" w:rsidRPr="007F5F0E" w:rsidRDefault="00D307B4" w:rsidP="00DD57E6">
            <w:pPr>
              <w:numPr>
                <w:ilvl w:val="3"/>
                <w:numId w:val="38"/>
              </w:numPr>
              <w:tabs>
                <w:tab w:val="clear" w:pos="2835"/>
                <w:tab w:val="num" w:pos="601"/>
              </w:tabs>
              <w:spacing w:line="300" w:lineRule="atLeast"/>
              <w:ind w:left="601"/>
            </w:pPr>
            <w:r w:rsidRPr="007F5F0E">
              <w:rPr>
                <w:rFonts w:hint="cs"/>
                <w:rtl/>
              </w:rPr>
              <w:t>ביצוע הפעילות בהתאם לתכנית המאושרת</w:t>
            </w:r>
          </w:p>
          <w:p w:rsidR="00D307B4" w:rsidRPr="007F5F0E" w:rsidRDefault="00D307B4" w:rsidP="00DD57E6">
            <w:pPr>
              <w:numPr>
                <w:ilvl w:val="3"/>
                <w:numId w:val="38"/>
              </w:numPr>
              <w:tabs>
                <w:tab w:val="clear" w:pos="2835"/>
                <w:tab w:val="num" w:pos="601"/>
              </w:tabs>
              <w:spacing w:line="300" w:lineRule="atLeast"/>
              <w:ind w:left="601"/>
            </w:pPr>
            <w:r w:rsidRPr="007F5F0E">
              <w:rPr>
                <w:rFonts w:hint="cs"/>
                <w:rtl/>
              </w:rPr>
              <w:t>מס' חניכים מול צפי חניכים</w:t>
            </w:r>
          </w:p>
          <w:p w:rsidR="00D307B4" w:rsidRPr="007F5F0E" w:rsidRDefault="00D307B4" w:rsidP="00DD57E6">
            <w:pPr>
              <w:numPr>
                <w:ilvl w:val="3"/>
                <w:numId w:val="38"/>
              </w:numPr>
              <w:tabs>
                <w:tab w:val="clear" w:pos="2835"/>
                <w:tab w:val="num" w:pos="601"/>
              </w:tabs>
              <w:spacing w:line="300" w:lineRule="atLeast"/>
              <w:ind w:left="601"/>
            </w:pPr>
            <w:r w:rsidRPr="007F5F0E">
              <w:rPr>
                <w:rFonts w:hint="cs"/>
                <w:rtl/>
              </w:rPr>
              <w:t>הופעת החניכים והמדריך (לבוש וציוד) לפעילות</w:t>
            </w:r>
          </w:p>
          <w:p w:rsidR="00D307B4" w:rsidRPr="007F5F0E" w:rsidRDefault="00D307B4" w:rsidP="00DD57E6">
            <w:pPr>
              <w:numPr>
                <w:ilvl w:val="3"/>
                <w:numId w:val="38"/>
              </w:numPr>
              <w:tabs>
                <w:tab w:val="clear" w:pos="2835"/>
                <w:tab w:val="num" w:pos="601"/>
              </w:tabs>
              <w:spacing w:line="300" w:lineRule="atLeast"/>
              <w:ind w:left="601"/>
            </w:pPr>
            <w:r w:rsidRPr="007F5F0E">
              <w:rPr>
                <w:rFonts w:hint="cs"/>
                <w:rtl/>
              </w:rPr>
              <w:t>עמידה בלוח זמנים</w:t>
            </w:r>
          </w:p>
          <w:p w:rsidR="00D307B4" w:rsidRDefault="00D307B4" w:rsidP="009E3194">
            <w:pPr>
              <w:tabs>
                <w:tab w:val="center" w:pos="4153"/>
                <w:tab w:val="right" w:pos="8306"/>
              </w:tabs>
              <w:spacing w:line="300" w:lineRule="atLeast"/>
              <w:rPr>
                <w:rtl/>
              </w:rPr>
            </w:pPr>
            <w:r w:rsidRPr="007F5F0E">
              <w:rPr>
                <w:rFonts w:hint="cs"/>
                <w:rtl/>
              </w:rPr>
              <w:t>מידת ההקפדה על נהלי ההכשרות למדריכי טיולים</w:t>
            </w:r>
            <w:r w:rsidRPr="000E4EE8">
              <w:rPr>
                <w:rFonts w:hint="cs"/>
                <w:rtl/>
              </w:rPr>
              <w:t xml:space="preserve"> </w:t>
            </w:r>
          </w:p>
          <w:p w:rsidR="00D307B4" w:rsidRPr="00C63B0B" w:rsidRDefault="00D307B4" w:rsidP="00332C57">
            <w:pPr>
              <w:tabs>
                <w:tab w:val="center" w:pos="4153"/>
                <w:tab w:val="right" w:pos="8306"/>
              </w:tabs>
              <w:spacing w:line="300" w:lineRule="atLeast"/>
              <w:rPr>
                <w:rtl/>
              </w:rPr>
            </w:pPr>
            <w:r w:rsidRPr="000E4EE8">
              <w:rPr>
                <w:rFonts w:hint="cs"/>
                <w:rtl/>
              </w:rPr>
              <w:t xml:space="preserve">הקבלן </w:t>
            </w:r>
            <w:r>
              <w:rPr>
                <w:rFonts w:hint="cs"/>
                <w:rtl/>
              </w:rPr>
              <w:t>י</w:t>
            </w:r>
            <w:r w:rsidRPr="000E4EE8">
              <w:rPr>
                <w:rFonts w:hint="cs"/>
                <w:rtl/>
              </w:rPr>
              <w:t xml:space="preserve">כין דוח בקרה תוך </w:t>
            </w:r>
            <w:r w:rsidRPr="00277DE4">
              <w:rPr>
                <w:rFonts w:hint="cs"/>
                <w:b/>
                <w:bCs/>
                <w:rtl/>
              </w:rPr>
              <w:t>7</w:t>
            </w:r>
            <w:r w:rsidRPr="000E4EE8">
              <w:rPr>
                <w:rFonts w:hint="cs"/>
                <w:rtl/>
              </w:rPr>
              <w:t xml:space="preserve"> ימים ממועד ביצועה  שיכלול ממצאי הבקרה</w:t>
            </w:r>
            <w:r w:rsidRPr="00F40CBC">
              <w:rPr>
                <w:rFonts w:hint="cs"/>
                <w:rtl/>
              </w:rPr>
              <w:t xml:space="preserve"> </w:t>
            </w:r>
            <w:r>
              <w:rPr>
                <w:rFonts w:hint="cs"/>
                <w:rtl/>
              </w:rPr>
              <w:t>ו</w:t>
            </w:r>
            <w:r w:rsidRPr="00F40CBC">
              <w:rPr>
                <w:rFonts w:hint="cs"/>
                <w:rtl/>
              </w:rPr>
              <w:t>יעביר את הדוח לאגף באמצאות דוא"ל.</w:t>
            </w:r>
          </w:p>
        </w:tc>
        <w:tc>
          <w:tcPr>
            <w:tcW w:w="1276" w:type="dxa"/>
            <w:tcBorders>
              <w:top w:val="single" w:sz="4" w:space="0" w:color="auto"/>
              <w:bottom w:val="single" w:sz="18"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הקבלן</w:t>
            </w:r>
          </w:p>
        </w:tc>
        <w:tc>
          <w:tcPr>
            <w:tcW w:w="1418" w:type="dxa"/>
            <w:tcBorders>
              <w:top w:val="single" w:sz="4" w:space="0" w:color="auto"/>
              <w:bottom w:val="single" w:sz="18" w:space="0" w:color="auto"/>
            </w:tcBorders>
            <w:vAlign w:val="center"/>
          </w:tcPr>
          <w:p w:rsidR="00D307B4" w:rsidRPr="007360EE" w:rsidRDefault="00D307B4" w:rsidP="00D307B4">
            <w:pPr>
              <w:tabs>
                <w:tab w:val="center" w:pos="4153"/>
                <w:tab w:val="right" w:pos="8306"/>
              </w:tabs>
              <w:spacing w:line="300" w:lineRule="atLeast"/>
              <w:jc w:val="center"/>
              <w:rPr>
                <w:rFonts w:ascii="Tahoma" w:hAnsi="Tahoma"/>
                <w:rtl/>
              </w:rPr>
            </w:pPr>
            <w:r>
              <w:rPr>
                <w:rFonts w:ascii="Tahoma" w:hAnsi="Tahoma" w:hint="cs"/>
                <w:rtl/>
              </w:rPr>
              <w:t>אגף</w:t>
            </w:r>
          </w:p>
        </w:tc>
      </w:tr>
    </w:tbl>
    <w:p w:rsidR="006D5994" w:rsidRDefault="006D5994" w:rsidP="006D5994">
      <w:pPr>
        <w:rPr>
          <w:rtl/>
        </w:rPr>
      </w:pPr>
    </w:p>
    <w:p w:rsidR="007941D5" w:rsidRPr="007941D5" w:rsidRDefault="007941D5" w:rsidP="00DD57E6">
      <w:pPr>
        <w:widowControl w:val="0"/>
        <w:numPr>
          <w:ilvl w:val="1"/>
          <w:numId w:val="9"/>
        </w:numPr>
        <w:spacing w:line="300" w:lineRule="atLeast"/>
        <w:rPr>
          <w:b/>
          <w:bCs/>
          <w:u w:val="single"/>
          <w:rtl/>
        </w:rPr>
      </w:pPr>
      <w:r w:rsidRPr="007941D5">
        <w:rPr>
          <w:rFonts w:hint="cs"/>
          <w:b/>
          <w:bCs/>
          <w:u w:val="single"/>
          <w:rtl/>
        </w:rPr>
        <w:t>ניירת ומסמכים</w:t>
      </w:r>
    </w:p>
    <w:p w:rsidR="007941D5" w:rsidRDefault="007941D5" w:rsidP="007941D5">
      <w:pPr>
        <w:widowControl w:val="0"/>
        <w:spacing w:line="300" w:lineRule="atLeast"/>
        <w:ind w:left="1985"/>
        <w:rPr>
          <w:rtl/>
        </w:rPr>
      </w:pPr>
    </w:p>
    <w:p w:rsidR="007941D5" w:rsidRDefault="007941D5" w:rsidP="007941D5">
      <w:pPr>
        <w:widowControl w:val="0"/>
        <w:spacing w:line="300" w:lineRule="atLeast"/>
        <w:ind w:left="1417"/>
        <w:rPr>
          <w:rtl/>
        </w:rPr>
      </w:pPr>
      <w:r>
        <w:rPr>
          <w:rFonts w:hint="cs"/>
          <w:rtl/>
        </w:rPr>
        <w:t>הקבלן הזוכה במכרז זה מנוע מלהשתמש בלוגו שלו על גבי ניירת הנוגעת למכרז זה. מבנה כותרת המסמכים תהיה במתכונת הבאה:</w:t>
      </w:r>
    </w:p>
    <w:p w:rsidR="007941D5" w:rsidRDefault="00D474DB" w:rsidP="007941D5">
      <w:pPr>
        <w:widowControl w:val="0"/>
        <w:spacing w:line="300" w:lineRule="atLeast"/>
        <w:ind w:left="1985"/>
        <w:rPr>
          <w:rtl/>
        </w:rPr>
      </w:pPr>
      <w:r>
        <w:rPr>
          <w:noProof/>
          <w:rtl/>
          <w:lang w:eastAsia="en-US"/>
        </w:rPr>
        <w:pict>
          <v:group id="_x0000_s1373" style="position:absolute;left:0;text-align:left;margin-left:-.55pt;margin-top:7.95pt;width:412.85pt;height:90.1pt;z-index:4" coordorigin="1124,6793" coordsize="8257,1431">
            <v:rect id="_x0000_s1374" style="position:absolute;left:1124;top:6793;width:8257;height:1431" filled="f"/>
            <v:line id="_x0000_s1375" style="position:absolute" from="1124,7692" to="9378,7692"/>
          </v:group>
        </w:pict>
      </w:r>
    </w:p>
    <w:p w:rsidR="007941D5" w:rsidRPr="007C189B" w:rsidRDefault="00192BA9" w:rsidP="007941D5">
      <w:pPr>
        <w:widowControl w:val="0"/>
        <w:spacing w:line="300" w:lineRule="atLeast"/>
        <w:ind w:left="1559"/>
        <w:rPr>
          <w:sz w:val="29"/>
          <w:szCs w:val="29"/>
          <w:rtl/>
        </w:rPr>
      </w:pPr>
      <w:r w:rsidRPr="007C189B">
        <w:rPr>
          <w:rFonts w:hint="cs"/>
          <w:b/>
          <w:bCs/>
          <w:sz w:val="29"/>
          <w:szCs w:val="29"/>
          <w:u w:val="single"/>
          <w:rtl/>
          <w:lang w:eastAsia="en-US"/>
        </w:rPr>
        <w:t>הפעלת שירותי מטה מינהלת הטיולים לסיוע בבניית תוכניות טיולים בית ספריות וסיוע להיערכות בית ספרית לטיולים</w:t>
      </w:r>
    </w:p>
    <w:p w:rsidR="007941D5" w:rsidRDefault="007941D5" w:rsidP="007941D5">
      <w:pPr>
        <w:widowControl w:val="0"/>
        <w:tabs>
          <w:tab w:val="left" w:pos="7298"/>
        </w:tabs>
        <w:spacing w:line="300" w:lineRule="atLeast"/>
        <w:ind w:left="1559"/>
        <w:rPr>
          <w:rtl/>
        </w:rPr>
      </w:pPr>
      <w:r>
        <w:rPr>
          <w:rFonts w:hint="cs"/>
          <w:rtl/>
        </w:rPr>
        <w:t>הפרוייקט מבוצע ע"י ________ עפ"י מכרז פומבי מס</w:t>
      </w:r>
      <w:r>
        <w:rPr>
          <w:rtl/>
        </w:rPr>
        <w:t>'</w:t>
      </w:r>
      <w:r>
        <w:rPr>
          <w:rFonts w:hint="cs"/>
          <w:rtl/>
        </w:rPr>
        <w:t xml:space="preserve"> </w:t>
      </w:r>
      <w:r w:rsidR="00453818" w:rsidRPr="009626A8">
        <w:rPr>
          <w:rFonts w:hint="cs"/>
          <w:b/>
          <w:bCs/>
          <w:sz w:val="28"/>
          <w:szCs w:val="28"/>
          <w:u w:val="single"/>
          <w:rtl/>
          <w:lang w:eastAsia="en-US"/>
        </w:rPr>
        <w:t>22/7.2024</w:t>
      </w:r>
    </w:p>
    <w:p w:rsidR="007941D5" w:rsidRDefault="007941D5" w:rsidP="007941D5">
      <w:pPr>
        <w:widowControl w:val="0"/>
        <w:spacing w:line="300" w:lineRule="atLeast"/>
        <w:ind w:left="1559"/>
        <w:rPr>
          <w:rtl/>
        </w:rPr>
      </w:pPr>
    </w:p>
    <w:p w:rsidR="007941D5" w:rsidRDefault="007941D5" w:rsidP="007941D5">
      <w:pPr>
        <w:widowControl w:val="0"/>
        <w:spacing w:line="300" w:lineRule="atLeast"/>
        <w:ind w:left="1559"/>
        <w:rPr>
          <w:rtl/>
        </w:rPr>
      </w:pPr>
      <w:r w:rsidRPr="00E920FD">
        <w:rPr>
          <w:rFonts w:hint="cs"/>
          <w:rtl/>
        </w:rPr>
        <w:t>הפרוייקט מבוצע עבור מינהל חברה ונוער - אגף של</w:t>
      </w:r>
      <w:r w:rsidRPr="00E920FD">
        <w:rPr>
          <w:rtl/>
        </w:rPr>
        <w:t>"</w:t>
      </w:r>
      <w:r w:rsidRPr="00E920FD">
        <w:rPr>
          <w:rFonts w:hint="cs"/>
          <w:rtl/>
        </w:rPr>
        <w:t>ח וידיעת הארץ , משרד החינוך.</w:t>
      </w:r>
    </w:p>
    <w:p w:rsidR="007941D5" w:rsidRDefault="007941D5" w:rsidP="007941D5">
      <w:pPr>
        <w:widowControl w:val="0"/>
        <w:spacing w:line="300" w:lineRule="atLeast"/>
        <w:ind w:left="709"/>
        <w:rPr>
          <w:b/>
          <w:bCs/>
          <w:u w:val="single"/>
          <w:rtl/>
        </w:rPr>
      </w:pPr>
    </w:p>
    <w:p w:rsidR="008B5F51" w:rsidRDefault="007C189B" w:rsidP="007C189B">
      <w:pPr>
        <w:widowControl w:val="0"/>
        <w:numPr>
          <w:ilvl w:val="1"/>
          <w:numId w:val="9"/>
        </w:numPr>
        <w:spacing w:line="300" w:lineRule="atLeast"/>
        <w:rPr>
          <w:sz w:val="26"/>
          <w:rtl/>
          <w:lang w:eastAsia="en-US"/>
        </w:rPr>
      </w:pPr>
      <w:r>
        <w:rPr>
          <w:b/>
          <w:bCs/>
          <w:sz w:val="26"/>
          <w:u w:val="single"/>
          <w:rtl/>
          <w:lang w:eastAsia="en-US"/>
        </w:rPr>
        <w:br w:type="page"/>
      </w:r>
      <w:r w:rsidR="008B5F51">
        <w:rPr>
          <w:rFonts w:hint="cs"/>
          <w:b/>
          <w:bCs/>
          <w:sz w:val="26"/>
          <w:u w:val="single"/>
          <w:rtl/>
          <w:lang w:eastAsia="en-US"/>
        </w:rPr>
        <w:lastRenderedPageBreak/>
        <w:t xml:space="preserve">היקף </w:t>
      </w:r>
      <w:r>
        <w:rPr>
          <w:rFonts w:hint="cs"/>
          <w:b/>
          <w:bCs/>
          <w:sz w:val="26"/>
          <w:u w:val="single"/>
          <w:rtl/>
          <w:lang w:eastAsia="en-US"/>
        </w:rPr>
        <w:t>הפעילות המשוערת</w:t>
      </w:r>
    </w:p>
    <w:p w:rsidR="008B5F51" w:rsidRDefault="008B5F51" w:rsidP="00BD3B27">
      <w:pPr>
        <w:widowControl w:val="0"/>
        <w:spacing w:line="300" w:lineRule="atLeast"/>
        <w:ind w:left="720"/>
        <w:rPr>
          <w:sz w:val="26"/>
          <w:rtl/>
          <w:lang w:eastAsia="en-US"/>
        </w:rPr>
      </w:pPr>
    </w:p>
    <w:p w:rsidR="00F51E30" w:rsidRPr="00F51E30" w:rsidRDefault="00F51E30" w:rsidP="00332C57">
      <w:pPr>
        <w:numPr>
          <w:ilvl w:val="2"/>
          <w:numId w:val="9"/>
        </w:numPr>
        <w:spacing w:after="240" w:line="300" w:lineRule="atLeast"/>
      </w:pPr>
      <w:r w:rsidRPr="00F51E30">
        <w:rPr>
          <w:rFonts w:hint="cs"/>
          <w:rtl/>
        </w:rPr>
        <w:t xml:space="preserve">מספר תוכניות טיולים </w:t>
      </w:r>
      <w:r w:rsidR="004E5C1A">
        <w:rPr>
          <w:rFonts w:hint="cs"/>
          <w:rtl/>
        </w:rPr>
        <w:t>של בית ספר</w:t>
      </w:r>
      <w:r w:rsidRPr="00F51E30">
        <w:rPr>
          <w:rFonts w:hint="cs"/>
          <w:rtl/>
        </w:rPr>
        <w:t xml:space="preserve"> שנבדקו ונקלטו באמצעות </w:t>
      </w:r>
      <w:r w:rsidR="00DB5B94">
        <w:rPr>
          <w:rFonts w:hint="cs"/>
          <w:rtl/>
        </w:rPr>
        <w:t xml:space="preserve">השירות </w:t>
      </w:r>
      <w:r w:rsidR="00361101">
        <w:rPr>
          <w:rFonts w:hint="cs"/>
          <w:rtl/>
        </w:rPr>
        <w:t>המקוון</w:t>
      </w:r>
      <w:r w:rsidR="00713A78">
        <w:rPr>
          <w:rFonts w:hint="cs"/>
          <w:rtl/>
        </w:rPr>
        <w:t>,</w:t>
      </w:r>
      <w:r w:rsidRPr="00F51E30">
        <w:rPr>
          <w:rFonts w:hint="cs"/>
          <w:rtl/>
        </w:rPr>
        <w:t xml:space="preserve"> יעמוד על כ-</w:t>
      </w:r>
      <w:r w:rsidRPr="00F51E30">
        <w:rPr>
          <w:rFonts w:hint="cs"/>
          <w:b/>
          <w:bCs/>
          <w:rtl/>
        </w:rPr>
        <w:t xml:space="preserve">5,700 </w:t>
      </w:r>
      <w:r w:rsidRPr="00F51E30">
        <w:rPr>
          <w:rFonts w:hint="cs"/>
          <w:rtl/>
        </w:rPr>
        <w:t>תוכניות</w:t>
      </w:r>
      <w:r>
        <w:rPr>
          <w:rFonts w:hint="cs"/>
          <w:rtl/>
        </w:rPr>
        <w:t xml:space="preserve"> בשנה</w:t>
      </w:r>
      <w:r w:rsidRPr="00F51E30">
        <w:rPr>
          <w:rFonts w:hint="cs"/>
          <w:rtl/>
        </w:rPr>
        <w:t>.</w:t>
      </w:r>
    </w:p>
    <w:p w:rsidR="00F51E30" w:rsidRPr="00F51E30" w:rsidRDefault="00F51E30" w:rsidP="00F51E30">
      <w:pPr>
        <w:numPr>
          <w:ilvl w:val="2"/>
          <w:numId w:val="9"/>
        </w:numPr>
        <w:spacing w:after="240" w:line="300" w:lineRule="atLeast"/>
      </w:pPr>
      <w:r w:rsidRPr="00F51E30">
        <w:rPr>
          <w:rFonts w:hint="cs"/>
          <w:rtl/>
        </w:rPr>
        <w:t>מספר בתי הספר בהם יתקיימו מפגשי סיוע בהכנת תוכניות טיולים בית ספריות</w:t>
      </w:r>
      <w:r w:rsidR="00713A78">
        <w:rPr>
          <w:rFonts w:hint="cs"/>
          <w:rtl/>
        </w:rPr>
        <w:t>,</w:t>
      </w:r>
      <w:r w:rsidRPr="00F51E30">
        <w:rPr>
          <w:rFonts w:hint="cs"/>
          <w:rtl/>
        </w:rPr>
        <w:t xml:space="preserve"> יעמוד על </w:t>
      </w:r>
      <w:r w:rsidRPr="00F51E30">
        <w:rPr>
          <w:rFonts w:hint="cs"/>
          <w:b/>
          <w:bCs/>
          <w:rtl/>
        </w:rPr>
        <w:t>2</w:t>
      </w:r>
      <w:r>
        <w:rPr>
          <w:rFonts w:hint="cs"/>
          <w:b/>
          <w:bCs/>
          <w:rtl/>
        </w:rPr>
        <w:t>,</w:t>
      </w:r>
      <w:r w:rsidRPr="00F51E30">
        <w:rPr>
          <w:rFonts w:hint="cs"/>
          <w:b/>
          <w:bCs/>
          <w:rtl/>
        </w:rPr>
        <w:t xml:space="preserve">000 </w:t>
      </w:r>
      <w:r w:rsidRPr="00F51E30">
        <w:rPr>
          <w:rFonts w:hint="cs"/>
          <w:rtl/>
        </w:rPr>
        <w:t>בתי ספר</w:t>
      </w:r>
      <w:r>
        <w:rPr>
          <w:rFonts w:hint="cs"/>
          <w:rtl/>
        </w:rPr>
        <w:t xml:space="preserve"> בשנה</w:t>
      </w:r>
      <w:r w:rsidRPr="00F51E30">
        <w:rPr>
          <w:rFonts w:hint="cs"/>
          <w:rtl/>
        </w:rPr>
        <w:t xml:space="preserve"> .</w:t>
      </w:r>
    </w:p>
    <w:p w:rsidR="00F51E30" w:rsidRPr="00F51E30" w:rsidRDefault="00F51E30" w:rsidP="00F51E30">
      <w:pPr>
        <w:numPr>
          <w:ilvl w:val="2"/>
          <w:numId w:val="9"/>
        </w:numPr>
        <w:spacing w:after="240" w:line="300" w:lineRule="atLeast"/>
      </w:pPr>
      <w:r w:rsidRPr="00F51E30">
        <w:rPr>
          <w:rFonts w:hint="cs"/>
          <w:rtl/>
        </w:rPr>
        <w:t xml:space="preserve">מספר מפגשי סיוע </w:t>
      </w:r>
      <w:r w:rsidRPr="004A2F24">
        <w:rPr>
          <w:rFonts w:hint="cs"/>
          <w:rtl/>
        </w:rPr>
        <w:t>בהערכות בית הספר לטיול</w:t>
      </w:r>
      <w:r w:rsidR="00713A78">
        <w:rPr>
          <w:rFonts w:hint="cs"/>
          <w:rtl/>
        </w:rPr>
        <w:t>,</w:t>
      </w:r>
      <w:r w:rsidRPr="00F51E30">
        <w:rPr>
          <w:rFonts w:hint="cs"/>
          <w:rtl/>
        </w:rPr>
        <w:t xml:space="preserve"> יעמוד על כ-</w:t>
      </w:r>
      <w:r w:rsidRPr="00F51E30">
        <w:rPr>
          <w:rFonts w:hint="cs"/>
          <w:b/>
          <w:bCs/>
          <w:rtl/>
        </w:rPr>
        <w:t>1,000</w:t>
      </w:r>
      <w:r w:rsidRPr="00F51E30">
        <w:rPr>
          <w:rFonts w:hint="cs"/>
          <w:rtl/>
        </w:rPr>
        <w:t xml:space="preserve"> מפגשים</w:t>
      </w:r>
      <w:r>
        <w:rPr>
          <w:rFonts w:hint="cs"/>
          <w:rtl/>
        </w:rPr>
        <w:t xml:space="preserve"> בשנה</w:t>
      </w:r>
    </w:p>
    <w:p w:rsidR="00F51E30" w:rsidRPr="00F51E30" w:rsidRDefault="00F51E30" w:rsidP="00713A78">
      <w:pPr>
        <w:numPr>
          <w:ilvl w:val="2"/>
          <w:numId w:val="9"/>
        </w:numPr>
        <w:spacing w:after="240" w:line="300" w:lineRule="atLeast"/>
        <w:rPr>
          <w:b/>
          <w:bCs/>
          <w:rtl/>
        </w:rPr>
      </w:pPr>
      <w:r w:rsidRPr="00F51E30">
        <w:rPr>
          <w:rFonts w:hint="cs"/>
          <w:rtl/>
        </w:rPr>
        <w:t>מספר</w:t>
      </w:r>
      <w:r w:rsidRPr="00F51E30">
        <w:rPr>
          <w:rFonts w:hint="cs"/>
          <w:b/>
          <w:bCs/>
          <w:rtl/>
        </w:rPr>
        <w:t xml:space="preserve"> </w:t>
      </w:r>
      <w:r w:rsidR="00C72455">
        <w:rPr>
          <w:rFonts w:hint="cs"/>
          <w:rtl/>
        </w:rPr>
        <w:t xml:space="preserve">טיולים </w:t>
      </w:r>
      <w:r w:rsidR="007A7B4E">
        <w:rPr>
          <w:rFonts w:hint="cs"/>
          <w:rtl/>
        </w:rPr>
        <w:t xml:space="preserve">בית </w:t>
      </w:r>
      <w:proofErr w:type="spellStart"/>
      <w:r w:rsidR="007A7B4E">
        <w:rPr>
          <w:rFonts w:hint="cs"/>
          <w:rtl/>
        </w:rPr>
        <w:t>ספריים</w:t>
      </w:r>
      <w:proofErr w:type="spellEnd"/>
      <w:r w:rsidR="007A7B4E">
        <w:rPr>
          <w:rFonts w:hint="cs"/>
          <w:rtl/>
        </w:rPr>
        <w:t xml:space="preserve"> </w:t>
      </w:r>
      <w:r w:rsidR="00C72455">
        <w:rPr>
          <w:rFonts w:hint="cs"/>
          <w:rtl/>
        </w:rPr>
        <w:t xml:space="preserve">להם בוצעה </w:t>
      </w:r>
      <w:r w:rsidR="00713A78">
        <w:rPr>
          <w:rFonts w:hint="cs"/>
          <w:rtl/>
        </w:rPr>
        <w:t>בשטח</w:t>
      </w:r>
      <w:r w:rsidR="00713A78" w:rsidRPr="00F51E30">
        <w:rPr>
          <w:rFonts w:hint="cs"/>
          <w:rtl/>
        </w:rPr>
        <w:t xml:space="preserve"> </w:t>
      </w:r>
      <w:r w:rsidRPr="00F51E30">
        <w:rPr>
          <w:rFonts w:hint="cs"/>
          <w:rtl/>
        </w:rPr>
        <w:t>בדיק</w:t>
      </w:r>
      <w:r w:rsidR="00C72455">
        <w:rPr>
          <w:rFonts w:hint="cs"/>
          <w:rtl/>
        </w:rPr>
        <w:t>ת התאמה</w:t>
      </w:r>
      <w:r w:rsidRPr="00F51E30">
        <w:rPr>
          <w:rFonts w:hint="cs"/>
          <w:rtl/>
        </w:rPr>
        <w:t xml:space="preserve"> </w:t>
      </w:r>
      <w:r w:rsidR="00C72455">
        <w:rPr>
          <w:rFonts w:hint="cs"/>
          <w:rtl/>
        </w:rPr>
        <w:t>ל</w:t>
      </w:r>
      <w:r w:rsidRPr="00F51E30">
        <w:rPr>
          <w:rFonts w:hint="cs"/>
          <w:rtl/>
        </w:rPr>
        <w:t>תוכניות טיול</w:t>
      </w:r>
      <w:r w:rsidR="00713A78">
        <w:rPr>
          <w:rFonts w:hint="cs"/>
          <w:rtl/>
        </w:rPr>
        <w:t>,</w:t>
      </w:r>
      <w:r w:rsidRPr="00F51E30">
        <w:rPr>
          <w:rFonts w:hint="cs"/>
          <w:rtl/>
        </w:rPr>
        <w:t xml:space="preserve"> יעמוד על כ</w:t>
      </w:r>
      <w:r w:rsidRPr="00F51E30">
        <w:rPr>
          <w:rFonts w:hint="cs"/>
          <w:b/>
          <w:bCs/>
          <w:rtl/>
        </w:rPr>
        <w:t xml:space="preserve">- 80 </w:t>
      </w:r>
      <w:r w:rsidRPr="00F51E30">
        <w:rPr>
          <w:rFonts w:hint="cs"/>
          <w:rtl/>
        </w:rPr>
        <w:t>טיולים</w:t>
      </w:r>
      <w:r w:rsidR="00C72455">
        <w:rPr>
          <w:rFonts w:hint="cs"/>
          <w:b/>
          <w:bCs/>
          <w:rtl/>
        </w:rPr>
        <w:t xml:space="preserve"> </w:t>
      </w:r>
      <w:r w:rsidR="00C72455" w:rsidRPr="004E5C1A">
        <w:rPr>
          <w:rFonts w:hint="cs"/>
          <w:rtl/>
        </w:rPr>
        <w:t>בשנה</w:t>
      </w:r>
      <w:r w:rsidR="004E5C1A">
        <w:rPr>
          <w:rFonts w:hint="cs"/>
          <w:b/>
          <w:bCs/>
          <w:rtl/>
        </w:rPr>
        <w:t>.</w:t>
      </w:r>
    </w:p>
    <w:p w:rsidR="00C72455" w:rsidRPr="00C72455" w:rsidRDefault="00C72455" w:rsidP="004E5C1A">
      <w:pPr>
        <w:numPr>
          <w:ilvl w:val="2"/>
          <w:numId w:val="9"/>
        </w:numPr>
        <w:spacing w:after="240" w:line="300" w:lineRule="atLeast"/>
      </w:pPr>
      <w:r w:rsidRPr="00C72455">
        <w:rPr>
          <w:rFonts w:hint="cs"/>
          <w:rtl/>
        </w:rPr>
        <w:t>מספר</w:t>
      </w:r>
      <w:r w:rsidRPr="007A7B4E">
        <w:rPr>
          <w:rFonts w:hint="cs"/>
          <w:b/>
          <w:bCs/>
          <w:rtl/>
        </w:rPr>
        <w:t xml:space="preserve"> </w:t>
      </w:r>
      <w:r>
        <w:rPr>
          <w:rFonts w:hint="cs"/>
          <w:rtl/>
        </w:rPr>
        <w:t xml:space="preserve">תוכניות </w:t>
      </w:r>
      <w:r w:rsidRPr="00C72455">
        <w:rPr>
          <w:rFonts w:hint="cs"/>
          <w:rtl/>
        </w:rPr>
        <w:t>טיולים</w:t>
      </w:r>
      <w:r w:rsidR="007A7B4E">
        <w:rPr>
          <w:rFonts w:hint="cs"/>
          <w:rtl/>
        </w:rPr>
        <w:t xml:space="preserve"> בית ספריות</w:t>
      </w:r>
      <w:r w:rsidRPr="00C72455">
        <w:rPr>
          <w:rFonts w:hint="cs"/>
          <w:rtl/>
        </w:rPr>
        <w:t xml:space="preserve"> </w:t>
      </w:r>
      <w:r w:rsidR="007A7B4E">
        <w:rPr>
          <w:rFonts w:hint="cs"/>
          <w:rtl/>
        </w:rPr>
        <w:t>שאושרו</w:t>
      </w:r>
      <w:r w:rsidR="00713A78">
        <w:rPr>
          <w:rFonts w:hint="cs"/>
          <w:rtl/>
        </w:rPr>
        <w:t>,</w:t>
      </w:r>
      <w:r w:rsidR="007A7B4E">
        <w:rPr>
          <w:rFonts w:hint="cs"/>
          <w:rtl/>
        </w:rPr>
        <w:t xml:space="preserve"> </w:t>
      </w:r>
      <w:r w:rsidRPr="00C72455">
        <w:rPr>
          <w:rFonts w:hint="cs"/>
          <w:rtl/>
        </w:rPr>
        <w:t>להם בוצעה בדיקת התאמה</w:t>
      </w:r>
      <w:r>
        <w:rPr>
          <w:rFonts w:hint="cs"/>
          <w:rtl/>
        </w:rPr>
        <w:t xml:space="preserve"> של התוכנית</w:t>
      </w:r>
      <w:r w:rsidRPr="00C72455">
        <w:rPr>
          <w:rFonts w:hint="cs"/>
          <w:rtl/>
        </w:rPr>
        <w:t xml:space="preserve"> מול מערכת לשכת תיאום טיולים </w:t>
      </w:r>
      <w:r w:rsidR="007A7B4E" w:rsidRPr="007A7B4E">
        <w:rPr>
          <w:rFonts w:hint="cs"/>
          <w:rtl/>
        </w:rPr>
        <w:t>של מינהל הבטחון</w:t>
      </w:r>
      <w:r w:rsidR="00713A78">
        <w:rPr>
          <w:rFonts w:hint="cs"/>
          <w:rtl/>
        </w:rPr>
        <w:t>,</w:t>
      </w:r>
      <w:r w:rsidR="007A7B4E">
        <w:rPr>
          <w:rFonts w:hint="cs"/>
          <w:rtl/>
        </w:rPr>
        <w:t xml:space="preserve"> </w:t>
      </w:r>
      <w:r w:rsidRPr="00C72455">
        <w:rPr>
          <w:rFonts w:hint="cs"/>
          <w:rtl/>
        </w:rPr>
        <w:t>יעמוד על כ-</w:t>
      </w:r>
      <w:r w:rsidR="004E5C1A">
        <w:rPr>
          <w:rFonts w:hint="cs"/>
          <w:b/>
          <w:bCs/>
          <w:rtl/>
        </w:rPr>
        <w:t>2,400</w:t>
      </w:r>
      <w:r w:rsidRPr="00C72455">
        <w:rPr>
          <w:rFonts w:hint="cs"/>
          <w:rtl/>
        </w:rPr>
        <w:t xml:space="preserve"> </w:t>
      </w:r>
      <w:r w:rsidR="007A7B4E">
        <w:rPr>
          <w:rFonts w:hint="cs"/>
          <w:rtl/>
        </w:rPr>
        <w:t xml:space="preserve">תוכניות </w:t>
      </w:r>
      <w:r w:rsidRPr="00C72455">
        <w:rPr>
          <w:rFonts w:hint="cs"/>
          <w:rtl/>
        </w:rPr>
        <w:t>טיולים</w:t>
      </w:r>
      <w:r w:rsidR="007A7B4E">
        <w:rPr>
          <w:rFonts w:hint="cs"/>
          <w:rtl/>
        </w:rPr>
        <w:t xml:space="preserve"> בשנה</w:t>
      </w:r>
      <w:r w:rsidRPr="00C72455">
        <w:rPr>
          <w:rFonts w:hint="cs"/>
          <w:rtl/>
        </w:rPr>
        <w:t>.</w:t>
      </w:r>
    </w:p>
    <w:p w:rsidR="007A7B4E" w:rsidRPr="007A7B4E" w:rsidRDefault="007A7B4E" w:rsidP="007A7B4E">
      <w:pPr>
        <w:numPr>
          <w:ilvl w:val="2"/>
          <w:numId w:val="9"/>
        </w:numPr>
        <w:spacing w:after="240" w:line="300" w:lineRule="atLeast"/>
      </w:pPr>
      <w:r w:rsidRPr="007A7B4E">
        <w:rPr>
          <w:rFonts w:hint="cs"/>
          <w:rtl/>
        </w:rPr>
        <w:t>מספר בקרות בקורסים ל</w:t>
      </w:r>
      <w:r>
        <w:rPr>
          <w:rFonts w:hint="cs"/>
          <w:rtl/>
        </w:rPr>
        <w:t xml:space="preserve">הכשרת </w:t>
      </w:r>
      <w:r w:rsidRPr="007A7B4E">
        <w:rPr>
          <w:rFonts w:hint="cs"/>
          <w:rtl/>
        </w:rPr>
        <w:t>מדריכי טיולים</w:t>
      </w:r>
      <w:r w:rsidR="00713A78">
        <w:rPr>
          <w:rFonts w:hint="cs"/>
          <w:rtl/>
        </w:rPr>
        <w:t>,</w:t>
      </w:r>
      <w:r w:rsidRPr="007A7B4E">
        <w:rPr>
          <w:rFonts w:hint="cs"/>
          <w:rtl/>
        </w:rPr>
        <w:t xml:space="preserve"> יעמוד על כ-</w:t>
      </w:r>
      <w:r w:rsidRPr="007A7B4E">
        <w:rPr>
          <w:rFonts w:hint="cs"/>
          <w:b/>
          <w:bCs/>
          <w:rtl/>
        </w:rPr>
        <w:t xml:space="preserve">250 </w:t>
      </w:r>
      <w:r w:rsidRPr="007A7B4E">
        <w:rPr>
          <w:rFonts w:hint="cs"/>
          <w:rtl/>
        </w:rPr>
        <w:t>בקרות</w:t>
      </w:r>
      <w:r>
        <w:rPr>
          <w:rFonts w:hint="cs"/>
          <w:rtl/>
        </w:rPr>
        <w:t xml:space="preserve"> בשנה</w:t>
      </w:r>
      <w:r w:rsidRPr="007A7B4E">
        <w:rPr>
          <w:rFonts w:hint="cs"/>
          <w:rtl/>
        </w:rPr>
        <w:t>.</w:t>
      </w:r>
    </w:p>
    <w:p w:rsidR="007A7B4E" w:rsidRPr="007A7B4E" w:rsidRDefault="007A7B4E" w:rsidP="00704FAB">
      <w:pPr>
        <w:numPr>
          <w:ilvl w:val="2"/>
          <w:numId w:val="9"/>
        </w:numPr>
        <w:spacing w:after="240" w:line="300" w:lineRule="atLeast"/>
        <w:ind w:right="-567"/>
      </w:pPr>
      <w:r>
        <w:rPr>
          <w:rFonts w:hint="cs"/>
          <w:rtl/>
        </w:rPr>
        <w:t xml:space="preserve">מספר </w:t>
      </w:r>
      <w:r w:rsidRPr="007A7B4E">
        <w:rPr>
          <w:rtl/>
        </w:rPr>
        <w:t>שעות הרצאה במסגרת הכשרת רכזי טיולים ואחראי טיול</w:t>
      </w:r>
      <w:r w:rsidR="00713A78">
        <w:rPr>
          <w:rFonts w:hint="cs"/>
          <w:rtl/>
        </w:rPr>
        <w:t>,</w:t>
      </w:r>
      <w:r w:rsidRPr="007A7B4E">
        <w:rPr>
          <w:rFonts w:hint="cs"/>
          <w:rtl/>
        </w:rPr>
        <w:t xml:space="preserve"> יעמוד על כ- </w:t>
      </w:r>
      <w:r w:rsidRPr="004E5C1A">
        <w:rPr>
          <w:rFonts w:hint="cs"/>
          <w:b/>
          <w:bCs/>
          <w:rtl/>
        </w:rPr>
        <w:t>150</w:t>
      </w:r>
      <w:r w:rsidRPr="007A7B4E">
        <w:rPr>
          <w:rFonts w:hint="cs"/>
          <w:rtl/>
        </w:rPr>
        <w:t xml:space="preserve"> שעות.</w:t>
      </w:r>
    </w:p>
    <w:p w:rsidR="00800FEA" w:rsidRDefault="00800FEA" w:rsidP="00BD3B27">
      <w:pPr>
        <w:widowControl w:val="0"/>
        <w:spacing w:line="300" w:lineRule="atLeast"/>
        <w:ind w:left="1440"/>
        <w:rPr>
          <w:b/>
          <w:bCs/>
          <w:rtl/>
        </w:rPr>
      </w:pPr>
    </w:p>
    <w:p w:rsidR="009B0656" w:rsidRDefault="009B0656" w:rsidP="00BD3B27">
      <w:pPr>
        <w:widowControl w:val="0"/>
        <w:spacing w:line="300" w:lineRule="atLeast"/>
        <w:ind w:left="1440"/>
        <w:rPr>
          <w:b/>
          <w:bCs/>
          <w:rtl/>
        </w:rPr>
      </w:pPr>
      <w:r>
        <w:rPr>
          <w:rFonts w:hint="cs"/>
          <w:b/>
          <w:bCs/>
          <w:rtl/>
        </w:rPr>
        <w:t xml:space="preserve">כל היקפי הפעילות שפורטו לעיל הינם כמויות </w:t>
      </w:r>
      <w:r w:rsidRPr="00455B29">
        <w:rPr>
          <w:rFonts w:hint="cs"/>
          <w:b/>
          <w:bCs/>
          <w:rtl/>
        </w:rPr>
        <w:t>משוער</w:t>
      </w:r>
      <w:r>
        <w:rPr>
          <w:rFonts w:hint="cs"/>
          <w:b/>
          <w:bCs/>
          <w:rtl/>
        </w:rPr>
        <w:t>ות</w:t>
      </w:r>
      <w:r w:rsidRPr="00455B29">
        <w:rPr>
          <w:rFonts w:hint="cs"/>
          <w:b/>
          <w:bCs/>
          <w:rtl/>
        </w:rPr>
        <w:t xml:space="preserve"> </w:t>
      </w:r>
      <w:r>
        <w:rPr>
          <w:rFonts w:hint="cs"/>
          <w:b/>
          <w:bCs/>
          <w:rtl/>
        </w:rPr>
        <w:t>לשנה.</w:t>
      </w:r>
    </w:p>
    <w:p w:rsidR="008B5F51" w:rsidRDefault="008B5F51" w:rsidP="00BD3B27">
      <w:pPr>
        <w:widowControl w:val="0"/>
        <w:spacing w:line="300" w:lineRule="atLeast"/>
        <w:ind w:left="1418"/>
        <w:rPr>
          <w:sz w:val="26"/>
          <w:rtl/>
          <w:lang w:eastAsia="en-US"/>
        </w:rPr>
      </w:pPr>
    </w:p>
    <w:p w:rsidR="00452EE2" w:rsidRPr="00452EE2" w:rsidRDefault="00452EE2" w:rsidP="00452EE2">
      <w:pPr>
        <w:widowControl w:val="0"/>
        <w:spacing w:line="300" w:lineRule="atLeast"/>
        <w:ind w:left="1418"/>
        <w:rPr>
          <w:b/>
          <w:bCs/>
          <w:noProof/>
          <w:lang w:eastAsia="en-US"/>
        </w:rPr>
      </w:pPr>
      <w:r w:rsidRPr="00452EE2">
        <w:rPr>
          <w:rFonts w:hint="cs"/>
          <w:b/>
          <w:bCs/>
          <w:noProof/>
          <w:rtl/>
          <w:lang w:eastAsia="en-US"/>
        </w:rPr>
        <w:t>למשרד שמורה הזכות להגדיל עד30% או לצמצם עד 30% את היקפי הפעילות המשוערים כפי שפורטו לעיל, וזאת בהתאם לשיקולי המשרד והתקציב השנתי הקיים לפעילות במכרז.</w:t>
      </w:r>
    </w:p>
    <w:p w:rsidR="00452EE2" w:rsidRDefault="00452EE2" w:rsidP="00452EE2">
      <w:pPr>
        <w:widowControl w:val="0"/>
        <w:spacing w:line="300" w:lineRule="atLeast"/>
        <w:ind w:left="1418"/>
        <w:rPr>
          <w:b/>
          <w:bCs/>
          <w:noProof/>
          <w:rtl/>
          <w:lang w:eastAsia="en-US"/>
        </w:rPr>
      </w:pPr>
    </w:p>
    <w:p w:rsidR="00452EE2" w:rsidRPr="00452EE2" w:rsidRDefault="00452EE2" w:rsidP="00452EE2">
      <w:pPr>
        <w:widowControl w:val="0"/>
        <w:spacing w:line="300" w:lineRule="atLeast"/>
        <w:ind w:left="1418"/>
        <w:rPr>
          <w:b/>
          <w:bCs/>
          <w:noProof/>
          <w:rtl/>
          <w:lang w:eastAsia="en-US"/>
        </w:rPr>
      </w:pPr>
      <w:r w:rsidRPr="00452EE2">
        <w:rPr>
          <w:rFonts w:hint="cs"/>
          <w:b/>
          <w:bCs/>
          <w:noProof/>
          <w:rtl/>
          <w:lang w:eastAsia="en-US"/>
        </w:rPr>
        <w:t xml:space="preserve">כל שינוי בהיקפי הפעילות, מותנה באישור בכתב ומראש של וועדת המכרזים וכן הסכם חתום ע"י חשב המשרד ומורשי חתימה של המשרד. </w:t>
      </w:r>
    </w:p>
    <w:p w:rsidR="00452EE2" w:rsidRDefault="00452EE2" w:rsidP="00452EE2">
      <w:pPr>
        <w:widowControl w:val="0"/>
        <w:spacing w:line="300" w:lineRule="atLeast"/>
        <w:ind w:left="1418"/>
        <w:rPr>
          <w:b/>
          <w:bCs/>
          <w:noProof/>
          <w:rtl/>
          <w:lang w:eastAsia="en-US"/>
        </w:rPr>
      </w:pPr>
    </w:p>
    <w:p w:rsidR="00452EE2" w:rsidRPr="00452EE2" w:rsidRDefault="00452EE2" w:rsidP="00452EE2">
      <w:pPr>
        <w:widowControl w:val="0"/>
        <w:spacing w:line="300" w:lineRule="atLeast"/>
        <w:ind w:left="1418"/>
        <w:rPr>
          <w:b/>
          <w:bCs/>
          <w:noProof/>
          <w:u w:val="single"/>
          <w:rtl/>
          <w:lang w:eastAsia="en-US"/>
        </w:rPr>
      </w:pPr>
      <w:r w:rsidRPr="00452EE2">
        <w:rPr>
          <w:rFonts w:hint="cs"/>
          <w:b/>
          <w:bCs/>
          <w:noProof/>
          <w:rtl/>
          <w:lang w:eastAsia="en-US"/>
        </w:rPr>
        <w:t>בנוסף לכך, רשאי המשרד לשנות את הכמויות מסעיף לסעיף אך ורק באישור ובחתימה מראש של חשב המשרד ומורשי החתימה של המשרד ובתנאי שאין חריגה מגבול התקציב.</w:t>
      </w:r>
    </w:p>
    <w:p w:rsidR="008649F1" w:rsidRDefault="008649F1" w:rsidP="00BD3B27">
      <w:pPr>
        <w:widowControl w:val="0"/>
        <w:spacing w:line="300" w:lineRule="atLeast"/>
        <w:ind w:left="1418"/>
        <w:rPr>
          <w:b/>
          <w:bCs/>
          <w:u w:val="single"/>
          <w:rtl/>
          <w:lang w:eastAsia="en-US"/>
        </w:rPr>
      </w:pPr>
    </w:p>
    <w:p w:rsidR="002B081F" w:rsidRDefault="002B081F" w:rsidP="007941D5">
      <w:pPr>
        <w:widowControl w:val="0"/>
        <w:spacing w:line="300" w:lineRule="atLeast"/>
        <w:ind w:left="1418"/>
        <w:rPr>
          <w:rtl/>
        </w:rPr>
      </w:pPr>
    </w:p>
    <w:p w:rsidR="007941D5" w:rsidRDefault="007941D5" w:rsidP="007941D5">
      <w:pPr>
        <w:widowControl w:val="0"/>
        <w:spacing w:line="300" w:lineRule="atLeast"/>
        <w:ind w:left="1418"/>
        <w:rPr>
          <w:rtl/>
        </w:rPr>
      </w:pPr>
    </w:p>
    <w:p w:rsidR="007941D5" w:rsidRDefault="007941D5" w:rsidP="007941D5">
      <w:pPr>
        <w:widowControl w:val="0"/>
        <w:spacing w:line="300" w:lineRule="atLeast"/>
        <w:ind w:left="1418"/>
        <w:rPr>
          <w:rtl/>
        </w:rPr>
      </w:pPr>
    </w:p>
    <w:p w:rsidR="007941D5" w:rsidRDefault="007941D5" w:rsidP="007941D5">
      <w:pPr>
        <w:widowControl w:val="0"/>
        <w:spacing w:line="300" w:lineRule="atLeast"/>
        <w:ind w:left="1418"/>
        <w:rPr>
          <w:rtl/>
        </w:rPr>
      </w:pPr>
    </w:p>
    <w:p w:rsidR="007941D5" w:rsidRDefault="007941D5" w:rsidP="007941D5">
      <w:pPr>
        <w:widowControl w:val="0"/>
        <w:spacing w:line="300" w:lineRule="atLeast"/>
        <w:ind w:left="1418"/>
        <w:rPr>
          <w:rtl/>
        </w:rPr>
      </w:pPr>
    </w:p>
    <w:p w:rsidR="007941D5" w:rsidRDefault="007941D5" w:rsidP="007941D5">
      <w:pPr>
        <w:widowControl w:val="0"/>
        <w:spacing w:line="300" w:lineRule="atLeast"/>
        <w:ind w:left="1418"/>
        <w:rPr>
          <w:rtl/>
        </w:rPr>
      </w:pPr>
    </w:p>
    <w:p w:rsidR="00610087" w:rsidRPr="00610087" w:rsidRDefault="00704FAB" w:rsidP="00DD57E6">
      <w:pPr>
        <w:widowControl w:val="0"/>
        <w:numPr>
          <w:ilvl w:val="0"/>
          <w:numId w:val="9"/>
        </w:numPr>
        <w:spacing w:line="300" w:lineRule="atLeast"/>
        <w:rPr>
          <w:b/>
          <w:bCs/>
          <w:sz w:val="28"/>
          <w:szCs w:val="28"/>
          <w:u w:val="single"/>
          <w:rtl/>
        </w:rPr>
      </w:pPr>
      <w:r>
        <w:rPr>
          <w:b/>
          <w:bCs/>
          <w:sz w:val="28"/>
          <w:szCs w:val="28"/>
          <w:u w:val="single"/>
          <w:rtl/>
        </w:rPr>
        <w:br w:type="page"/>
      </w:r>
      <w:r w:rsidR="00610087" w:rsidRPr="00610087">
        <w:rPr>
          <w:b/>
          <w:bCs/>
          <w:sz w:val="28"/>
          <w:szCs w:val="28"/>
          <w:u w:val="single"/>
          <w:rtl/>
        </w:rPr>
        <w:lastRenderedPageBreak/>
        <w:t>כח האדם של הקבלן והאמצעים הנדרשים לביצוע המכרז</w:t>
      </w:r>
    </w:p>
    <w:p w:rsidR="00F45B9E" w:rsidRDefault="00F45B9E" w:rsidP="00BD3B27">
      <w:pPr>
        <w:widowControl w:val="0"/>
        <w:spacing w:line="300" w:lineRule="atLeast"/>
        <w:ind w:left="567"/>
        <w:rPr>
          <w:sz w:val="22"/>
          <w:rtl/>
          <w:lang w:eastAsia="en-US"/>
        </w:rPr>
      </w:pPr>
    </w:p>
    <w:p w:rsidR="00F45B9E" w:rsidRDefault="00F45B9E" w:rsidP="00DD57E6">
      <w:pPr>
        <w:pStyle w:val="20"/>
        <w:keepNext w:val="0"/>
        <w:widowControl w:val="0"/>
        <w:numPr>
          <w:ilvl w:val="1"/>
          <w:numId w:val="9"/>
        </w:numPr>
        <w:spacing w:before="0" w:after="160" w:line="300" w:lineRule="atLeast"/>
        <w:ind w:right="0"/>
        <w:rPr>
          <w:b w:val="0"/>
          <w:bCs w:val="0"/>
          <w:sz w:val="22"/>
          <w:u w:val="none"/>
          <w:rtl/>
          <w:lang w:eastAsia="en-US"/>
        </w:rPr>
      </w:pPr>
      <w:r>
        <w:rPr>
          <w:b w:val="0"/>
          <w:bCs w:val="0"/>
          <w:sz w:val="22"/>
          <w:u w:val="none"/>
          <w:rtl/>
          <w:lang w:eastAsia="en-US"/>
        </w:rPr>
        <w:t xml:space="preserve">לשם הפעלת הפרוייקט יפעל הקבלן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rsidR="00F45B9E" w:rsidRDefault="00F45B9E" w:rsidP="00DD57E6">
      <w:pPr>
        <w:pStyle w:val="20"/>
        <w:keepNext w:val="0"/>
        <w:widowControl w:val="0"/>
        <w:numPr>
          <w:ilvl w:val="1"/>
          <w:numId w:val="9"/>
        </w:numPr>
        <w:spacing w:before="0" w:after="160" w:line="300" w:lineRule="atLeast"/>
        <w:ind w:right="0"/>
        <w:rPr>
          <w:b w:val="0"/>
          <w:bCs w:val="0"/>
          <w:sz w:val="22"/>
          <w:u w:val="none"/>
          <w:rtl/>
          <w:lang w:eastAsia="en-US"/>
        </w:rPr>
      </w:pPr>
      <w:r>
        <w:rPr>
          <w:rFonts w:hint="cs"/>
          <w:b w:val="0"/>
          <w:bCs w:val="0"/>
          <w:sz w:val="22"/>
          <w:u w:val="none"/>
          <w:rtl/>
          <w:lang w:eastAsia="en-US"/>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rsidR="00F45B9E" w:rsidRDefault="00F45B9E" w:rsidP="007C189B">
      <w:pPr>
        <w:widowControl w:val="0"/>
        <w:numPr>
          <w:ilvl w:val="1"/>
          <w:numId w:val="9"/>
        </w:numPr>
        <w:spacing w:line="300" w:lineRule="atLeast"/>
        <w:rPr>
          <w:lang w:eastAsia="en-US"/>
        </w:rPr>
      </w:pPr>
      <w:r>
        <w:rPr>
          <w:rFonts w:hint="cs"/>
          <w:rtl/>
          <w:lang w:eastAsia="en-US"/>
        </w:rPr>
        <w:t>המשרד רשאי לבחון מראש את התאמתו של כל עובד מבחינה מקצועית לדרישות המכרז.</w:t>
      </w:r>
    </w:p>
    <w:p w:rsidR="00160B70" w:rsidRDefault="00160B70" w:rsidP="00EB4B51">
      <w:pPr>
        <w:widowControl w:val="0"/>
        <w:spacing w:after="160" w:line="300" w:lineRule="atLeast"/>
        <w:ind w:left="1417"/>
        <w:rPr>
          <w:sz w:val="22"/>
          <w:rtl/>
          <w:lang w:eastAsia="en-US"/>
        </w:rPr>
      </w:pPr>
      <w:r>
        <w:rPr>
          <w:rFonts w:hint="cs"/>
          <w:sz w:val="22"/>
          <w:rtl/>
          <w:lang w:eastAsia="en-US"/>
        </w:rPr>
        <w:t xml:space="preserve">ככל שיתברר שכח האדם המוצע, של המציע הזוכה, אינו עומד בדרישות המכרז </w:t>
      </w:r>
      <w:proofErr w:type="spellStart"/>
      <w:r>
        <w:rPr>
          <w:rFonts w:hint="cs"/>
          <w:sz w:val="22"/>
          <w:rtl/>
          <w:lang w:eastAsia="en-US"/>
        </w:rPr>
        <w:t>יחוייב</w:t>
      </w:r>
      <w:proofErr w:type="spellEnd"/>
      <w:r>
        <w:rPr>
          <w:rFonts w:hint="cs"/>
          <w:sz w:val="22"/>
          <w:rtl/>
          <w:lang w:eastAsia="en-US"/>
        </w:rPr>
        <w:t xml:space="preserve"> הקבלן להחליף את העובד המוצע בעובד העונה לדרישות המכרז והמתאים לביצוע התפקיד.</w:t>
      </w:r>
    </w:p>
    <w:p w:rsidR="00160B70" w:rsidRDefault="00160B70" w:rsidP="00EB4B51">
      <w:pPr>
        <w:widowControl w:val="0"/>
        <w:spacing w:after="160" w:line="300" w:lineRule="atLeast"/>
        <w:ind w:left="1417"/>
        <w:rPr>
          <w:sz w:val="22"/>
          <w:rtl/>
          <w:lang w:eastAsia="en-US"/>
        </w:rPr>
      </w:pPr>
      <w:r>
        <w:rPr>
          <w:rFonts w:hint="cs"/>
          <w:sz w:val="22"/>
          <w:rtl/>
          <w:lang w:eastAsia="en-US"/>
        </w:rPr>
        <w:t>המשרד יבדוק התאמתו של כל עובד כזה לדרישות המכרז.</w:t>
      </w:r>
    </w:p>
    <w:p w:rsidR="00F45B9E" w:rsidRDefault="00F45B9E" w:rsidP="00DD57E6">
      <w:pPr>
        <w:widowControl w:val="0"/>
        <w:numPr>
          <w:ilvl w:val="1"/>
          <w:numId w:val="9"/>
        </w:numPr>
        <w:spacing w:after="160" w:line="300" w:lineRule="atLeast"/>
        <w:rPr>
          <w:rtl/>
          <w:lang w:eastAsia="en-US"/>
        </w:rPr>
      </w:pPr>
      <w:r>
        <w:rPr>
          <w:sz w:val="22"/>
          <w:rtl/>
          <w:lang w:eastAsia="en-US"/>
        </w:rPr>
        <w:t>במידה</w:t>
      </w:r>
      <w:r>
        <w:rPr>
          <w:rFonts w:hint="cs"/>
          <w:rtl/>
          <w:lang w:eastAsia="en-US"/>
        </w:rPr>
        <w:t xml:space="preserve"> </w:t>
      </w:r>
      <w:r w:rsidR="00285FB1">
        <w:rPr>
          <w:rFonts w:hint="cs"/>
          <w:rtl/>
          <w:lang w:eastAsia="en-US"/>
        </w:rPr>
        <w:t>ש</w:t>
      </w:r>
      <w:r>
        <w:rPr>
          <w:rFonts w:hint="cs"/>
          <w:rtl/>
          <w:lang w:eastAsia="en-US"/>
        </w:rPr>
        <w:t>במהלך ההתקשרות תתברר אי התאמה של אחד מעובדי הקבלן הפועלים במסגרת מכרז זה רשאי המשרד לדרוש את החלפתו</w:t>
      </w:r>
      <w:r w:rsidR="00B864DE">
        <w:rPr>
          <w:rFonts w:hint="cs"/>
          <w:rtl/>
          <w:lang w:eastAsia="en-US"/>
        </w:rPr>
        <w:t xml:space="preserve"> </w:t>
      </w:r>
      <w:r>
        <w:rPr>
          <w:rFonts w:hint="cs"/>
          <w:rtl/>
          <w:lang w:eastAsia="en-US"/>
        </w:rPr>
        <w:t>ו</w:t>
      </w:r>
      <w:r>
        <w:rPr>
          <w:rtl/>
          <w:lang w:eastAsia="en-US"/>
        </w:rPr>
        <w:t xml:space="preserve">על הקבלן יהיה להחליף עובד זה בתוך </w:t>
      </w:r>
      <w:r>
        <w:rPr>
          <w:b/>
          <w:bCs/>
          <w:rtl/>
          <w:lang w:eastAsia="en-US"/>
        </w:rPr>
        <w:t>14</w:t>
      </w:r>
      <w:r>
        <w:rPr>
          <w:rtl/>
          <w:lang w:eastAsia="en-US"/>
        </w:rPr>
        <w:t xml:space="preserve"> יום ממועד הודעת </w:t>
      </w:r>
      <w:r>
        <w:rPr>
          <w:rFonts w:hint="cs"/>
          <w:rtl/>
          <w:lang w:eastAsia="en-US"/>
        </w:rPr>
        <w:t>המשרד</w:t>
      </w:r>
      <w:r>
        <w:rPr>
          <w:rtl/>
          <w:lang w:eastAsia="en-US"/>
        </w:rPr>
        <w:t xml:space="preserve"> על כך</w:t>
      </w:r>
      <w:r>
        <w:rPr>
          <w:rFonts w:hint="cs"/>
          <w:rtl/>
          <w:lang w:eastAsia="en-US"/>
        </w:rPr>
        <w:t>, בעובד העונה לדרישות במכרז זה</w:t>
      </w:r>
      <w:r>
        <w:rPr>
          <w:rtl/>
          <w:lang w:eastAsia="en-US"/>
        </w:rPr>
        <w:t>.</w:t>
      </w:r>
    </w:p>
    <w:p w:rsidR="009522B6" w:rsidRDefault="00B26573" w:rsidP="00DD57E6">
      <w:pPr>
        <w:widowControl w:val="0"/>
        <w:numPr>
          <w:ilvl w:val="1"/>
          <w:numId w:val="9"/>
        </w:numPr>
        <w:spacing w:after="160" w:line="300" w:lineRule="atLeast"/>
        <w:rPr>
          <w:sz w:val="22"/>
          <w:rtl/>
          <w:lang w:eastAsia="en-US"/>
        </w:rPr>
      </w:pPr>
      <w:r>
        <w:rPr>
          <w:rFonts w:hint="cs"/>
          <w:sz w:val="22"/>
          <w:rtl/>
          <w:lang w:eastAsia="en-US"/>
        </w:rPr>
        <w:t xml:space="preserve">הקבלן מחוייב להפעיל את הפרוייקט באמצעות אותו הצוות המוצג בהצעתו. </w:t>
      </w:r>
    </w:p>
    <w:p w:rsidR="00EB1163" w:rsidRDefault="00EB1163" w:rsidP="007C189B">
      <w:pPr>
        <w:widowControl w:val="0"/>
        <w:numPr>
          <w:ilvl w:val="1"/>
          <w:numId w:val="9"/>
        </w:numPr>
        <w:rPr>
          <w:sz w:val="22"/>
          <w:rtl/>
          <w:lang w:eastAsia="en-US"/>
        </w:rPr>
      </w:pPr>
      <w:r>
        <w:rPr>
          <w:rFonts w:hint="cs"/>
          <w:sz w:val="22"/>
          <w:rtl/>
          <w:lang w:eastAsia="en-US"/>
        </w:rPr>
        <w:t>במידה שהמשרד מבקש להחליף עובד או שהקבלן מבקש ל</w:t>
      </w:r>
      <w:r w:rsidRPr="00911409">
        <w:rPr>
          <w:sz w:val="22"/>
          <w:rtl/>
          <w:lang w:eastAsia="en-US"/>
        </w:rPr>
        <w:t>החל</w:t>
      </w:r>
      <w:r>
        <w:rPr>
          <w:rFonts w:hint="cs"/>
          <w:sz w:val="22"/>
          <w:rtl/>
          <w:lang w:eastAsia="en-US"/>
        </w:rPr>
        <w:t>יף</w:t>
      </w:r>
      <w:r w:rsidRPr="00911409">
        <w:rPr>
          <w:sz w:val="22"/>
          <w:rtl/>
          <w:lang w:eastAsia="en-US"/>
        </w:rPr>
        <w:t xml:space="preserve"> </w:t>
      </w:r>
      <w:r>
        <w:rPr>
          <w:rFonts w:hint="cs"/>
          <w:sz w:val="22"/>
          <w:rtl/>
          <w:lang w:eastAsia="en-US"/>
        </w:rPr>
        <w:t xml:space="preserve">עובד </w:t>
      </w:r>
      <w:r w:rsidRPr="00911409">
        <w:rPr>
          <w:sz w:val="22"/>
          <w:rtl/>
          <w:lang w:eastAsia="en-US"/>
        </w:rPr>
        <w:t>ש</w:t>
      </w:r>
      <w:r>
        <w:rPr>
          <w:rFonts w:hint="cs"/>
          <w:sz w:val="22"/>
          <w:rtl/>
          <w:lang w:eastAsia="en-US"/>
        </w:rPr>
        <w:t>ה</w:t>
      </w:r>
      <w:r w:rsidRPr="00911409">
        <w:rPr>
          <w:sz w:val="22"/>
          <w:rtl/>
          <w:lang w:eastAsia="en-US"/>
        </w:rPr>
        <w:t>וצג בהצ</w:t>
      </w:r>
      <w:r>
        <w:rPr>
          <w:rFonts w:hint="cs"/>
          <w:sz w:val="22"/>
          <w:rtl/>
          <w:lang w:eastAsia="en-US"/>
        </w:rPr>
        <w:t>ע</w:t>
      </w:r>
      <w:r w:rsidRPr="00911409">
        <w:rPr>
          <w:sz w:val="22"/>
          <w:rtl/>
          <w:lang w:eastAsia="en-US"/>
        </w:rPr>
        <w:t>ה</w:t>
      </w:r>
      <w:r>
        <w:rPr>
          <w:rFonts w:hint="cs"/>
          <w:sz w:val="22"/>
          <w:rtl/>
          <w:lang w:eastAsia="en-US"/>
        </w:rPr>
        <w:t>,</w:t>
      </w:r>
      <w:r w:rsidRPr="00911409">
        <w:rPr>
          <w:sz w:val="22"/>
          <w:rtl/>
          <w:lang w:eastAsia="en-US"/>
        </w:rPr>
        <w:t xml:space="preserve"> </w:t>
      </w:r>
      <w:r>
        <w:rPr>
          <w:rFonts w:hint="cs"/>
          <w:sz w:val="22"/>
          <w:rtl/>
          <w:lang w:eastAsia="en-US"/>
        </w:rPr>
        <w:t xml:space="preserve">לשמש כבעל תפקיד בפרוייקט, הקבלן יידרש להגיש </w:t>
      </w:r>
      <w:r w:rsidRPr="00911409">
        <w:rPr>
          <w:sz w:val="22"/>
          <w:rtl/>
          <w:lang w:eastAsia="en-US"/>
        </w:rPr>
        <w:t xml:space="preserve">בקשה </w:t>
      </w:r>
      <w:r>
        <w:rPr>
          <w:rFonts w:hint="cs"/>
          <w:sz w:val="22"/>
          <w:rtl/>
          <w:lang w:eastAsia="en-US"/>
        </w:rPr>
        <w:t xml:space="preserve">בכתב להחלפת העובד </w:t>
      </w:r>
      <w:r w:rsidRPr="00911409">
        <w:rPr>
          <w:sz w:val="22"/>
          <w:rtl/>
          <w:lang w:eastAsia="en-US"/>
        </w:rPr>
        <w:t>מבעוד מועד</w:t>
      </w:r>
      <w:r>
        <w:rPr>
          <w:rFonts w:hint="cs"/>
          <w:sz w:val="22"/>
          <w:rtl/>
          <w:lang w:eastAsia="en-US"/>
        </w:rPr>
        <w:t xml:space="preserve"> וזאת</w:t>
      </w:r>
      <w:r w:rsidRPr="00911409">
        <w:rPr>
          <w:sz w:val="22"/>
          <w:rtl/>
          <w:lang w:eastAsia="en-US"/>
        </w:rPr>
        <w:t xml:space="preserve"> טרם ביצוע ההחלפה בפועל</w:t>
      </w:r>
      <w:r>
        <w:rPr>
          <w:rFonts w:hint="cs"/>
          <w:sz w:val="22"/>
          <w:rtl/>
          <w:lang w:eastAsia="en-US"/>
        </w:rPr>
        <w:t xml:space="preserve">. </w:t>
      </w:r>
    </w:p>
    <w:p w:rsidR="00EB1163" w:rsidRPr="00911409" w:rsidRDefault="00EB1163" w:rsidP="007C189B">
      <w:pPr>
        <w:widowControl w:val="0"/>
        <w:ind w:left="1417"/>
        <w:rPr>
          <w:sz w:val="22"/>
          <w:lang w:eastAsia="en-US"/>
        </w:rPr>
      </w:pPr>
      <w:r>
        <w:rPr>
          <w:rFonts w:hint="cs"/>
          <w:sz w:val="22"/>
          <w:rtl/>
          <w:lang w:eastAsia="en-US"/>
        </w:rPr>
        <w:t>הבקשה תוגש</w:t>
      </w:r>
      <w:r w:rsidRPr="00911409">
        <w:rPr>
          <w:sz w:val="22"/>
          <w:rtl/>
          <w:lang w:eastAsia="en-US"/>
        </w:rPr>
        <w:t xml:space="preserve"> על גבי </w:t>
      </w:r>
      <w:r>
        <w:rPr>
          <w:rFonts w:hint="cs"/>
          <w:sz w:val="22"/>
          <w:rtl/>
          <w:lang w:eastAsia="en-US"/>
        </w:rPr>
        <w:t xml:space="preserve">אותם </w:t>
      </w:r>
      <w:r w:rsidRPr="00911409">
        <w:rPr>
          <w:sz w:val="22"/>
          <w:rtl/>
          <w:lang w:eastAsia="en-US"/>
        </w:rPr>
        <w:t xml:space="preserve">טפסים </w:t>
      </w:r>
      <w:r>
        <w:rPr>
          <w:rFonts w:hint="cs"/>
          <w:sz w:val="22"/>
          <w:rtl/>
          <w:lang w:eastAsia="en-US"/>
        </w:rPr>
        <w:t xml:space="preserve">שבחוברת ההצעה המתייחסים </w:t>
      </w:r>
      <w:r w:rsidRPr="00FF5405">
        <w:rPr>
          <w:rFonts w:hint="cs"/>
          <w:sz w:val="22"/>
          <w:rtl/>
          <w:lang w:eastAsia="en-US"/>
        </w:rPr>
        <w:t xml:space="preserve">לתפקיד בו מבקש הקבלן להחליף את </w:t>
      </w:r>
      <w:r>
        <w:rPr>
          <w:rFonts w:hint="cs"/>
          <w:sz w:val="22"/>
          <w:rtl/>
          <w:lang w:eastAsia="en-US"/>
        </w:rPr>
        <w:t>העובד,</w:t>
      </w:r>
      <w:r w:rsidRPr="009B3D60">
        <w:rPr>
          <w:sz w:val="22"/>
          <w:rtl/>
          <w:lang w:eastAsia="en-US"/>
        </w:rPr>
        <w:t xml:space="preserve"> </w:t>
      </w:r>
      <w:r w:rsidRPr="00911409">
        <w:rPr>
          <w:sz w:val="22"/>
          <w:rtl/>
          <w:lang w:eastAsia="en-US"/>
        </w:rPr>
        <w:t xml:space="preserve">בצירוף המסמכים הנדרשים </w:t>
      </w:r>
      <w:r>
        <w:rPr>
          <w:rFonts w:hint="cs"/>
          <w:sz w:val="22"/>
          <w:rtl/>
          <w:lang w:eastAsia="en-US"/>
        </w:rPr>
        <w:t>בחוברת ההצעה, המתייחסים לעובד המחליף</w:t>
      </w:r>
      <w:r w:rsidRPr="00911409">
        <w:rPr>
          <w:sz w:val="22"/>
          <w:rtl/>
          <w:lang w:eastAsia="en-US"/>
        </w:rPr>
        <w:t>.</w:t>
      </w:r>
    </w:p>
    <w:p w:rsidR="00D62349" w:rsidRPr="00911409" w:rsidRDefault="00D62349" w:rsidP="007C189B">
      <w:pPr>
        <w:widowControl w:val="0"/>
        <w:ind w:left="1417"/>
        <w:rPr>
          <w:sz w:val="22"/>
          <w:rtl/>
          <w:lang w:eastAsia="en-US"/>
        </w:rPr>
      </w:pPr>
      <w:r>
        <w:rPr>
          <w:sz w:val="22"/>
          <w:rtl/>
          <w:lang w:eastAsia="en-US"/>
        </w:rPr>
        <w:t>הבקשה תוגש ליחידה</w:t>
      </w:r>
      <w:r w:rsidRPr="00911409">
        <w:rPr>
          <w:sz w:val="22"/>
          <w:rtl/>
          <w:lang w:eastAsia="en-US"/>
        </w:rPr>
        <w:t xml:space="preserve"> במשרד</w:t>
      </w:r>
      <w:r>
        <w:rPr>
          <w:rFonts w:hint="cs"/>
          <w:sz w:val="22"/>
          <w:rtl/>
          <w:lang w:eastAsia="en-US"/>
        </w:rPr>
        <w:t xml:space="preserve"> עימה התקשר הקבלן</w:t>
      </w:r>
      <w:r w:rsidRPr="00911409">
        <w:rPr>
          <w:sz w:val="22"/>
          <w:rtl/>
          <w:lang w:eastAsia="en-US"/>
        </w:rPr>
        <w:t xml:space="preserve">, ולאחר בדיקתה </w:t>
      </w:r>
      <w:r>
        <w:rPr>
          <w:rFonts w:hint="cs"/>
          <w:sz w:val="22"/>
          <w:rtl/>
          <w:lang w:eastAsia="en-US"/>
        </w:rPr>
        <w:t>הבקשה תובא לבדיקה של</w:t>
      </w:r>
      <w:r w:rsidRPr="00911409">
        <w:rPr>
          <w:sz w:val="22"/>
          <w:rtl/>
          <w:lang w:eastAsia="en-US"/>
        </w:rPr>
        <w:t xml:space="preserve"> וועדת המכרזים.</w:t>
      </w:r>
    </w:p>
    <w:p w:rsidR="00D62349" w:rsidRPr="00911409" w:rsidRDefault="00D62349" w:rsidP="007C189B">
      <w:pPr>
        <w:widowControl w:val="0"/>
        <w:ind w:left="1417"/>
        <w:rPr>
          <w:sz w:val="22"/>
          <w:rtl/>
          <w:lang w:eastAsia="en-US"/>
        </w:rPr>
      </w:pPr>
      <w:r>
        <w:rPr>
          <w:rFonts w:hint="cs"/>
          <w:sz w:val="22"/>
          <w:rtl/>
          <w:lang w:eastAsia="en-US"/>
        </w:rPr>
        <w:t xml:space="preserve">למען הסר ספק, </w:t>
      </w:r>
      <w:r w:rsidRPr="00911409">
        <w:rPr>
          <w:sz w:val="22"/>
          <w:rtl/>
          <w:lang w:eastAsia="en-US"/>
        </w:rPr>
        <w:t xml:space="preserve">הגוף המוסמך </w:t>
      </w:r>
      <w:r>
        <w:rPr>
          <w:rFonts w:hint="cs"/>
          <w:sz w:val="22"/>
          <w:rtl/>
          <w:lang w:eastAsia="en-US"/>
        </w:rPr>
        <w:t xml:space="preserve">במשרד </w:t>
      </w:r>
      <w:r w:rsidRPr="00911409">
        <w:rPr>
          <w:sz w:val="22"/>
          <w:rtl/>
          <w:lang w:eastAsia="en-US"/>
        </w:rPr>
        <w:t xml:space="preserve">לאשר את </w:t>
      </w:r>
      <w:r>
        <w:rPr>
          <w:rFonts w:hint="cs"/>
          <w:sz w:val="22"/>
          <w:rtl/>
          <w:lang w:eastAsia="en-US"/>
        </w:rPr>
        <w:t>ה</w:t>
      </w:r>
      <w:r w:rsidRPr="00911409">
        <w:rPr>
          <w:sz w:val="22"/>
          <w:rtl/>
          <w:lang w:eastAsia="en-US"/>
        </w:rPr>
        <w:t xml:space="preserve">החלפה </w:t>
      </w:r>
      <w:r>
        <w:rPr>
          <w:rFonts w:hint="cs"/>
          <w:sz w:val="22"/>
          <w:rtl/>
          <w:lang w:eastAsia="en-US"/>
        </w:rPr>
        <w:t xml:space="preserve">של העובד </w:t>
      </w:r>
      <w:r w:rsidRPr="00911409">
        <w:rPr>
          <w:sz w:val="22"/>
          <w:rtl/>
          <w:lang w:eastAsia="en-US"/>
        </w:rPr>
        <w:t>הוא וועדת המכרזים.</w:t>
      </w:r>
    </w:p>
    <w:p w:rsidR="00D62349" w:rsidRDefault="00D62349" w:rsidP="007C189B">
      <w:pPr>
        <w:widowControl w:val="0"/>
        <w:ind w:left="1417"/>
        <w:rPr>
          <w:sz w:val="22"/>
          <w:rtl/>
          <w:lang w:eastAsia="en-US"/>
        </w:rPr>
      </w:pPr>
      <w:r>
        <w:rPr>
          <w:rFonts w:hint="cs"/>
          <w:sz w:val="22"/>
          <w:rtl/>
          <w:lang w:eastAsia="en-US"/>
        </w:rPr>
        <w:t>כמו כן, על הקבלן להקפיד שהעובד המוצע יעמוד במלוא דרישות המכרז ולכל הפחות בציון שקיבל העובד אותו מבקשים להחליף.</w:t>
      </w:r>
    </w:p>
    <w:p w:rsidR="00D62349" w:rsidRPr="00911409" w:rsidRDefault="00D62349" w:rsidP="007C189B">
      <w:pPr>
        <w:widowControl w:val="0"/>
        <w:ind w:left="1417"/>
        <w:rPr>
          <w:sz w:val="22"/>
          <w:rtl/>
          <w:lang w:eastAsia="en-US"/>
        </w:rPr>
      </w:pPr>
      <w:r>
        <w:rPr>
          <w:rFonts w:hint="cs"/>
          <w:sz w:val="22"/>
          <w:rtl/>
          <w:lang w:eastAsia="en-US"/>
        </w:rPr>
        <w:t>ההחלפה תכנס לתוקף רק לאחר אישורה של וועדת המכרזים.</w:t>
      </w:r>
    </w:p>
    <w:p w:rsidR="00F45B9E" w:rsidRDefault="00F45B9E" w:rsidP="00DD57E6">
      <w:pPr>
        <w:widowControl w:val="0"/>
        <w:numPr>
          <w:ilvl w:val="1"/>
          <w:numId w:val="9"/>
        </w:numPr>
        <w:spacing w:after="160" w:line="300" w:lineRule="atLeast"/>
        <w:rPr>
          <w:rtl/>
          <w:lang w:eastAsia="en-US"/>
        </w:rPr>
      </w:pPr>
      <w:r>
        <w:rPr>
          <w:rFonts w:hint="cs"/>
          <w:sz w:val="22"/>
          <w:rtl/>
          <w:lang w:eastAsia="en-US"/>
        </w:rPr>
        <w:t>הקבלן</w:t>
      </w:r>
      <w:r>
        <w:rPr>
          <w:rFonts w:hint="cs"/>
          <w:rtl/>
          <w:lang w:eastAsia="en-US"/>
        </w:rPr>
        <w:t xml:space="preserve"> יעסיק ו</w:t>
      </w:r>
      <w:r>
        <w:rPr>
          <w:rFonts w:hint="cs"/>
          <w:sz w:val="22"/>
          <w:rtl/>
          <w:lang w:eastAsia="en-US"/>
        </w:rPr>
        <w:t>יחתום</w:t>
      </w:r>
      <w:r>
        <w:rPr>
          <w:rFonts w:hint="cs"/>
          <w:rtl/>
          <w:lang w:eastAsia="en-US"/>
        </w:rPr>
        <w:t xml:space="preserve"> על חוזה העסקה עם כל עובד ויהיה אחראי לפעילותו השוטפת.</w:t>
      </w:r>
    </w:p>
    <w:p w:rsidR="007A0E54" w:rsidRDefault="007A0E54" w:rsidP="00DD57E6">
      <w:pPr>
        <w:widowControl w:val="0"/>
        <w:numPr>
          <w:ilvl w:val="1"/>
          <w:numId w:val="9"/>
        </w:numPr>
        <w:spacing w:after="160" w:line="300" w:lineRule="atLeast"/>
        <w:rPr>
          <w:sz w:val="22"/>
          <w:lang w:eastAsia="en-US"/>
        </w:rPr>
      </w:pPr>
      <w:r>
        <w:rPr>
          <w:rFonts w:hint="cs"/>
          <w:sz w:val="22"/>
          <w:rtl/>
          <w:lang w:eastAsia="en-US"/>
        </w:rPr>
        <w:t>מובהר בזה כי לא ניתן להציג בהצעה בעל תפקיד שהינו עובד מדינה. במקרה שהמציע יעשה כן יחשב הדבר כאילו לא הציג את אותו בעל תפקיד בהצעה (וינתן ציון אפס).</w:t>
      </w:r>
    </w:p>
    <w:p w:rsidR="007A0E54" w:rsidRDefault="007A0E54" w:rsidP="00A40358">
      <w:pPr>
        <w:widowControl w:val="0"/>
        <w:spacing w:after="160" w:line="300" w:lineRule="atLeast"/>
        <w:ind w:left="1418"/>
        <w:rPr>
          <w:sz w:val="22"/>
          <w:rtl/>
          <w:lang w:eastAsia="en-US"/>
        </w:rPr>
      </w:pPr>
      <w:r w:rsidRPr="00605522">
        <w:rPr>
          <w:rFonts w:hint="cs"/>
          <w:sz w:val="22"/>
          <w:rtl/>
          <w:lang w:eastAsia="en-US"/>
        </w:rPr>
        <w:t xml:space="preserve">איסור זה חל </w:t>
      </w:r>
      <w:r>
        <w:rPr>
          <w:rFonts w:hint="cs"/>
          <w:sz w:val="22"/>
          <w:rtl/>
          <w:lang w:eastAsia="en-US"/>
        </w:rPr>
        <w:t xml:space="preserve">גם </w:t>
      </w:r>
      <w:r w:rsidRPr="00605522">
        <w:rPr>
          <w:rFonts w:hint="cs"/>
          <w:sz w:val="22"/>
          <w:rtl/>
          <w:lang w:eastAsia="en-US"/>
        </w:rPr>
        <w:t>לגבי בעלי התפקידים ש</w:t>
      </w:r>
      <w:r>
        <w:rPr>
          <w:rFonts w:hint="cs"/>
          <w:sz w:val="22"/>
          <w:rtl/>
          <w:lang w:eastAsia="en-US"/>
        </w:rPr>
        <w:t>הספק</w:t>
      </w:r>
      <w:r w:rsidRPr="00605522">
        <w:rPr>
          <w:rFonts w:hint="cs"/>
          <w:sz w:val="22"/>
          <w:rtl/>
          <w:lang w:eastAsia="en-US"/>
        </w:rPr>
        <w:t xml:space="preserve"> לא נדרש להציגם בהצעתו אך נדרש להעסיקם במסגרת ההתקשרות. </w:t>
      </w:r>
      <w:r>
        <w:rPr>
          <w:rFonts w:hint="cs"/>
          <w:sz w:val="22"/>
          <w:rtl/>
          <w:lang w:eastAsia="en-US"/>
        </w:rPr>
        <w:t>מכל מקום מובהר בזאת כי הספק</w:t>
      </w:r>
      <w:r w:rsidRPr="00605522">
        <w:rPr>
          <w:rFonts w:hint="cs"/>
          <w:sz w:val="22"/>
          <w:rtl/>
          <w:lang w:eastAsia="en-US"/>
        </w:rPr>
        <w:t xml:space="preserve"> לא יוכל להעסיקם אל</w:t>
      </w:r>
      <w:r>
        <w:rPr>
          <w:rFonts w:hint="cs"/>
          <w:sz w:val="22"/>
          <w:rtl/>
          <w:lang w:eastAsia="en-US"/>
        </w:rPr>
        <w:t>א</w:t>
      </w:r>
      <w:r w:rsidRPr="00605522">
        <w:rPr>
          <w:rFonts w:hint="cs"/>
          <w:sz w:val="22"/>
          <w:rtl/>
          <w:lang w:eastAsia="en-US"/>
        </w:rPr>
        <w:t xml:space="preserve"> אם כן קיבלו </w:t>
      </w:r>
      <w:r>
        <w:rPr>
          <w:rFonts w:hint="cs"/>
          <w:sz w:val="22"/>
          <w:rtl/>
          <w:lang w:eastAsia="en-US"/>
        </w:rPr>
        <w:t>אלה (בעלי תפקידים שלא נדרש להציג בהצעה) מראש ו</w:t>
      </w:r>
      <w:r w:rsidRPr="00605522">
        <w:rPr>
          <w:rFonts w:hint="cs"/>
          <w:sz w:val="22"/>
          <w:rtl/>
          <w:lang w:eastAsia="en-US"/>
        </w:rPr>
        <w:t>טרם העסקת</w:t>
      </w:r>
      <w:r>
        <w:rPr>
          <w:rFonts w:hint="cs"/>
          <w:sz w:val="22"/>
          <w:rtl/>
          <w:lang w:eastAsia="en-US"/>
        </w:rPr>
        <w:t>ם היתר בכתב להעסקה פרטית מהגורם המוסמך במשרד.</w:t>
      </w:r>
    </w:p>
    <w:p w:rsidR="00F45B9E" w:rsidRDefault="00F45B9E" w:rsidP="00DD57E6">
      <w:pPr>
        <w:widowControl w:val="0"/>
        <w:numPr>
          <w:ilvl w:val="1"/>
          <w:numId w:val="9"/>
        </w:numPr>
        <w:spacing w:after="160" w:line="300" w:lineRule="atLeast"/>
        <w:rPr>
          <w:rtl/>
          <w:lang w:eastAsia="en-US"/>
        </w:rPr>
      </w:pPr>
      <w:r>
        <w:rPr>
          <w:rtl/>
          <w:lang w:eastAsia="en-US"/>
        </w:rPr>
        <w:t xml:space="preserve">על </w:t>
      </w:r>
      <w:r>
        <w:rPr>
          <w:sz w:val="22"/>
          <w:rtl/>
          <w:lang w:eastAsia="en-US"/>
        </w:rPr>
        <w:t>הקבלן</w:t>
      </w:r>
      <w:r>
        <w:rPr>
          <w:rtl/>
          <w:lang w:eastAsia="en-US"/>
        </w:rPr>
        <w:t xml:space="preserve"> להפעיל מערכת כ</w:t>
      </w:r>
      <w:r>
        <w:rPr>
          <w:rFonts w:hint="cs"/>
          <w:rtl/>
          <w:lang w:eastAsia="en-US"/>
        </w:rPr>
        <w:t>ו</w:t>
      </w:r>
      <w:r>
        <w:rPr>
          <w:rtl/>
          <w:lang w:eastAsia="en-US"/>
        </w:rPr>
        <w:t>ח אדם ומערכת שכר</w:t>
      </w:r>
      <w:r>
        <w:rPr>
          <w:rFonts w:hint="cs"/>
          <w:rtl/>
          <w:lang w:eastAsia="en-US"/>
        </w:rPr>
        <w:t xml:space="preserve"> עבור עובדיו</w:t>
      </w:r>
      <w:r>
        <w:rPr>
          <w:rtl/>
          <w:lang w:eastAsia="en-US"/>
        </w:rPr>
        <w:t>, בהיותו המעסיק הישיר והבלעדי של עובדים אלו. מערכת זו תהיה מערכת מבקרת ומשלמת.</w:t>
      </w:r>
    </w:p>
    <w:p w:rsidR="00F45B9E" w:rsidRDefault="00F45B9E" w:rsidP="00DD57E6">
      <w:pPr>
        <w:widowControl w:val="0"/>
        <w:numPr>
          <w:ilvl w:val="1"/>
          <w:numId w:val="9"/>
        </w:numPr>
        <w:spacing w:line="300" w:lineRule="atLeast"/>
        <w:rPr>
          <w:b/>
          <w:bCs/>
          <w:rtl/>
        </w:rPr>
      </w:pPr>
      <w:r>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rsidR="00F45B9E" w:rsidRDefault="00F45B9E" w:rsidP="00BD3B27">
      <w:pPr>
        <w:widowControl w:val="0"/>
        <w:spacing w:line="300" w:lineRule="atLeast"/>
        <w:ind w:left="1417"/>
        <w:rPr>
          <w:b/>
          <w:bCs/>
          <w:rtl/>
          <w:lang w:eastAsia="en-US"/>
        </w:rPr>
      </w:pPr>
      <w:r>
        <w:rPr>
          <w:rFonts w:hint="cs"/>
          <w:b/>
          <w:bCs/>
          <w:rtl/>
          <w:lang w:eastAsia="en-US"/>
        </w:rPr>
        <w:t>כל הוצאות גיוס כח האדם והפעלתו יהיו על ידי הקבלן ועל חשבונו.</w:t>
      </w:r>
    </w:p>
    <w:p w:rsidR="003D5980" w:rsidRDefault="003D5980" w:rsidP="00BD3B27">
      <w:pPr>
        <w:widowControl w:val="0"/>
        <w:spacing w:line="300" w:lineRule="atLeast"/>
        <w:ind w:left="1417"/>
        <w:rPr>
          <w:b/>
          <w:bCs/>
          <w:rtl/>
          <w:lang w:eastAsia="en-US"/>
        </w:rPr>
      </w:pPr>
    </w:p>
    <w:p w:rsidR="00F45B9E" w:rsidRDefault="00F45B9E" w:rsidP="00DD57E6">
      <w:pPr>
        <w:widowControl w:val="0"/>
        <w:numPr>
          <w:ilvl w:val="1"/>
          <w:numId w:val="9"/>
        </w:numPr>
        <w:spacing w:line="300" w:lineRule="atLeast"/>
        <w:rPr>
          <w:b/>
          <w:bCs/>
          <w:u w:val="single"/>
          <w:rtl/>
        </w:rPr>
      </w:pPr>
      <w:r>
        <w:rPr>
          <w:rFonts w:hint="cs"/>
          <w:b/>
          <w:bCs/>
          <w:u w:val="single"/>
          <w:rtl/>
        </w:rPr>
        <w:lastRenderedPageBreak/>
        <w:t>הקפדה על דיני העבודה במדינת ישראל</w:t>
      </w:r>
    </w:p>
    <w:p w:rsidR="00F45B9E" w:rsidRDefault="00F45B9E" w:rsidP="00BD3B27">
      <w:pPr>
        <w:widowControl w:val="0"/>
        <w:spacing w:line="240" w:lineRule="auto"/>
        <w:ind w:left="1417"/>
        <w:rPr>
          <w:rtl/>
        </w:rPr>
      </w:pPr>
    </w:p>
    <w:p w:rsidR="00F45B9E" w:rsidRDefault="00F45B9E" w:rsidP="00EB4B51">
      <w:pPr>
        <w:widowControl w:val="0"/>
        <w:spacing w:line="300" w:lineRule="atLeast"/>
        <w:ind w:left="1417"/>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A016E8" w:rsidRPr="00A016E8">
        <w:rPr>
          <w:rFonts w:ascii="David" w:hAnsi="David" w:hint="cs"/>
          <w:b/>
          <w:bCs/>
          <w:rtl/>
        </w:rPr>
        <w:t>7</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rsidR="002A6C56" w:rsidRDefault="002A6C56" w:rsidP="00BD3B27">
      <w:pPr>
        <w:widowControl w:val="0"/>
        <w:spacing w:line="300" w:lineRule="atLeast"/>
        <w:ind w:left="1417"/>
        <w:rPr>
          <w:rtl/>
        </w:rPr>
      </w:pPr>
    </w:p>
    <w:p w:rsidR="00F45B9E" w:rsidRDefault="00F45B9E" w:rsidP="00DD57E6">
      <w:pPr>
        <w:widowControl w:val="0"/>
        <w:numPr>
          <w:ilvl w:val="1"/>
          <w:numId w:val="9"/>
        </w:numPr>
        <w:spacing w:line="300" w:lineRule="atLeast"/>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rsidR="00F45B9E" w:rsidRDefault="00F45B9E" w:rsidP="00BD3B27">
      <w:pPr>
        <w:widowControl w:val="0"/>
        <w:spacing w:line="300" w:lineRule="atLeast"/>
        <w:ind w:left="1418"/>
        <w:rPr>
          <w:rtl/>
        </w:rPr>
      </w:pPr>
    </w:p>
    <w:p w:rsidR="00F45B9E" w:rsidRPr="00C91F0B" w:rsidRDefault="00F45B9E" w:rsidP="00DD57E6">
      <w:pPr>
        <w:widowControl w:val="0"/>
        <w:numPr>
          <w:ilvl w:val="1"/>
          <w:numId w:val="9"/>
        </w:numPr>
        <w:spacing w:line="300" w:lineRule="atLeast"/>
      </w:pPr>
      <w:r>
        <w:rPr>
          <w:rFonts w:hint="cs"/>
          <w:rtl/>
        </w:rPr>
        <w:t xml:space="preserve">מובהר בזה כי </w:t>
      </w:r>
      <w:r>
        <w:rPr>
          <w:rFonts w:ascii="David" w:hAnsi="David"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Pr>
          <w:rFonts w:ascii="David" w:hAnsi="David"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Pr>
          <w:rFonts w:ascii="David" w:hAnsi="David" w:hint="cs"/>
          <w:rtl/>
        </w:rPr>
        <w:t xml:space="preserve"> ועד לסכום המגיע לפי </w:t>
      </w:r>
      <w:r w:rsidR="0091198F">
        <w:rPr>
          <w:rFonts w:ascii="David" w:hAnsi="David" w:hint="cs"/>
          <w:b/>
          <w:bCs/>
          <w:rtl/>
        </w:rPr>
        <w:t>5</w:t>
      </w:r>
      <w:r w:rsidR="0091198F">
        <w:rPr>
          <w:rFonts w:ascii="David" w:hAnsi="David" w:hint="cs"/>
          <w:rtl/>
        </w:rPr>
        <w:t xml:space="preserve"> מהסכום</w:t>
      </w:r>
      <w:r>
        <w:rPr>
          <w:rFonts w:ascii="David" w:hAnsi="David" w:hint="cs"/>
          <w:rtl/>
        </w:rPr>
        <w:t>. מובן כי אין באמור לעיל כדי לפגוע בכל זכות העומדת למשרד עפ"י כל דין ו/או עפ"י המכרז וההסכם.</w:t>
      </w:r>
    </w:p>
    <w:p w:rsidR="00C91F0B" w:rsidRDefault="00C91F0B" w:rsidP="00BD3B27">
      <w:pPr>
        <w:pStyle w:val="aff6"/>
        <w:widowControl w:val="0"/>
        <w:spacing w:line="300" w:lineRule="atLeast"/>
        <w:rPr>
          <w:rtl/>
        </w:rPr>
      </w:pPr>
    </w:p>
    <w:p w:rsidR="00F45B9E" w:rsidRPr="006A572C" w:rsidRDefault="00F45B9E" w:rsidP="00DD57E6">
      <w:pPr>
        <w:pStyle w:val="20"/>
        <w:keepNext w:val="0"/>
        <w:widowControl w:val="0"/>
        <w:numPr>
          <w:ilvl w:val="1"/>
          <w:numId w:val="9"/>
        </w:numPr>
        <w:spacing w:before="0" w:after="0" w:line="300" w:lineRule="atLeast"/>
        <w:ind w:right="0"/>
        <w:rPr>
          <w:i w:val="0"/>
          <w:rtl/>
          <w:lang w:eastAsia="en-US"/>
        </w:rPr>
      </w:pPr>
      <w:r w:rsidRPr="006A572C">
        <w:rPr>
          <w:rFonts w:hint="cs"/>
          <w:i w:val="0"/>
          <w:rtl/>
          <w:lang w:eastAsia="en-US"/>
        </w:rPr>
        <w:t>כח האדם לביצוע הפרוייקט</w:t>
      </w:r>
    </w:p>
    <w:p w:rsidR="00AC4146" w:rsidRDefault="00AC4146" w:rsidP="00BD3B27">
      <w:pPr>
        <w:widowControl w:val="0"/>
        <w:spacing w:line="300" w:lineRule="atLeast"/>
        <w:ind w:left="1418"/>
        <w:rPr>
          <w:b/>
          <w:bCs/>
          <w:rtl/>
        </w:rPr>
      </w:pPr>
    </w:p>
    <w:p w:rsidR="004566C9" w:rsidRDefault="004566C9" w:rsidP="00EB4B51">
      <w:pPr>
        <w:widowControl w:val="0"/>
        <w:spacing w:line="300" w:lineRule="atLeast"/>
        <w:ind w:left="1418"/>
        <w:rPr>
          <w:b/>
          <w:bCs/>
          <w:rtl/>
        </w:rPr>
      </w:pPr>
      <w:r>
        <w:rPr>
          <w:rFonts w:hint="cs"/>
          <w:b/>
          <w:bCs/>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w:t>
      </w:r>
      <w:r w:rsidR="00E3178A">
        <w:rPr>
          <w:rFonts w:hint="cs"/>
          <w:b/>
          <w:bCs/>
          <w:rtl/>
        </w:rPr>
        <w:t>,</w:t>
      </w:r>
      <w:r>
        <w:rPr>
          <w:rFonts w:hint="cs"/>
          <w:b/>
          <w:bCs/>
          <w:rtl/>
        </w:rPr>
        <w:t xml:space="preserve"> בהתאם להוראות החוק "</w:t>
      </w:r>
      <w:r w:rsidRPr="00F639E9">
        <w:rPr>
          <w:b/>
          <w:bCs/>
          <w:rtl/>
        </w:rPr>
        <w:t xml:space="preserve">למניעת העסקה של עברייני מין </w:t>
      </w:r>
      <w:r w:rsidR="00717EB2" w:rsidRPr="00717EB2">
        <w:rPr>
          <w:rFonts w:hint="cs"/>
          <w:b/>
          <w:bCs/>
          <w:rtl/>
        </w:rPr>
        <w:t>במוסדות מסוימים</w:t>
      </w:r>
      <w:r w:rsidRPr="00F639E9">
        <w:rPr>
          <w:b/>
          <w:bCs/>
          <w:rtl/>
        </w:rPr>
        <w:t>, התשס"א-2001</w:t>
      </w:r>
      <w:r>
        <w:rPr>
          <w:rFonts w:hint="cs"/>
          <w:b/>
          <w:bCs/>
          <w:rtl/>
        </w:rPr>
        <w:t xml:space="preserve">" </w:t>
      </w:r>
      <w:r>
        <w:rPr>
          <w:b/>
          <w:bCs/>
          <w:rtl/>
        </w:rPr>
        <w:t>–</w:t>
      </w:r>
      <w:r>
        <w:rPr>
          <w:rFonts w:hint="cs"/>
          <w:b/>
          <w:bCs/>
          <w:rtl/>
        </w:rPr>
        <w:t xml:space="preserve"> ראה טופס 3 של תקנות "</w:t>
      </w:r>
      <w:r w:rsidR="00717EB2">
        <w:rPr>
          <w:rFonts w:hint="cs"/>
          <w:b/>
          <w:bCs/>
          <w:rtl/>
        </w:rPr>
        <w:t>ל</w:t>
      </w:r>
      <w:r>
        <w:rPr>
          <w:rFonts w:hint="cs"/>
          <w:b/>
          <w:bCs/>
          <w:rtl/>
        </w:rPr>
        <w:t xml:space="preserve">מניעת </w:t>
      </w:r>
      <w:r w:rsidR="006E2004">
        <w:rPr>
          <w:rFonts w:hint="cs"/>
          <w:b/>
          <w:bCs/>
          <w:rtl/>
        </w:rPr>
        <w:t xml:space="preserve">העסקה של </w:t>
      </w:r>
      <w:r>
        <w:rPr>
          <w:rFonts w:hint="cs"/>
          <w:b/>
          <w:bCs/>
          <w:rtl/>
        </w:rPr>
        <w:t xml:space="preserve">עברייני מין במוסד המכוון למתן שרות לקטינים (אישור משטרה) תשס"ג </w:t>
      </w:r>
      <w:r>
        <w:rPr>
          <w:b/>
          <w:bCs/>
          <w:rtl/>
        </w:rPr>
        <w:t>–</w:t>
      </w:r>
      <w:r>
        <w:rPr>
          <w:rFonts w:hint="cs"/>
          <w:b/>
          <w:bCs/>
          <w:rtl/>
        </w:rPr>
        <w:t>2003".</w:t>
      </w:r>
    </w:p>
    <w:p w:rsidR="004566C9" w:rsidRDefault="004566C9" w:rsidP="00BD3B27">
      <w:pPr>
        <w:widowControl w:val="0"/>
        <w:spacing w:line="300" w:lineRule="atLeast"/>
        <w:ind w:left="1418"/>
        <w:rPr>
          <w:b/>
          <w:bCs/>
          <w:rtl/>
        </w:rPr>
      </w:pPr>
      <w:r>
        <w:rPr>
          <w:rFonts w:hint="cs"/>
          <w:b/>
          <w:bCs/>
          <w:rtl/>
        </w:rPr>
        <w:t xml:space="preserve">על </w:t>
      </w:r>
      <w:r w:rsidR="007D6689">
        <w:rPr>
          <w:rFonts w:hint="cs"/>
          <w:b/>
          <w:bCs/>
          <w:rtl/>
        </w:rPr>
        <w:t>הקבלן</w:t>
      </w:r>
      <w:r>
        <w:rPr>
          <w:rFonts w:hint="cs"/>
          <w:b/>
          <w:bCs/>
          <w:rtl/>
        </w:rPr>
        <w:t xml:space="preserve"> המפעיל להגיש את הבקשה למשטרה על גבי טופס 3 המצורף לתקנה.</w:t>
      </w:r>
    </w:p>
    <w:p w:rsidR="00AC4146" w:rsidRDefault="00AC4146" w:rsidP="00DD40CD">
      <w:pPr>
        <w:widowControl w:val="0"/>
        <w:spacing w:line="300" w:lineRule="atLeast"/>
        <w:ind w:left="1418"/>
        <w:rPr>
          <w:b/>
          <w:bCs/>
          <w:rtl/>
        </w:rPr>
      </w:pPr>
      <w:r>
        <w:rPr>
          <w:rFonts w:hint="cs"/>
          <w:b/>
          <w:bCs/>
          <w:rtl/>
        </w:rPr>
        <w:t>ב</w:t>
      </w:r>
      <w:r w:rsidR="002A6C56">
        <w:rPr>
          <w:rFonts w:hint="cs"/>
          <w:b/>
          <w:bCs/>
          <w:rtl/>
        </w:rPr>
        <w:t>נספח</w:t>
      </w:r>
      <w:r w:rsidR="00670FE4">
        <w:rPr>
          <w:rFonts w:hint="cs"/>
          <w:b/>
          <w:bCs/>
          <w:rtl/>
        </w:rPr>
        <w:t xml:space="preserve"> </w:t>
      </w:r>
      <w:r w:rsidR="00856E8E">
        <w:rPr>
          <w:rFonts w:hint="cs"/>
          <w:b/>
          <w:bCs/>
          <w:rtl/>
        </w:rPr>
        <w:t xml:space="preserve">3 </w:t>
      </w:r>
      <w:r>
        <w:rPr>
          <w:rFonts w:hint="cs"/>
          <w:b/>
          <w:bCs/>
          <w:rtl/>
        </w:rPr>
        <w:t>מובא נוסח התקנה והטפסים הנדרשים.</w:t>
      </w:r>
    </w:p>
    <w:p w:rsidR="00F45B9E" w:rsidRDefault="00F45B9E" w:rsidP="00BD3B27">
      <w:pPr>
        <w:widowControl w:val="0"/>
        <w:spacing w:line="300" w:lineRule="atLeast"/>
        <w:rPr>
          <w:rtl/>
          <w:lang w:eastAsia="en-US"/>
        </w:rPr>
      </w:pPr>
    </w:p>
    <w:p w:rsidR="00F45B9E" w:rsidRPr="00F901F3" w:rsidRDefault="00F45B9E" w:rsidP="00DD57E6">
      <w:pPr>
        <w:pStyle w:val="20"/>
        <w:keepNext w:val="0"/>
        <w:widowControl w:val="0"/>
        <w:numPr>
          <w:ilvl w:val="2"/>
          <w:numId w:val="9"/>
        </w:numPr>
        <w:spacing w:before="0" w:after="0" w:line="300" w:lineRule="atLeast"/>
        <w:ind w:right="0"/>
        <w:rPr>
          <w:i w:val="0"/>
          <w:rtl/>
          <w:lang w:eastAsia="en-US"/>
        </w:rPr>
      </w:pPr>
      <w:r w:rsidRPr="00F901F3">
        <w:rPr>
          <w:rFonts w:hint="cs"/>
          <w:i w:val="0"/>
          <w:rtl/>
          <w:lang w:eastAsia="en-US"/>
        </w:rPr>
        <w:t>מנהל הפרוייקט</w:t>
      </w:r>
    </w:p>
    <w:p w:rsidR="00F45B9E" w:rsidRDefault="00F45B9E" w:rsidP="00BD3B27">
      <w:pPr>
        <w:widowControl w:val="0"/>
        <w:spacing w:line="300" w:lineRule="atLeast"/>
        <w:ind w:left="2268"/>
        <w:rPr>
          <w:rtl/>
        </w:rPr>
      </w:pPr>
    </w:p>
    <w:p w:rsidR="00CE23C3" w:rsidRDefault="00CE23C3" w:rsidP="00931556">
      <w:pPr>
        <w:ind w:left="2268"/>
        <w:rPr>
          <w:rtl/>
        </w:rPr>
      </w:pPr>
      <w:r w:rsidRPr="00240BCE">
        <w:rPr>
          <w:rFonts w:hint="cs"/>
          <w:rtl/>
        </w:rPr>
        <w:t>מנהל פרוייקט יהיה אחראי לכל המהלך הלוגיסטי והמקצועי הכרוך בביצוע מכרז זה</w:t>
      </w:r>
      <w:r>
        <w:rPr>
          <w:rFonts w:hint="cs"/>
          <w:rtl/>
        </w:rPr>
        <w:t xml:space="preserve"> ויהיה זמין בכל עת למתן השרות הנדרש במסגרת מכרז זה</w:t>
      </w:r>
      <w:r w:rsidRPr="00240BCE">
        <w:rPr>
          <w:rFonts w:hint="cs"/>
          <w:rtl/>
        </w:rPr>
        <w:t xml:space="preserve">. </w:t>
      </w:r>
    </w:p>
    <w:p w:rsidR="00CE23C3" w:rsidRPr="00212EA7" w:rsidRDefault="00CE23C3" w:rsidP="00931556">
      <w:pPr>
        <w:ind w:left="2268"/>
        <w:rPr>
          <w:rtl/>
        </w:rPr>
      </w:pPr>
      <w:r w:rsidRPr="00F13C1F">
        <w:rPr>
          <w:rFonts w:hint="cs"/>
          <w:rtl/>
        </w:rPr>
        <w:t>מנהל הפרוייקט יהיה אקדמאי</w:t>
      </w:r>
      <w:r w:rsidR="005C085A">
        <w:rPr>
          <w:rFonts w:hint="cs"/>
          <w:rtl/>
        </w:rPr>
        <w:t xml:space="preserve"> בתחום החינוך ובעל </w:t>
      </w:r>
      <w:r>
        <w:rPr>
          <w:rFonts w:hint="cs"/>
          <w:rtl/>
        </w:rPr>
        <w:t>תעודת הוראה.</w:t>
      </w:r>
    </w:p>
    <w:p w:rsidR="00CE23C3" w:rsidRDefault="00CE23C3" w:rsidP="00931556">
      <w:pPr>
        <w:ind w:left="2268"/>
        <w:rPr>
          <w:rtl/>
        </w:rPr>
      </w:pPr>
      <w:r>
        <w:rPr>
          <w:rFonts w:hint="cs"/>
          <w:rtl/>
        </w:rPr>
        <w:t xml:space="preserve">מנהל פרוייקט שהינו בעל תעודת הסמכה להדרכת טיולים מטעם משרד </w:t>
      </w:r>
      <w:r w:rsidRPr="005F549A">
        <w:rPr>
          <w:rFonts w:hint="cs"/>
          <w:rtl/>
        </w:rPr>
        <w:t>החינוך.</w:t>
      </w:r>
      <w:r>
        <w:rPr>
          <w:rFonts w:hint="cs"/>
          <w:rtl/>
        </w:rPr>
        <w:t xml:space="preserve"> </w:t>
      </w:r>
    </w:p>
    <w:p w:rsidR="00CE23C3" w:rsidRDefault="00CE23C3" w:rsidP="00931556">
      <w:pPr>
        <w:ind w:left="2268"/>
        <w:rPr>
          <w:rtl/>
        </w:rPr>
      </w:pPr>
      <w:r>
        <w:rPr>
          <w:rFonts w:hint="cs"/>
          <w:rtl/>
        </w:rPr>
        <w:t>מנהל הפרויקט יהיה בעל ניסיון של לפחות</w:t>
      </w:r>
      <w:r>
        <w:rPr>
          <w:rFonts w:hint="cs"/>
          <w:b/>
          <w:bCs/>
          <w:rtl/>
        </w:rPr>
        <w:t xml:space="preserve"> 3 </w:t>
      </w:r>
      <w:r>
        <w:rPr>
          <w:rFonts w:hint="cs"/>
          <w:rtl/>
        </w:rPr>
        <w:t xml:space="preserve">שנים ב- </w:t>
      </w:r>
      <w:r>
        <w:rPr>
          <w:rFonts w:hint="cs"/>
          <w:b/>
          <w:bCs/>
          <w:rtl/>
        </w:rPr>
        <w:t>10</w:t>
      </w:r>
      <w:r>
        <w:rPr>
          <w:rFonts w:hint="cs"/>
          <w:rtl/>
        </w:rPr>
        <w:t xml:space="preserve"> השנים האחרונות </w:t>
      </w:r>
      <w:r w:rsidRPr="00240BCE">
        <w:rPr>
          <w:rFonts w:hint="cs"/>
          <w:rtl/>
        </w:rPr>
        <w:t xml:space="preserve">בתכנון, ארגון וליווי </w:t>
      </w:r>
      <w:r w:rsidRPr="00DF1A6E">
        <w:rPr>
          <w:rFonts w:hint="cs"/>
          <w:b/>
          <w:bCs/>
          <w:rtl/>
        </w:rPr>
        <w:t>10</w:t>
      </w:r>
      <w:r>
        <w:rPr>
          <w:rFonts w:hint="cs"/>
          <w:rtl/>
        </w:rPr>
        <w:t xml:space="preserve"> טיולים של  בתי ספר לפחות </w:t>
      </w:r>
      <w:r w:rsidRPr="000D2B11">
        <w:rPr>
          <w:rFonts w:hint="cs"/>
          <w:u w:val="single"/>
          <w:rtl/>
        </w:rPr>
        <w:t>מידי שנה</w:t>
      </w:r>
      <w:r>
        <w:rPr>
          <w:rFonts w:hint="cs"/>
          <w:rtl/>
        </w:rPr>
        <w:t xml:space="preserve">. </w:t>
      </w:r>
    </w:p>
    <w:p w:rsidR="00CE23C3" w:rsidRDefault="00CE23C3" w:rsidP="00931556">
      <w:pPr>
        <w:ind w:left="2268" w:right="-426"/>
        <w:rPr>
          <w:rtl/>
        </w:rPr>
      </w:pPr>
      <w:r>
        <w:rPr>
          <w:rFonts w:hint="cs"/>
          <w:rtl/>
        </w:rPr>
        <w:t xml:space="preserve">יתרון יינתן לבעל ניסיון של </w:t>
      </w:r>
      <w:r w:rsidR="00931556">
        <w:rPr>
          <w:rFonts w:hint="cs"/>
          <w:rtl/>
        </w:rPr>
        <w:t>לפחות</w:t>
      </w:r>
      <w:r w:rsidR="00931556">
        <w:rPr>
          <w:rFonts w:hint="cs"/>
          <w:b/>
          <w:bCs/>
          <w:rtl/>
        </w:rPr>
        <w:t xml:space="preserve"> 5 </w:t>
      </w:r>
      <w:r w:rsidR="00931556">
        <w:rPr>
          <w:rFonts w:hint="cs"/>
          <w:rtl/>
        </w:rPr>
        <w:t xml:space="preserve">שנים ב- </w:t>
      </w:r>
      <w:r w:rsidR="00931556">
        <w:rPr>
          <w:rFonts w:hint="cs"/>
          <w:b/>
          <w:bCs/>
          <w:rtl/>
        </w:rPr>
        <w:t>10</w:t>
      </w:r>
      <w:r w:rsidR="00931556">
        <w:rPr>
          <w:rFonts w:hint="cs"/>
          <w:rtl/>
        </w:rPr>
        <w:t xml:space="preserve"> השנים האחרונות כמורה של"ח</w:t>
      </w:r>
      <w:r>
        <w:rPr>
          <w:rFonts w:hint="cs"/>
          <w:rtl/>
        </w:rPr>
        <w:t xml:space="preserve"> בבית ספר.</w:t>
      </w:r>
    </w:p>
    <w:p w:rsidR="00CE23C3" w:rsidRPr="00CE5F61" w:rsidRDefault="001A3CCF" w:rsidP="00DD57E6">
      <w:pPr>
        <w:pStyle w:val="20"/>
        <w:keepNext w:val="0"/>
        <w:widowControl w:val="0"/>
        <w:numPr>
          <w:ilvl w:val="2"/>
          <w:numId w:val="9"/>
        </w:numPr>
        <w:spacing w:before="0" w:after="0" w:line="300" w:lineRule="atLeast"/>
        <w:ind w:right="0"/>
        <w:rPr>
          <w:i w:val="0"/>
          <w:lang w:eastAsia="en-US"/>
        </w:rPr>
      </w:pPr>
      <w:r>
        <w:rPr>
          <w:i w:val="0"/>
          <w:rtl/>
          <w:lang w:eastAsia="en-US"/>
        </w:rPr>
        <w:br w:type="page"/>
      </w:r>
      <w:r w:rsidR="00CE23C3" w:rsidRPr="00CE5F61">
        <w:rPr>
          <w:rFonts w:hint="cs"/>
          <w:i w:val="0"/>
          <w:rtl/>
          <w:lang w:eastAsia="en-US"/>
        </w:rPr>
        <w:lastRenderedPageBreak/>
        <w:t>רפרנטים</w:t>
      </w:r>
    </w:p>
    <w:p w:rsidR="00CE23C3" w:rsidRDefault="00CE23C3" w:rsidP="00CE23C3">
      <w:pPr>
        <w:pStyle w:val="30"/>
        <w:keepNext w:val="0"/>
        <w:spacing w:before="0" w:after="0" w:line="300" w:lineRule="atLeast"/>
        <w:ind w:left="2268" w:right="0"/>
        <w:rPr>
          <w:rtl/>
          <w:lang w:eastAsia="en-US"/>
        </w:rPr>
      </w:pPr>
    </w:p>
    <w:p w:rsidR="00931556" w:rsidRDefault="00CE23C3" w:rsidP="00332C57">
      <w:pPr>
        <w:spacing w:line="300" w:lineRule="atLeast"/>
        <w:ind w:left="2268"/>
        <w:rPr>
          <w:rtl/>
          <w:lang w:eastAsia="en-US"/>
        </w:rPr>
      </w:pPr>
      <w:r w:rsidRPr="00FC03C0">
        <w:rPr>
          <w:rFonts w:hint="cs"/>
          <w:rtl/>
        </w:rPr>
        <w:t xml:space="preserve">על הקבלן להעסיק לפחות </w:t>
      </w:r>
      <w:r w:rsidR="00592D1D">
        <w:rPr>
          <w:rFonts w:hint="cs"/>
          <w:b/>
          <w:bCs/>
          <w:rtl/>
          <w:lang w:eastAsia="en-US"/>
        </w:rPr>
        <w:t>12-14</w:t>
      </w:r>
      <w:r w:rsidR="00592D1D" w:rsidRPr="00FC03C0">
        <w:rPr>
          <w:rFonts w:hint="cs"/>
          <w:b/>
          <w:bCs/>
          <w:rtl/>
          <w:lang w:eastAsia="en-US"/>
        </w:rPr>
        <w:t xml:space="preserve"> </w:t>
      </w:r>
      <w:r w:rsidRPr="00FC03C0">
        <w:rPr>
          <w:rFonts w:hint="cs"/>
          <w:rtl/>
          <w:lang w:eastAsia="en-US"/>
        </w:rPr>
        <w:t xml:space="preserve">רפרנטים </w:t>
      </w:r>
      <w:r>
        <w:rPr>
          <w:rFonts w:hint="cs"/>
          <w:rtl/>
          <w:lang w:eastAsia="en-US"/>
        </w:rPr>
        <w:t>מחוזיים ל</w:t>
      </w:r>
      <w:r w:rsidRPr="00FC03C0">
        <w:rPr>
          <w:rFonts w:hint="cs"/>
          <w:rtl/>
          <w:lang w:eastAsia="en-US"/>
        </w:rPr>
        <w:t>טיולים</w:t>
      </w:r>
      <w:r>
        <w:rPr>
          <w:rFonts w:hint="cs"/>
          <w:rtl/>
          <w:lang w:eastAsia="en-US"/>
        </w:rPr>
        <w:t xml:space="preserve">, באופן הבא: </w:t>
      </w:r>
    </w:p>
    <w:p w:rsidR="00931556" w:rsidRDefault="00931556" w:rsidP="00CE23C3">
      <w:pPr>
        <w:spacing w:line="300" w:lineRule="atLeast"/>
        <w:ind w:left="2268"/>
        <w:rPr>
          <w:rtl/>
          <w:lang w:eastAsia="en-US"/>
        </w:rPr>
      </w:pPr>
      <w:r w:rsidRPr="00931556">
        <w:rPr>
          <w:rFonts w:hint="cs"/>
          <w:b/>
          <w:bCs/>
          <w:rtl/>
          <w:lang w:eastAsia="en-US"/>
        </w:rPr>
        <w:t>1</w:t>
      </w:r>
      <w:r>
        <w:rPr>
          <w:rFonts w:hint="cs"/>
          <w:rtl/>
          <w:lang w:eastAsia="en-US"/>
        </w:rPr>
        <w:t xml:space="preserve"> </w:t>
      </w:r>
      <w:r w:rsidR="00CE23C3">
        <w:rPr>
          <w:rFonts w:hint="cs"/>
          <w:rtl/>
          <w:lang w:eastAsia="en-US"/>
        </w:rPr>
        <w:t>רפרנט לכל אחד מ-</w:t>
      </w:r>
      <w:r w:rsidR="00CE23C3" w:rsidRPr="00E523D5">
        <w:rPr>
          <w:rFonts w:hint="cs"/>
          <w:b/>
          <w:bCs/>
          <w:rtl/>
          <w:lang w:eastAsia="en-US"/>
        </w:rPr>
        <w:t>6</w:t>
      </w:r>
      <w:r w:rsidR="00CE23C3">
        <w:rPr>
          <w:rFonts w:hint="cs"/>
          <w:rtl/>
          <w:lang w:eastAsia="en-US"/>
        </w:rPr>
        <w:t xml:space="preserve"> המחוזות </w:t>
      </w:r>
      <w:r w:rsidR="00CE23C3" w:rsidRPr="00FC03C0">
        <w:rPr>
          <w:rFonts w:hint="cs"/>
          <w:rtl/>
          <w:lang w:eastAsia="en-US"/>
        </w:rPr>
        <w:t>הגאוגרפיים,</w:t>
      </w:r>
    </w:p>
    <w:p w:rsidR="00931556" w:rsidRDefault="00CE23C3" w:rsidP="00931556">
      <w:pPr>
        <w:spacing w:line="300" w:lineRule="atLeast"/>
        <w:ind w:left="2268"/>
        <w:rPr>
          <w:rtl/>
          <w:lang w:eastAsia="en-US"/>
        </w:rPr>
      </w:pPr>
      <w:r w:rsidRPr="009C2474">
        <w:rPr>
          <w:rFonts w:hint="cs"/>
          <w:b/>
          <w:bCs/>
          <w:rtl/>
          <w:lang w:eastAsia="en-US"/>
        </w:rPr>
        <w:t>2</w:t>
      </w:r>
      <w:r w:rsidR="00931556">
        <w:rPr>
          <w:rFonts w:hint="cs"/>
          <w:rtl/>
          <w:lang w:eastAsia="en-US"/>
        </w:rPr>
        <w:t xml:space="preserve"> </w:t>
      </w:r>
      <w:r>
        <w:rPr>
          <w:rFonts w:hint="cs"/>
          <w:rtl/>
          <w:lang w:eastAsia="en-US"/>
        </w:rPr>
        <w:t>רפרנטים למחוזות:</w:t>
      </w:r>
      <w:r w:rsidRPr="00FC03C0">
        <w:rPr>
          <w:rFonts w:hint="cs"/>
          <w:rtl/>
          <w:lang w:eastAsia="en-US"/>
        </w:rPr>
        <w:t xml:space="preserve"> התיישבותי , מגזר </w:t>
      </w:r>
      <w:r>
        <w:rPr>
          <w:rFonts w:hint="cs"/>
          <w:rtl/>
          <w:lang w:eastAsia="en-US"/>
        </w:rPr>
        <w:t xml:space="preserve">לא יהודי </w:t>
      </w:r>
    </w:p>
    <w:p w:rsidR="00CE23C3" w:rsidRPr="00FC03C0" w:rsidRDefault="00592D1D" w:rsidP="00CE23C3">
      <w:pPr>
        <w:spacing w:line="300" w:lineRule="atLeast"/>
        <w:ind w:left="2268"/>
        <w:rPr>
          <w:rtl/>
          <w:lang w:eastAsia="en-US"/>
        </w:rPr>
      </w:pPr>
      <w:r>
        <w:rPr>
          <w:rFonts w:hint="cs"/>
          <w:b/>
          <w:bCs/>
          <w:rtl/>
          <w:lang w:eastAsia="en-US"/>
        </w:rPr>
        <w:t>4-6</w:t>
      </w:r>
      <w:r>
        <w:rPr>
          <w:rFonts w:hint="cs"/>
          <w:rtl/>
          <w:lang w:eastAsia="en-US"/>
        </w:rPr>
        <w:t xml:space="preserve"> </w:t>
      </w:r>
      <w:r w:rsidR="00CE23C3">
        <w:rPr>
          <w:rFonts w:hint="cs"/>
          <w:rtl/>
          <w:lang w:eastAsia="en-US"/>
        </w:rPr>
        <w:t>רפרנטים למחוז החרדי</w:t>
      </w:r>
    </w:p>
    <w:p w:rsidR="00CE23C3" w:rsidRDefault="00CE23C3" w:rsidP="00CE23C3">
      <w:pPr>
        <w:spacing w:line="300" w:lineRule="atLeast"/>
        <w:ind w:left="2268"/>
        <w:rPr>
          <w:rtl/>
        </w:rPr>
      </w:pPr>
    </w:p>
    <w:p w:rsidR="00931556" w:rsidRDefault="00931556" w:rsidP="00CE23C3">
      <w:pPr>
        <w:spacing w:line="300" w:lineRule="atLeast"/>
        <w:ind w:left="2268" w:right="-142"/>
        <w:rPr>
          <w:rtl/>
        </w:rPr>
      </w:pPr>
      <w:r>
        <w:rPr>
          <w:rFonts w:hint="cs"/>
          <w:rtl/>
        </w:rPr>
        <w:t>כל אחד מהרפרנטים יבצע את הפעילות המוגדרת במכרז זה בבתי הספר שנקבעו על ידי הועדה המחוזית.</w:t>
      </w:r>
    </w:p>
    <w:p w:rsidR="00CE23C3" w:rsidRDefault="00CE23C3" w:rsidP="00332C57">
      <w:pPr>
        <w:spacing w:line="300" w:lineRule="atLeast"/>
        <w:ind w:left="2268" w:right="-142"/>
        <w:rPr>
          <w:rtl/>
        </w:rPr>
      </w:pPr>
      <w:r>
        <w:rPr>
          <w:rFonts w:hint="cs"/>
          <w:rtl/>
        </w:rPr>
        <w:t>כל אחד מהרפרנטים יהיה בקיא בתהליכי העבודה המבוצעים בתוכנית ובעל יכולת להציע פתרונות לאחר פניה לגורמים המוסמכים במשרד ויהיה זמין</w:t>
      </w:r>
      <w:r w:rsidR="00931556">
        <w:rPr>
          <w:rFonts w:hint="cs"/>
          <w:rtl/>
        </w:rPr>
        <w:t xml:space="preserve"> טלפונית</w:t>
      </w:r>
      <w:r>
        <w:rPr>
          <w:rFonts w:hint="cs"/>
          <w:rtl/>
        </w:rPr>
        <w:t xml:space="preserve"> למתן סיוע במסגרת מכרז זה.</w:t>
      </w:r>
    </w:p>
    <w:p w:rsidR="00CE23C3" w:rsidRDefault="00CE23C3" w:rsidP="00CE23C3">
      <w:pPr>
        <w:spacing w:line="300" w:lineRule="atLeast"/>
        <w:ind w:left="2268"/>
        <w:rPr>
          <w:rtl/>
        </w:rPr>
      </w:pPr>
    </w:p>
    <w:p w:rsidR="00CE23C3" w:rsidRDefault="00CE23C3" w:rsidP="00CE23C3">
      <w:pPr>
        <w:spacing w:line="300" w:lineRule="atLeast"/>
        <w:ind w:left="2268"/>
        <w:rPr>
          <w:rtl/>
        </w:rPr>
      </w:pPr>
      <w:r>
        <w:rPr>
          <w:rFonts w:hint="cs"/>
          <w:rtl/>
        </w:rPr>
        <w:t>המשרד רשאי עפ"י שיקול דעתו הבלעדי לנייד את הרפרנטים ממחוז למחוז.</w:t>
      </w:r>
    </w:p>
    <w:p w:rsidR="00931556" w:rsidRDefault="00931556" w:rsidP="00931556">
      <w:pPr>
        <w:ind w:left="2268"/>
        <w:rPr>
          <w:rtl/>
        </w:rPr>
      </w:pPr>
    </w:p>
    <w:p w:rsidR="00931556" w:rsidRPr="00212EA7" w:rsidRDefault="00931556" w:rsidP="00E84A29">
      <w:pPr>
        <w:ind w:left="2268"/>
        <w:rPr>
          <w:rtl/>
        </w:rPr>
      </w:pPr>
      <w:r>
        <w:rPr>
          <w:rFonts w:hint="cs"/>
          <w:rtl/>
        </w:rPr>
        <w:t xml:space="preserve">כל אחד מהרפרנטים </w:t>
      </w:r>
      <w:r w:rsidRPr="00F13C1F">
        <w:rPr>
          <w:rFonts w:hint="cs"/>
          <w:rtl/>
        </w:rPr>
        <w:t>יהיה אקדמאי</w:t>
      </w:r>
      <w:r w:rsidR="00E84A29">
        <w:rPr>
          <w:rFonts w:hint="cs"/>
          <w:rtl/>
        </w:rPr>
        <w:t>.</w:t>
      </w:r>
    </w:p>
    <w:p w:rsidR="00931556" w:rsidRDefault="00931556" w:rsidP="00931556">
      <w:pPr>
        <w:ind w:left="2268"/>
        <w:rPr>
          <w:rtl/>
        </w:rPr>
      </w:pPr>
      <w:r>
        <w:rPr>
          <w:rFonts w:hint="cs"/>
          <w:rtl/>
        </w:rPr>
        <w:t xml:space="preserve">כל אחד מהרפרנטים </w:t>
      </w:r>
      <w:r w:rsidRPr="00F13C1F">
        <w:rPr>
          <w:rFonts w:hint="cs"/>
          <w:rtl/>
        </w:rPr>
        <w:t xml:space="preserve">יהיה </w:t>
      </w:r>
      <w:r>
        <w:rPr>
          <w:rFonts w:hint="cs"/>
          <w:rtl/>
        </w:rPr>
        <w:t xml:space="preserve">בעל תעודת הסמכה להדרכת טיולים מטעם משרד </w:t>
      </w:r>
      <w:r w:rsidRPr="005F549A">
        <w:rPr>
          <w:rFonts w:hint="cs"/>
          <w:rtl/>
        </w:rPr>
        <w:t>החינוך.</w:t>
      </w:r>
      <w:r>
        <w:rPr>
          <w:rFonts w:hint="cs"/>
          <w:rtl/>
        </w:rPr>
        <w:t xml:space="preserve"> </w:t>
      </w:r>
    </w:p>
    <w:p w:rsidR="00CE23C3" w:rsidRPr="000F4537" w:rsidRDefault="00CE23C3" w:rsidP="00CE23C3">
      <w:pPr>
        <w:spacing w:line="300" w:lineRule="atLeast"/>
        <w:ind w:left="2268"/>
        <w:rPr>
          <w:rtl/>
        </w:rPr>
      </w:pPr>
      <w:r>
        <w:rPr>
          <w:rFonts w:hint="cs"/>
          <w:rtl/>
        </w:rPr>
        <w:t>כל אחד מהרפרנטים יהיה בעל ניסיון של לפחות</w:t>
      </w:r>
      <w:r>
        <w:rPr>
          <w:rFonts w:hint="cs"/>
          <w:b/>
          <w:bCs/>
          <w:rtl/>
        </w:rPr>
        <w:t xml:space="preserve"> 3</w:t>
      </w:r>
      <w:r>
        <w:rPr>
          <w:rFonts w:hint="cs"/>
          <w:rtl/>
        </w:rPr>
        <w:t xml:space="preserve"> שנים ב- </w:t>
      </w:r>
      <w:r>
        <w:rPr>
          <w:rFonts w:hint="cs"/>
          <w:b/>
          <w:bCs/>
          <w:rtl/>
        </w:rPr>
        <w:t xml:space="preserve">8 </w:t>
      </w:r>
      <w:r>
        <w:rPr>
          <w:rFonts w:hint="cs"/>
          <w:rtl/>
        </w:rPr>
        <w:t xml:space="preserve">השנים האחרונות בהדרכת תלמידים בטיולים בהיקף מינימלי של </w:t>
      </w:r>
      <w:r>
        <w:rPr>
          <w:rFonts w:hint="cs"/>
          <w:b/>
          <w:bCs/>
          <w:rtl/>
        </w:rPr>
        <w:t>50</w:t>
      </w:r>
      <w:r>
        <w:rPr>
          <w:rFonts w:hint="cs"/>
          <w:rtl/>
        </w:rPr>
        <w:t xml:space="preserve"> קבוצות לפחות במצטבר ב- </w:t>
      </w:r>
      <w:r>
        <w:rPr>
          <w:rFonts w:hint="cs"/>
          <w:b/>
          <w:bCs/>
          <w:rtl/>
        </w:rPr>
        <w:t>3</w:t>
      </w:r>
      <w:r>
        <w:rPr>
          <w:rFonts w:hint="cs"/>
          <w:rtl/>
        </w:rPr>
        <w:t xml:space="preserve"> שנים.</w:t>
      </w:r>
      <w:r w:rsidRPr="000F4537">
        <w:rPr>
          <w:rFonts w:hint="cs"/>
          <w:rtl/>
        </w:rPr>
        <w:t xml:space="preserve"> </w:t>
      </w:r>
    </w:p>
    <w:p w:rsidR="00CE23C3" w:rsidRDefault="00CE23C3" w:rsidP="00CE23C3">
      <w:pPr>
        <w:pStyle w:val="20"/>
        <w:keepNext w:val="0"/>
        <w:widowControl w:val="0"/>
        <w:spacing w:before="0" w:after="0" w:line="300" w:lineRule="atLeast"/>
        <w:ind w:left="2268" w:right="0"/>
        <w:rPr>
          <w:i w:val="0"/>
          <w:lang w:eastAsia="en-US"/>
        </w:rPr>
      </w:pPr>
    </w:p>
    <w:p w:rsidR="00F45B9E" w:rsidRPr="00F901F3" w:rsidRDefault="00F45B9E" w:rsidP="00DD57E6">
      <w:pPr>
        <w:pStyle w:val="20"/>
        <w:keepNext w:val="0"/>
        <w:widowControl w:val="0"/>
        <w:numPr>
          <w:ilvl w:val="2"/>
          <w:numId w:val="9"/>
        </w:numPr>
        <w:spacing w:before="0" w:after="0" w:line="300" w:lineRule="atLeast"/>
        <w:ind w:right="0"/>
        <w:rPr>
          <w:i w:val="0"/>
          <w:rtl/>
          <w:lang w:eastAsia="en-US"/>
        </w:rPr>
      </w:pPr>
      <w:r w:rsidRPr="00F901F3">
        <w:rPr>
          <w:rFonts w:hint="cs"/>
          <w:i w:val="0"/>
          <w:rtl/>
          <w:lang w:eastAsia="en-US"/>
        </w:rPr>
        <w:t>עובדי מינהל</w:t>
      </w:r>
    </w:p>
    <w:p w:rsidR="00F45B9E" w:rsidRDefault="00F45B9E" w:rsidP="00BD3B27">
      <w:pPr>
        <w:pStyle w:val="af7"/>
        <w:widowControl w:val="0"/>
        <w:spacing w:line="300" w:lineRule="atLeast"/>
        <w:ind w:left="2268"/>
        <w:rPr>
          <w:color w:val="000000"/>
          <w:rtl/>
          <w:lang w:eastAsia="en-US"/>
        </w:rPr>
      </w:pPr>
    </w:p>
    <w:p w:rsidR="00F45B9E" w:rsidRDefault="00F45B9E" w:rsidP="00BD3B27">
      <w:pPr>
        <w:pStyle w:val="af7"/>
        <w:widowControl w:val="0"/>
        <w:spacing w:line="300" w:lineRule="atLeast"/>
        <w:ind w:left="2268"/>
        <w:rPr>
          <w:rtl/>
          <w:lang w:eastAsia="en-US"/>
        </w:rPr>
      </w:pPr>
      <w:r>
        <w:rPr>
          <w:rFonts w:hint="cs"/>
          <w:color w:val="000000"/>
          <w:rtl/>
          <w:lang w:eastAsia="en-US"/>
        </w:rPr>
        <w:t xml:space="preserve">הקבלן יפעיל, לצרכיו הוא, על חשבונו, עובדי מינהלה, לוגיסטיקה, מזכירות קליטת נתונים, עיבוד נתונים על מנת לספק בשלמות את </w:t>
      </w:r>
      <w:r w:rsidR="00AB18AD">
        <w:rPr>
          <w:rFonts w:hint="cs"/>
          <w:color w:val="000000"/>
          <w:rtl/>
          <w:lang w:eastAsia="en-US"/>
        </w:rPr>
        <w:t xml:space="preserve">כלל </w:t>
      </w:r>
      <w:r>
        <w:rPr>
          <w:rFonts w:hint="cs"/>
          <w:color w:val="000000"/>
          <w:rtl/>
          <w:lang w:eastAsia="en-US"/>
        </w:rPr>
        <w:t>התפוקות הנדרשות במכרז, בלוחות הזמנים הנדרשים.</w:t>
      </w:r>
    </w:p>
    <w:p w:rsidR="00294958" w:rsidRDefault="00294958" w:rsidP="00BD3B27">
      <w:pPr>
        <w:widowControl w:val="0"/>
        <w:spacing w:line="300" w:lineRule="atLeast"/>
        <w:ind w:left="2268"/>
        <w:rPr>
          <w:rtl/>
        </w:rPr>
      </w:pPr>
    </w:p>
    <w:p w:rsidR="00294958" w:rsidRPr="00F901F3" w:rsidRDefault="00294958" w:rsidP="00DD57E6">
      <w:pPr>
        <w:pStyle w:val="20"/>
        <w:keepNext w:val="0"/>
        <w:widowControl w:val="0"/>
        <w:numPr>
          <w:ilvl w:val="2"/>
          <w:numId w:val="9"/>
        </w:numPr>
        <w:spacing w:before="0" w:after="0" w:line="300" w:lineRule="atLeast"/>
        <w:ind w:right="0"/>
        <w:rPr>
          <w:i w:val="0"/>
          <w:rtl/>
          <w:lang w:eastAsia="en-US"/>
        </w:rPr>
      </w:pPr>
      <w:r w:rsidRPr="00F901F3">
        <w:rPr>
          <w:rFonts w:hint="cs"/>
          <w:i w:val="0"/>
          <w:rtl/>
          <w:lang w:eastAsia="en-US"/>
        </w:rPr>
        <w:t>ממונה אבטחת מידע</w:t>
      </w:r>
    </w:p>
    <w:p w:rsidR="00294958" w:rsidRDefault="00294958" w:rsidP="00BD3B27">
      <w:pPr>
        <w:widowControl w:val="0"/>
        <w:spacing w:line="300" w:lineRule="atLeast"/>
        <w:ind w:left="1701" w:firstLine="567"/>
        <w:rPr>
          <w:rtl/>
          <w:lang w:eastAsia="en-US"/>
        </w:rPr>
      </w:pPr>
    </w:p>
    <w:p w:rsidR="00294958" w:rsidRDefault="00294958" w:rsidP="00BD3B27">
      <w:pPr>
        <w:widowControl w:val="0"/>
        <w:spacing w:line="300" w:lineRule="atLeast"/>
        <w:ind w:left="2268"/>
        <w:rPr>
          <w:rtl/>
          <w:lang w:eastAsia="en-US"/>
        </w:rPr>
      </w:pPr>
      <w:r>
        <w:rPr>
          <w:rFonts w:hint="cs"/>
          <w:rtl/>
          <w:lang w:eastAsia="en-US"/>
        </w:rPr>
        <w:t>על הקבלן להעסיק ממונה אבטחת מידע שיהיה אחראי על יישום ומעקב אחר כל ההוראות כפי שפורטו בפרק אבטחת מידע במכרז זה.</w:t>
      </w:r>
    </w:p>
    <w:p w:rsidR="00F45B9E" w:rsidRPr="00A22F40" w:rsidRDefault="00F45B9E" w:rsidP="00BD3B27">
      <w:pPr>
        <w:widowControl w:val="0"/>
        <w:spacing w:line="300" w:lineRule="atLeast"/>
        <w:ind w:left="1418"/>
        <w:rPr>
          <w:rtl/>
        </w:rPr>
      </w:pPr>
    </w:p>
    <w:p w:rsidR="00F45B9E" w:rsidRDefault="00F45B9E" w:rsidP="00DD57E6">
      <w:pPr>
        <w:pStyle w:val="20"/>
        <w:keepNext w:val="0"/>
        <w:widowControl w:val="0"/>
        <w:numPr>
          <w:ilvl w:val="1"/>
          <w:numId w:val="9"/>
        </w:numPr>
        <w:spacing w:before="0" w:after="0" w:line="300" w:lineRule="atLeast"/>
        <w:ind w:right="0"/>
        <w:rPr>
          <w:i w:val="0"/>
          <w:rtl/>
          <w:lang w:eastAsia="en-US"/>
        </w:rPr>
      </w:pPr>
      <w:r>
        <w:rPr>
          <w:i w:val="0"/>
          <w:rtl/>
          <w:lang w:eastAsia="en-US"/>
        </w:rPr>
        <w:t>משרד</w:t>
      </w:r>
      <w:r>
        <w:rPr>
          <w:rFonts w:hint="cs"/>
          <w:i w:val="0"/>
          <w:rtl/>
          <w:lang w:eastAsia="en-US"/>
        </w:rPr>
        <w:t>ים</w:t>
      </w:r>
      <w:r>
        <w:rPr>
          <w:i w:val="0"/>
          <w:rtl/>
          <w:lang w:eastAsia="en-US"/>
        </w:rPr>
        <w:t>/אתר</w:t>
      </w:r>
      <w:r>
        <w:rPr>
          <w:rFonts w:hint="cs"/>
          <w:i w:val="0"/>
          <w:rtl/>
          <w:lang w:eastAsia="en-US"/>
        </w:rPr>
        <w:t>י</w:t>
      </w:r>
      <w:r>
        <w:rPr>
          <w:i w:val="0"/>
          <w:rtl/>
          <w:lang w:eastAsia="en-US"/>
        </w:rPr>
        <w:t xml:space="preserve"> עבודה</w:t>
      </w:r>
    </w:p>
    <w:p w:rsidR="00F45B9E" w:rsidRDefault="00F45B9E" w:rsidP="00BD3B27">
      <w:pPr>
        <w:pStyle w:val="af7"/>
        <w:widowControl w:val="0"/>
        <w:spacing w:line="300" w:lineRule="atLeast"/>
        <w:ind w:left="1417"/>
        <w:jc w:val="left"/>
        <w:rPr>
          <w:rtl/>
          <w:lang w:eastAsia="en-US"/>
        </w:rPr>
      </w:pPr>
    </w:p>
    <w:p w:rsidR="00DB7077" w:rsidRDefault="00DB7077" w:rsidP="00BD3B27">
      <w:pPr>
        <w:widowControl w:val="0"/>
        <w:spacing w:line="300" w:lineRule="atLeast"/>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rsidR="00DB7077" w:rsidRDefault="00DD01CD" w:rsidP="00BD3B27">
      <w:pPr>
        <w:pStyle w:val="af7"/>
        <w:widowControl w:val="0"/>
        <w:spacing w:line="300" w:lineRule="atLeast"/>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rsidR="00DB7077" w:rsidRDefault="00DB7077" w:rsidP="00BD3B27">
      <w:pPr>
        <w:pStyle w:val="af7"/>
        <w:widowControl w:val="0"/>
        <w:spacing w:line="300" w:lineRule="atLeast"/>
        <w:ind w:left="1417"/>
        <w:jc w:val="left"/>
        <w:rPr>
          <w:rtl/>
          <w:lang w:eastAsia="en-US"/>
        </w:rPr>
      </w:pPr>
    </w:p>
    <w:p w:rsidR="00F45B9E" w:rsidRDefault="00F45B9E" w:rsidP="00BD3B27">
      <w:pPr>
        <w:widowControl w:val="0"/>
        <w:spacing w:line="300" w:lineRule="atLeast"/>
        <w:ind w:left="708"/>
        <w:rPr>
          <w:b/>
          <w:bCs/>
          <w:position w:val="2"/>
          <w:sz w:val="22"/>
          <w:rtl/>
        </w:rPr>
      </w:pPr>
    </w:p>
    <w:p w:rsidR="00F45B9E" w:rsidRPr="004C2034" w:rsidRDefault="00F45B9E" w:rsidP="00DD57E6">
      <w:pPr>
        <w:pStyle w:val="20"/>
        <w:keepNext w:val="0"/>
        <w:widowControl w:val="0"/>
        <w:numPr>
          <w:ilvl w:val="1"/>
          <w:numId w:val="9"/>
        </w:numPr>
        <w:spacing w:before="0" w:after="0" w:line="300" w:lineRule="atLeast"/>
        <w:ind w:right="0"/>
        <w:rPr>
          <w:position w:val="2"/>
          <w:sz w:val="22"/>
          <w:u w:val="none"/>
          <w:rtl/>
        </w:rPr>
      </w:pPr>
      <w:r w:rsidRPr="004C2034">
        <w:rPr>
          <w:position w:val="2"/>
          <w:sz w:val="22"/>
          <w:u w:val="none"/>
          <w:rtl/>
        </w:rPr>
        <w:t>כל הוצאות השכירות, הציוד, התפעול וכל הוצאה אחרת הקשורה במתן השרות יהיו על חשבון הקבלן.</w:t>
      </w:r>
    </w:p>
    <w:p w:rsidR="004C2034" w:rsidRDefault="004C2034" w:rsidP="00BD3B27">
      <w:pPr>
        <w:widowControl w:val="0"/>
        <w:spacing w:line="300" w:lineRule="atLeast"/>
        <w:rPr>
          <w:rtl/>
        </w:rPr>
      </w:pPr>
    </w:p>
    <w:p w:rsidR="00E67AFF" w:rsidRPr="004C2034" w:rsidRDefault="00E67AFF" w:rsidP="00BD3B27">
      <w:pPr>
        <w:widowControl w:val="0"/>
        <w:spacing w:line="300" w:lineRule="atLeast"/>
        <w:rPr>
          <w:rtl/>
        </w:rPr>
      </w:pPr>
    </w:p>
    <w:p w:rsidR="00F45B9E" w:rsidRPr="00803E5E" w:rsidRDefault="002A6C56" w:rsidP="00DD57E6">
      <w:pPr>
        <w:widowControl w:val="0"/>
        <w:numPr>
          <w:ilvl w:val="0"/>
          <w:numId w:val="9"/>
        </w:numPr>
        <w:spacing w:line="300" w:lineRule="atLeast"/>
        <w:rPr>
          <w:b/>
          <w:bCs/>
          <w:sz w:val="28"/>
          <w:szCs w:val="28"/>
          <w:u w:val="single"/>
        </w:rPr>
      </w:pPr>
      <w:r>
        <w:rPr>
          <w:b/>
          <w:bCs/>
          <w:sz w:val="28"/>
          <w:szCs w:val="28"/>
          <w:u w:val="single"/>
          <w:rtl/>
        </w:rPr>
        <w:br w:type="page"/>
      </w:r>
      <w:r w:rsidR="00F45B9E" w:rsidRPr="00803E5E">
        <w:rPr>
          <w:rFonts w:hint="cs"/>
          <w:b/>
          <w:bCs/>
          <w:sz w:val="28"/>
          <w:szCs w:val="28"/>
          <w:u w:val="single"/>
          <w:rtl/>
        </w:rPr>
        <w:lastRenderedPageBreak/>
        <w:t>פיצוי מוסכם</w:t>
      </w:r>
    </w:p>
    <w:p w:rsidR="00F45B9E" w:rsidRDefault="00F45B9E" w:rsidP="00BD3B27">
      <w:pPr>
        <w:widowControl w:val="0"/>
        <w:spacing w:line="300" w:lineRule="atLeast"/>
        <w:rPr>
          <w:sz w:val="20"/>
          <w:szCs w:val="20"/>
          <w:rtl/>
          <w:lang w:eastAsia="en-US"/>
        </w:rPr>
      </w:pPr>
    </w:p>
    <w:p w:rsidR="00F45B9E" w:rsidRDefault="00F45B9E" w:rsidP="00DD57E6">
      <w:pPr>
        <w:widowControl w:val="0"/>
        <w:numPr>
          <w:ilvl w:val="1"/>
          <w:numId w:val="9"/>
        </w:numPr>
        <w:spacing w:line="300" w:lineRule="atLeast"/>
        <w:textAlignment w:val="auto"/>
        <w:rPr>
          <w:lang w:eastAsia="en-US"/>
        </w:rPr>
      </w:pPr>
      <w:r>
        <w:rPr>
          <w:rFonts w:hint="cs"/>
          <w:rtl/>
          <w:lang w:eastAsia="en-US"/>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rsidR="00F45B9E" w:rsidRDefault="00F45B9E" w:rsidP="00BD3B27">
      <w:pPr>
        <w:widowControl w:val="0"/>
        <w:spacing w:line="300" w:lineRule="atLeast"/>
        <w:rPr>
          <w:sz w:val="20"/>
          <w:szCs w:val="20"/>
          <w:lang w:eastAsia="en-US"/>
        </w:rPr>
      </w:pPr>
    </w:p>
    <w:p w:rsidR="00F45B9E" w:rsidRDefault="00F45B9E" w:rsidP="00DD57E6">
      <w:pPr>
        <w:widowControl w:val="0"/>
        <w:numPr>
          <w:ilvl w:val="1"/>
          <w:numId w:val="9"/>
        </w:numPr>
        <w:spacing w:line="300" w:lineRule="atLeast"/>
        <w:textAlignment w:val="auto"/>
        <w:rPr>
          <w:lang w:eastAsia="en-US"/>
        </w:rPr>
      </w:pPr>
      <w:r>
        <w:rPr>
          <w:rFonts w:hint="cs"/>
          <w:rtl/>
          <w:lang w:eastAsia="en-US"/>
        </w:rPr>
        <w:t>האירועים לגביהם תישקל הטלת פיצוי מוסכם:</w:t>
      </w:r>
    </w:p>
    <w:p w:rsidR="00F45B9E" w:rsidRDefault="00F45B9E" w:rsidP="00BD3B27">
      <w:pPr>
        <w:widowControl w:val="0"/>
        <w:spacing w:line="300" w:lineRule="atLeast"/>
        <w:rPr>
          <w:sz w:val="20"/>
          <w:szCs w:val="20"/>
          <w:rtl/>
          <w:lang w:eastAsia="en-US"/>
        </w:rPr>
      </w:pPr>
    </w:p>
    <w:tbl>
      <w:tblPr>
        <w:bidiVisual/>
        <w:tblW w:w="7938"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
        <w:gridCol w:w="4962"/>
        <w:gridCol w:w="2551"/>
      </w:tblGrid>
      <w:tr w:rsidR="00FD04A9" w:rsidTr="00B37690">
        <w:trPr>
          <w:cantSplit/>
        </w:trPr>
        <w:tc>
          <w:tcPr>
            <w:tcW w:w="5387" w:type="dxa"/>
            <w:gridSpan w:val="2"/>
            <w:tcBorders>
              <w:top w:val="single" w:sz="18" w:space="0" w:color="auto"/>
              <w:left w:val="single" w:sz="18" w:space="0" w:color="auto"/>
              <w:bottom w:val="single" w:sz="18" w:space="0" w:color="auto"/>
              <w:right w:val="single" w:sz="4" w:space="0" w:color="auto"/>
            </w:tcBorders>
            <w:shd w:val="pct5" w:color="auto" w:fill="auto"/>
          </w:tcPr>
          <w:p w:rsidR="00FD04A9" w:rsidRDefault="00FD04A9" w:rsidP="00BD3B27">
            <w:pPr>
              <w:widowControl w:val="0"/>
              <w:spacing w:line="300" w:lineRule="atLeast"/>
              <w:jc w:val="center"/>
              <w:rPr>
                <w:b/>
                <w:bCs/>
                <w:lang w:eastAsia="en-US"/>
              </w:rPr>
            </w:pPr>
            <w:r>
              <w:rPr>
                <w:rFonts w:hint="cs"/>
                <w:b/>
                <w:bCs/>
                <w:rtl/>
                <w:lang w:eastAsia="en-US"/>
              </w:rPr>
              <w:t>אירוע</w:t>
            </w:r>
          </w:p>
        </w:tc>
        <w:tc>
          <w:tcPr>
            <w:tcW w:w="2551" w:type="dxa"/>
            <w:tcBorders>
              <w:top w:val="single" w:sz="18" w:space="0" w:color="auto"/>
              <w:left w:val="single" w:sz="4" w:space="0" w:color="auto"/>
              <w:bottom w:val="single" w:sz="18" w:space="0" w:color="auto"/>
              <w:right w:val="single" w:sz="18" w:space="0" w:color="auto"/>
            </w:tcBorders>
            <w:shd w:val="pct5" w:color="auto" w:fill="auto"/>
          </w:tcPr>
          <w:p w:rsidR="00CE23C3" w:rsidRDefault="00AE496D" w:rsidP="00DD40CD">
            <w:pPr>
              <w:widowControl w:val="0"/>
              <w:spacing w:line="300" w:lineRule="atLeast"/>
              <w:jc w:val="center"/>
              <w:rPr>
                <w:b/>
                <w:bCs/>
                <w:rtl/>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xml:space="preserve">, </w:t>
            </w:r>
          </w:p>
          <w:p w:rsidR="00FD04A9" w:rsidRDefault="00AE496D" w:rsidP="00DD40CD">
            <w:pPr>
              <w:widowControl w:val="0"/>
              <w:spacing w:line="300" w:lineRule="atLeast"/>
              <w:jc w:val="center"/>
              <w:rPr>
                <w:b/>
                <w:bCs/>
                <w:lang w:eastAsia="en-US"/>
              </w:rPr>
            </w:pPr>
            <w:r>
              <w:rPr>
                <w:rFonts w:hint="cs"/>
                <w:b/>
                <w:bCs/>
                <w:rtl/>
                <w:lang w:eastAsia="en-US"/>
              </w:rPr>
              <w:t>כולל מע"מ</w:t>
            </w:r>
          </w:p>
        </w:tc>
      </w:tr>
      <w:tr w:rsidR="00CE23C3" w:rsidTr="00B37690">
        <w:tc>
          <w:tcPr>
            <w:tcW w:w="425" w:type="dxa"/>
            <w:tcBorders>
              <w:top w:val="single" w:sz="18" w:space="0" w:color="auto"/>
              <w:left w:val="single" w:sz="18" w:space="0" w:color="auto"/>
              <w:bottom w:val="single" w:sz="4" w:space="0" w:color="auto"/>
              <w:right w:val="single" w:sz="4" w:space="0" w:color="auto"/>
            </w:tcBorders>
          </w:tcPr>
          <w:p w:rsidR="00CE23C3" w:rsidRDefault="00CE23C3" w:rsidP="00DD57E6">
            <w:pPr>
              <w:widowControl w:val="0"/>
              <w:numPr>
                <w:ilvl w:val="3"/>
                <w:numId w:val="7"/>
              </w:numPr>
              <w:spacing w:line="300" w:lineRule="atLeast"/>
              <w:ind w:right="0"/>
              <w:textAlignment w:val="auto"/>
              <w:rPr>
                <w:lang w:eastAsia="en-US"/>
              </w:rPr>
            </w:pPr>
          </w:p>
        </w:tc>
        <w:tc>
          <w:tcPr>
            <w:tcW w:w="4962" w:type="dxa"/>
            <w:tcBorders>
              <w:top w:val="single" w:sz="18" w:space="0" w:color="auto"/>
              <w:left w:val="single" w:sz="4" w:space="0" w:color="auto"/>
              <w:bottom w:val="single" w:sz="4" w:space="0" w:color="auto"/>
              <w:right w:val="single" w:sz="4" w:space="0" w:color="auto"/>
            </w:tcBorders>
          </w:tcPr>
          <w:p w:rsidR="00CE23C3" w:rsidRPr="00040F17" w:rsidRDefault="00E84A29" w:rsidP="00DD57E6">
            <w:pPr>
              <w:spacing w:line="300" w:lineRule="atLeast"/>
              <w:jc w:val="left"/>
              <w:rPr>
                <w:rFonts w:eastAsia="Calibri"/>
              </w:rPr>
            </w:pPr>
            <w:r>
              <w:rPr>
                <w:rFonts w:eastAsia="Calibri" w:hint="cs"/>
                <w:rtl/>
              </w:rPr>
              <w:t>הפעלת רפרנטים שאינם עומדים בדרישות המכרז</w:t>
            </w:r>
          </w:p>
        </w:tc>
        <w:tc>
          <w:tcPr>
            <w:tcW w:w="2551" w:type="dxa"/>
            <w:tcBorders>
              <w:top w:val="single" w:sz="18" w:space="0" w:color="auto"/>
              <w:left w:val="single" w:sz="4" w:space="0" w:color="auto"/>
              <w:bottom w:val="single" w:sz="4" w:space="0" w:color="auto"/>
              <w:right w:val="single" w:sz="18" w:space="0" w:color="auto"/>
            </w:tcBorders>
          </w:tcPr>
          <w:p w:rsidR="00CE23C3" w:rsidRPr="00040F17" w:rsidRDefault="00E84A29" w:rsidP="00DD57E6">
            <w:pPr>
              <w:spacing w:line="300" w:lineRule="atLeast"/>
              <w:jc w:val="left"/>
              <w:rPr>
                <w:rFonts w:eastAsia="Calibri"/>
              </w:rPr>
            </w:pPr>
            <w:r>
              <w:rPr>
                <w:rFonts w:eastAsia="Calibri" w:hint="cs"/>
                <w:rtl/>
              </w:rPr>
              <w:t>1,000 ₪ לכל יום</w:t>
            </w:r>
          </w:p>
        </w:tc>
      </w:tr>
      <w:tr w:rsidR="00E84A29" w:rsidTr="00B37690">
        <w:tc>
          <w:tcPr>
            <w:tcW w:w="425" w:type="dxa"/>
            <w:tcBorders>
              <w:top w:val="single" w:sz="4" w:space="0" w:color="auto"/>
              <w:left w:val="single" w:sz="18" w:space="0" w:color="auto"/>
              <w:bottom w:val="single" w:sz="4" w:space="0" w:color="auto"/>
              <w:right w:val="single" w:sz="4" w:space="0" w:color="auto"/>
            </w:tcBorders>
          </w:tcPr>
          <w:p w:rsidR="00E84A29" w:rsidRDefault="00E84A29" w:rsidP="00E84A29">
            <w:pPr>
              <w:widowControl w:val="0"/>
              <w:numPr>
                <w:ilvl w:val="3"/>
                <w:numId w:val="7"/>
              </w:numPr>
              <w:spacing w:line="300" w:lineRule="atLeast"/>
              <w:ind w:right="0"/>
              <w:textAlignment w:val="auto"/>
              <w:rPr>
                <w:lang w:eastAsia="en-US"/>
              </w:rPr>
            </w:pPr>
          </w:p>
        </w:tc>
        <w:tc>
          <w:tcPr>
            <w:tcW w:w="4962" w:type="dxa"/>
            <w:tcBorders>
              <w:top w:val="single" w:sz="4" w:space="0" w:color="auto"/>
              <w:left w:val="single" w:sz="4" w:space="0" w:color="auto"/>
              <w:bottom w:val="single" w:sz="4" w:space="0" w:color="auto"/>
              <w:right w:val="single" w:sz="4" w:space="0" w:color="auto"/>
            </w:tcBorders>
          </w:tcPr>
          <w:p w:rsidR="00E84A29" w:rsidRPr="00040F17" w:rsidRDefault="00E84A29" w:rsidP="00E84A29">
            <w:pPr>
              <w:spacing w:line="300" w:lineRule="atLeast"/>
              <w:jc w:val="left"/>
              <w:rPr>
                <w:rFonts w:eastAsia="Calibri"/>
              </w:rPr>
            </w:pPr>
            <w:r>
              <w:rPr>
                <w:rFonts w:hint="cs"/>
                <w:rtl/>
              </w:rPr>
              <w:t xml:space="preserve">אי הגשת תוכנית טיולים בשל </w:t>
            </w:r>
            <w:r w:rsidRPr="00563820">
              <w:rPr>
                <w:rFonts w:hint="cs"/>
                <w:rtl/>
              </w:rPr>
              <w:t xml:space="preserve">אי קיום מספר מפגשים נדרש בבתי ספר </w:t>
            </w:r>
          </w:p>
        </w:tc>
        <w:tc>
          <w:tcPr>
            <w:tcW w:w="2551" w:type="dxa"/>
            <w:tcBorders>
              <w:top w:val="single" w:sz="4" w:space="0" w:color="auto"/>
              <w:left w:val="single" w:sz="4" w:space="0" w:color="auto"/>
              <w:bottom w:val="single" w:sz="4" w:space="0" w:color="auto"/>
              <w:right w:val="single" w:sz="18" w:space="0" w:color="auto"/>
            </w:tcBorders>
          </w:tcPr>
          <w:p w:rsidR="00E84A29" w:rsidRPr="00040F17" w:rsidRDefault="00E84A29" w:rsidP="00E84A29">
            <w:pPr>
              <w:spacing w:line="300" w:lineRule="atLeast"/>
              <w:jc w:val="left"/>
              <w:rPr>
                <w:rFonts w:eastAsia="Calibri"/>
              </w:rPr>
            </w:pPr>
            <w:r w:rsidRPr="00563820">
              <w:rPr>
                <w:rFonts w:hint="cs"/>
                <w:rtl/>
              </w:rPr>
              <w:t>500 ₪ לכל מפגש</w:t>
            </w:r>
          </w:p>
        </w:tc>
      </w:tr>
      <w:tr w:rsidR="00E84A29" w:rsidTr="00B37690">
        <w:tc>
          <w:tcPr>
            <w:tcW w:w="425" w:type="dxa"/>
            <w:tcBorders>
              <w:top w:val="single" w:sz="4" w:space="0" w:color="auto"/>
              <w:left w:val="single" w:sz="18" w:space="0" w:color="auto"/>
              <w:bottom w:val="single" w:sz="18" w:space="0" w:color="auto"/>
              <w:right w:val="single" w:sz="4" w:space="0" w:color="auto"/>
            </w:tcBorders>
          </w:tcPr>
          <w:p w:rsidR="00E84A29" w:rsidRDefault="00E84A29" w:rsidP="00E84A29">
            <w:pPr>
              <w:widowControl w:val="0"/>
              <w:numPr>
                <w:ilvl w:val="3"/>
                <w:numId w:val="7"/>
              </w:numPr>
              <w:spacing w:line="300" w:lineRule="atLeast"/>
              <w:ind w:right="0"/>
              <w:textAlignment w:val="auto"/>
              <w:rPr>
                <w:lang w:eastAsia="en-US"/>
              </w:rPr>
            </w:pPr>
          </w:p>
        </w:tc>
        <w:tc>
          <w:tcPr>
            <w:tcW w:w="4962" w:type="dxa"/>
            <w:tcBorders>
              <w:top w:val="single" w:sz="4" w:space="0" w:color="auto"/>
              <w:left w:val="single" w:sz="4" w:space="0" w:color="auto"/>
              <w:bottom w:val="single" w:sz="18" w:space="0" w:color="auto"/>
              <w:right w:val="single" w:sz="4" w:space="0" w:color="auto"/>
            </w:tcBorders>
          </w:tcPr>
          <w:p w:rsidR="00E84A29" w:rsidRPr="00040F17" w:rsidRDefault="00E84A29" w:rsidP="00E84A29">
            <w:pPr>
              <w:spacing w:line="300" w:lineRule="atLeast"/>
              <w:jc w:val="left"/>
              <w:rPr>
                <w:rFonts w:eastAsia="Calibri"/>
              </w:rPr>
            </w:pPr>
            <w:r w:rsidRPr="00563820">
              <w:rPr>
                <w:rFonts w:hint="cs"/>
                <w:rtl/>
              </w:rPr>
              <w:t>אי עמידה במספר בקרות</w:t>
            </w:r>
            <w:r>
              <w:rPr>
                <w:rFonts w:hint="cs"/>
                <w:rtl/>
              </w:rPr>
              <w:t xml:space="preserve"> או הבדיקות</w:t>
            </w:r>
            <w:r w:rsidRPr="00563820">
              <w:rPr>
                <w:rFonts w:hint="cs"/>
                <w:rtl/>
              </w:rPr>
              <w:t xml:space="preserve"> </w:t>
            </w:r>
            <w:r>
              <w:rPr>
                <w:rFonts w:hint="cs"/>
                <w:rtl/>
              </w:rPr>
              <w:t>כ</w:t>
            </w:r>
            <w:r w:rsidRPr="00563820">
              <w:rPr>
                <w:rFonts w:hint="cs"/>
                <w:rtl/>
              </w:rPr>
              <w:t>נדרש</w:t>
            </w:r>
            <w:r>
              <w:rPr>
                <w:rFonts w:eastAsia="Calibri" w:hint="cs"/>
                <w:rtl/>
              </w:rPr>
              <w:t xml:space="preserve"> עפ"י תוכנית העבודה</w:t>
            </w:r>
          </w:p>
        </w:tc>
        <w:tc>
          <w:tcPr>
            <w:tcW w:w="2551" w:type="dxa"/>
            <w:tcBorders>
              <w:top w:val="single" w:sz="4" w:space="0" w:color="auto"/>
              <w:left w:val="single" w:sz="4" w:space="0" w:color="auto"/>
              <w:bottom w:val="single" w:sz="18" w:space="0" w:color="auto"/>
              <w:right w:val="single" w:sz="18" w:space="0" w:color="auto"/>
            </w:tcBorders>
          </w:tcPr>
          <w:p w:rsidR="00E84A29" w:rsidRPr="00040F17" w:rsidRDefault="00E84A29" w:rsidP="00E84A29">
            <w:pPr>
              <w:spacing w:line="300" w:lineRule="atLeast"/>
              <w:jc w:val="left"/>
              <w:rPr>
                <w:rFonts w:eastAsia="Calibri"/>
              </w:rPr>
            </w:pPr>
            <w:r w:rsidRPr="00563820">
              <w:rPr>
                <w:rFonts w:hint="cs"/>
                <w:rtl/>
              </w:rPr>
              <w:t>100 ₪ לבקרה</w:t>
            </w:r>
            <w:r>
              <w:rPr>
                <w:rFonts w:eastAsia="Calibri" w:hint="cs"/>
                <w:rtl/>
              </w:rPr>
              <w:t xml:space="preserve"> או לבדיקה</w:t>
            </w:r>
          </w:p>
        </w:tc>
      </w:tr>
    </w:tbl>
    <w:p w:rsidR="007D4AE3" w:rsidRDefault="007D4AE3" w:rsidP="00A40358">
      <w:pPr>
        <w:widowControl w:val="0"/>
        <w:spacing w:line="300" w:lineRule="atLeast"/>
        <w:ind w:left="1418"/>
        <w:textAlignment w:val="auto"/>
        <w:rPr>
          <w:lang w:eastAsia="en-US"/>
        </w:rPr>
      </w:pPr>
    </w:p>
    <w:p w:rsidR="008D7FB3" w:rsidRPr="00120FF5" w:rsidRDefault="008D7FB3" w:rsidP="00DD57E6">
      <w:pPr>
        <w:widowControl w:val="0"/>
        <w:numPr>
          <w:ilvl w:val="1"/>
          <w:numId w:val="9"/>
        </w:numPr>
        <w:spacing w:line="280" w:lineRule="atLeast"/>
        <w:textAlignment w:val="auto"/>
        <w:rPr>
          <w:rFonts w:ascii="David" w:hAnsi="David"/>
          <w:color w:val="1F497D"/>
          <w:sz w:val="22"/>
          <w:szCs w:val="22"/>
          <w:lang w:eastAsia="en-US"/>
        </w:rPr>
      </w:pPr>
      <w:r w:rsidRPr="00120FF5">
        <w:rPr>
          <w:rFonts w:ascii="David" w:hAnsi="David"/>
          <w:rtl/>
        </w:rPr>
        <w:t xml:space="preserve">מבלי לגרוע מהאמור לעיל, זוכה במכרז אשר ימצא שהוא תיאם הצעות טרם הזכיה במכרז זה, או במסגרת מתן שירותים לפי מכרז זה , </w:t>
      </w:r>
      <w:proofErr w:type="spellStart"/>
      <w:r w:rsidRPr="00120FF5">
        <w:rPr>
          <w:rFonts w:ascii="David" w:hAnsi="David"/>
          <w:rtl/>
        </w:rPr>
        <w:t>יחוייב</w:t>
      </w:r>
      <w:proofErr w:type="spellEnd"/>
      <w:r w:rsidRPr="00120FF5">
        <w:rPr>
          <w:rFonts w:ascii="David" w:hAnsi="David"/>
          <w:rtl/>
        </w:rPr>
        <w:t xml:space="preserve"> בתשלום פיצוי מוסכם בשיעור של </w:t>
      </w:r>
      <w:r w:rsidRPr="00BB008F">
        <w:rPr>
          <w:rFonts w:ascii="David" w:hAnsi="David"/>
          <w:b/>
          <w:bCs/>
          <w:rtl/>
        </w:rPr>
        <w:t>5</w:t>
      </w:r>
      <w:r w:rsidRPr="00120FF5">
        <w:rPr>
          <w:rFonts w:ascii="David" w:hAnsi="David"/>
          <w:rtl/>
        </w:rPr>
        <w:t>%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rsidR="00F45B9E" w:rsidRPr="00A40358" w:rsidRDefault="00F45B9E" w:rsidP="00BD3B27">
      <w:pPr>
        <w:widowControl w:val="0"/>
        <w:spacing w:line="300" w:lineRule="atLeast"/>
        <w:rPr>
          <w:b/>
          <w:bCs/>
          <w:sz w:val="28"/>
          <w:szCs w:val="28"/>
          <w:u w:val="single"/>
          <w:rtl/>
          <w:lang w:eastAsia="en-US"/>
        </w:rPr>
      </w:pPr>
    </w:p>
    <w:p w:rsidR="00F45B9E" w:rsidRDefault="00F45B9E" w:rsidP="00DD57E6">
      <w:pPr>
        <w:widowControl w:val="0"/>
        <w:numPr>
          <w:ilvl w:val="1"/>
          <w:numId w:val="9"/>
        </w:numPr>
        <w:spacing w:line="300" w:lineRule="atLeast"/>
        <w:textAlignment w:val="auto"/>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rsidR="00F45B9E" w:rsidRDefault="00F45B9E" w:rsidP="00BD3B27">
      <w:pPr>
        <w:widowControl w:val="0"/>
        <w:spacing w:line="300" w:lineRule="atLeast"/>
        <w:rPr>
          <w:rtl/>
        </w:rPr>
      </w:pPr>
    </w:p>
    <w:p w:rsidR="00F45B9E" w:rsidRDefault="00F45B9E" w:rsidP="00DD57E6">
      <w:pPr>
        <w:widowControl w:val="0"/>
        <w:numPr>
          <w:ilvl w:val="1"/>
          <w:numId w:val="9"/>
        </w:numPr>
        <w:spacing w:line="300" w:lineRule="atLeast"/>
        <w:textAlignment w:val="auto"/>
        <w:rPr>
          <w:rtl/>
        </w:rPr>
      </w:pPr>
      <w:r>
        <w:rPr>
          <w:rFonts w:hint="cs"/>
          <w:rtl/>
        </w:rPr>
        <w:t xml:space="preserve">תשלום הפיצויים או ניכויים מסכומים המגיעים לקבלן לא ישחררו את הקבלן מהתחייבויותיו על פי מסמכי המכרז. </w:t>
      </w:r>
    </w:p>
    <w:p w:rsidR="00F45B9E" w:rsidRDefault="00F45B9E" w:rsidP="00BD3B27">
      <w:pPr>
        <w:widowControl w:val="0"/>
        <w:spacing w:line="300" w:lineRule="atLeast"/>
        <w:rPr>
          <w:rtl/>
        </w:rPr>
      </w:pPr>
    </w:p>
    <w:p w:rsidR="00F45B9E" w:rsidRDefault="00F45B9E" w:rsidP="00DD57E6">
      <w:pPr>
        <w:widowControl w:val="0"/>
        <w:numPr>
          <w:ilvl w:val="1"/>
          <w:numId w:val="9"/>
        </w:numPr>
        <w:spacing w:line="300" w:lineRule="atLeast"/>
        <w:textAlignment w:val="auto"/>
        <w:rPr>
          <w:rtl/>
        </w:rPr>
      </w:pPr>
      <w:r>
        <w:rPr>
          <w:rFonts w:hint="cs"/>
          <w:rtl/>
        </w:rPr>
        <w:t>הקבלן אינו רשאי לגרוע סכום הפיצוי המוסכם משכר עובדיו.</w:t>
      </w:r>
    </w:p>
    <w:p w:rsidR="00F45B9E" w:rsidRDefault="00F45B9E" w:rsidP="00BD3B27">
      <w:pPr>
        <w:widowControl w:val="0"/>
        <w:spacing w:line="300" w:lineRule="atLeast"/>
        <w:ind w:left="709"/>
        <w:rPr>
          <w:rtl/>
        </w:rPr>
      </w:pPr>
    </w:p>
    <w:p w:rsidR="00F45B9E" w:rsidRDefault="00F45B9E" w:rsidP="00DD57E6">
      <w:pPr>
        <w:widowControl w:val="0"/>
        <w:numPr>
          <w:ilvl w:val="1"/>
          <w:numId w:val="9"/>
        </w:numPr>
        <w:spacing w:line="300" w:lineRule="atLeast"/>
        <w:textAlignment w:val="auto"/>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rsidR="00D0224F" w:rsidRPr="00803E5E" w:rsidRDefault="00AF1B62" w:rsidP="00DD57E6">
      <w:pPr>
        <w:widowControl w:val="0"/>
        <w:numPr>
          <w:ilvl w:val="0"/>
          <w:numId w:val="9"/>
        </w:numPr>
        <w:spacing w:line="300" w:lineRule="atLeast"/>
        <w:rPr>
          <w:b/>
          <w:bCs/>
          <w:sz w:val="28"/>
          <w:szCs w:val="28"/>
          <w:u w:val="single"/>
        </w:rPr>
      </w:pPr>
      <w:r>
        <w:rPr>
          <w:rtl/>
        </w:rPr>
        <w:br w:type="page"/>
      </w:r>
      <w:r w:rsidR="00D0224F" w:rsidRPr="00803E5E">
        <w:rPr>
          <w:rFonts w:hint="cs"/>
          <w:b/>
          <w:bCs/>
          <w:sz w:val="28"/>
          <w:szCs w:val="28"/>
          <w:u w:val="single"/>
          <w:rtl/>
        </w:rPr>
        <w:lastRenderedPageBreak/>
        <w:t xml:space="preserve">חפיפה </w:t>
      </w:r>
    </w:p>
    <w:p w:rsidR="00D0224F" w:rsidRDefault="00D0224F" w:rsidP="00BD3B27">
      <w:pPr>
        <w:widowControl w:val="0"/>
        <w:spacing w:line="300" w:lineRule="atLeast"/>
        <w:ind w:left="720"/>
        <w:rPr>
          <w:rFonts w:ascii="Arial" w:hAnsi="Arial"/>
          <w:b/>
          <w:bCs/>
          <w:kern w:val="28"/>
          <w:sz w:val="28"/>
          <w:szCs w:val="28"/>
          <w:u w:val="single"/>
          <w:rtl/>
          <w:lang w:eastAsia="en-US"/>
        </w:rPr>
      </w:pPr>
    </w:p>
    <w:p w:rsidR="00F45B9E" w:rsidRDefault="00F45B9E" w:rsidP="00BD3B27">
      <w:pPr>
        <w:widowControl w:val="0"/>
        <w:spacing w:line="300" w:lineRule="atLeast"/>
        <w:ind w:left="720"/>
        <w:rPr>
          <w:rtl/>
          <w:lang w:eastAsia="en-US"/>
        </w:rPr>
      </w:pPr>
      <w:r>
        <w:rPr>
          <w:rFonts w:hint="cs"/>
          <w:rtl/>
          <w:lang w:eastAsia="en-US"/>
        </w:rPr>
        <w:t>הקבלן החדש שיבחר במסגרת מכרז זה יפעיל את כל הנדרש במקום הקבלן הנוכחי (אלא אם הקבלן הנוכחי יזכה במכרז).</w:t>
      </w:r>
    </w:p>
    <w:p w:rsidR="00F45B9E" w:rsidRDefault="00F45B9E" w:rsidP="00BD3B27">
      <w:pPr>
        <w:widowControl w:val="0"/>
        <w:spacing w:line="300" w:lineRule="atLeast"/>
        <w:ind w:left="720"/>
        <w:rPr>
          <w:rtl/>
          <w:lang w:eastAsia="en-US"/>
        </w:rPr>
      </w:pPr>
    </w:p>
    <w:p w:rsidR="00F45B9E" w:rsidRDefault="00F45B9E" w:rsidP="00BD3B27">
      <w:pPr>
        <w:widowControl w:val="0"/>
        <w:spacing w:line="300" w:lineRule="atLeast"/>
        <w:ind w:left="720"/>
        <w:rPr>
          <w:rtl/>
          <w:lang w:eastAsia="en-US"/>
        </w:rPr>
      </w:pPr>
      <w:r>
        <w:rPr>
          <w:rFonts w:hint="cs"/>
          <w:rtl/>
          <w:lang w:eastAsia="en-US"/>
        </w:rPr>
        <w:t>לצורך כך, יפעל הקבלן החדש לקבלה מסודרת ומאורגנת של כל המידע, האמצעים, הנהלים, התוכנות והתוכניות מהקבלן הנוכחי.</w:t>
      </w:r>
    </w:p>
    <w:p w:rsidR="00F45B9E" w:rsidRDefault="00F45B9E" w:rsidP="00BD3B27">
      <w:pPr>
        <w:widowControl w:val="0"/>
        <w:spacing w:line="300" w:lineRule="atLeast"/>
        <w:ind w:left="720"/>
        <w:rPr>
          <w:rtl/>
          <w:lang w:eastAsia="en-US"/>
        </w:rPr>
      </w:pPr>
    </w:p>
    <w:p w:rsidR="00F45B9E" w:rsidRDefault="00F45B9E" w:rsidP="00BD3B27">
      <w:pPr>
        <w:widowControl w:val="0"/>
        <w:spacing w:line="300" w:lineRule="atLeast"/>
        <w:ind w:left="720"/>
        <w:rPr>
          <w:rtl/>
          <w:lang w:eastAsia="en-US"/>
        </w:rPr>
      </w:pPr>
      <w:r>
        <w:rPr>
          <w:rFonts w:hint="cs"/>
          <w:rtl/>
          <w:lang w:eastAsia="en-US"/>
        </w:rPr>
        <w:t xml:space="preserve">על הקבלן החדש להתארגן ולארגן את כח האדם המקצועי כנדרש כאשר כל עובד יפעל מול העובד הקיים של הקבלן הנוכחי במשך </w:t>
      </w:r>
      <w:r w:rsidR="00450C76">
        <w:rPr>
          <w:rFonts w:hint="cs"/>
          <w:b/>
          <w:bCs/>
          <w:u w:val="single"/>
          <w:rtl/>
          <w:lang w:eastAsia="en-US"/>
        </w:rPr>
        <w:t xml:space="preserve">שבועיים </w:t>
      </w:r>
      <w:r>
        <w:rPr>
          <w:rFonts w:hint="cs"/>
          <w:b/>
          <w:bCs/>
          <w:u w:val="single"/>
          <w:rtl/>
          <w:lang w:eastAsia="en-US"/>
        </w:rPr>
        <w:t>ימים</w:t>
      </w:r>
      <w:r>
        <w:rPr>
          <w:rFonts w:hint="cs"/>
          <w:rtl/>
          <w:lang w:eastAsia="en-US"/>
        </w:rPr>
        <w:t>.</w:t>
      </w:r>
    </w:p>
    <w:p w:rsidR="00F45B9E" w:rsidRDefault="00F45B9E" w:rsidP="00BD3B27">
      <w:pPr>
        <w:widowControl w:val="0"/>
        <w:spacing w:line="300" w:lineRule="atLeast"/>
        <w:ind w:left="720"/>
        <w:rPr>
          <w:rtl/>
          <w:lang w:eastAsia="en-US"/>
        </w:rPr>
      </w:pPr>
    </w:p>
    <w:p w:rsidR="00F45B9E" w:rsidRDefault="00F45B9E" w:rsidP="00CE23C3">
      <w:pPr>
        <w:widowControl w:val="0"/>
        <w:spacing w:line="300" w:lineRule="atLeast"/>
        <w:ind w:left="720"/>
        <w:rPr>
          <w:rtl/>
          <w:lang w:eastAsia="en-US"/>
        </w:rPr>
      </w:pPr>
      <w:r>
        <w:rPr>
          <w:rFonts w:hint="cs"/>
          <w:rtl/>
          <w:lang w:eastAsia="en-US"/>
        </w:rPr>
        <w:t>על הקבלן שיבחר להתארגן כך שבמועד חתימת החוזה הוא יפעיל בלעדית את התוכנית כולה.</w:t>
      </w:r>
    </w:p>
    <w:p w:rsidR="002D17B3" w:rsidRDefault="002D17B3" w:rsidP="00BD3B27">
      <w:pPr>
        <w:widowControl w:val="0"/>
        <w:spacing w:line="300" w:lineRule="atLeast"/>
        <w:ind w:left="720"/>
        <w:rPr>
          <w:rFonts w:ascii="Arial" w:hAnsi="Arial"/>
          <w:rtl/>
          <w:lang w:eastAsia="en-US"/>
        </w:rPr>
      </w:pPr>
    </w:p>
    <w:p w:rsidR="00FA1774" w:rsidRPr="00FA1774" w:rsidRDefault="00FA1774" w:rsidP="00BD3B27">
      <w:pPr>
        <w:widowControl w:val="0"/>
        <w:spacing w:line="300" w:lineRule="atLeast"/>
        <w:ind w:left="720"/>
        <w:rPr>
          <w:lang w:eastAsia="en-US"/>
        </w:rPr>
      </w:pPr>
      <w:r w:rsidRPr="00FA1774">
        <w:rPr>
          <w:rFonts w:hint="cs"/>
          <w:rtl/>
          <w:lang w:eastAsia="en-US"/>
        </w:rPr>
        <w:t>על הקבלן המוסר לשתף</w:t>
      </w:r>
      <w:r w:rsidRPr="00FA1774">
        <w:rPr>
          <w:rtl/>
          <w:lang w:eastAsia="en-US"/>
        </w:rPr>
        <w:t xml:space="preserve"> פעולה באופן מלא עם המשרד ועם </w:t>
      </w:r>
      <w:r w:rsidRPr="00FA1774">
        <w:rPr>
          <w:rFonts w:hint="cs"/>
          <w:rtl/>
          <w:lang w:eastAsia="en-US"/>
        </w:rPr>
        <w:t>הספק החדש שיבחר</w:t>
      </w:r>
      <w:r w:rsidRPr="00FA1774">
        <w:rPr>
          <w:rtl/>
          <w:lang w:eastAsia="en-US"/>
        </w:rPr>
        <w:t>, כדי לאפשר את ההתארגנות, ההחלפה והמשכה התקין של הפעילות לאחר סיום ההתקשרות עמו.</w:t>
      </w:r>
    </w:p>
    <w:p w:rsidR="00F45B9E" w:rsidRPr="00EB4B51" w:rsidRDefault="00F45B9E" w:rsidP="00BD3B27">
      <w:pPr>
        <w:widowControl w:val="0"/>
        <w:spacing w:line="300" w:lineRule="atLeast"/>
        <w:ind w:left="720"/>
        <w:rPr>
          <w:rtl/>
          <w:lang w:eastAsia="en-US"/>
        </w:rPr>
      </w:pPr>
    </w:p>
    <w:p w:rsidR="00F45B9E" w:rsidRDefault="00F45B9E" w:rsidP="00BD3B27">
      <w:pPr>
        <w:widowControl w:val="0"/>
        <w:spacing w:line="300" w:lineRule="atLeast"/>
        <w:ind w:left="720"/>
        <w:rPr>
          <w:rFonts w:ascii="Arial" w:hAnsi="Arial"/>
          <w:rtl/>
          <w:lang w:eastAsia="en-US"/>
        </w:rPr>
      </w:pPr>
      <w:r>
        <w:rPr>
          <w:rFonts w:ascii="Arial" w:hAnsi="Arial" w:hint="cs"/>
          <w:rtl/>
          <w:lang w:eastAsia="en-US"/>
        </w:rPr>
        <w:t>הקבלן המוסר יקבל תמורה רק עבור תפוקות שבוצעו במהלך החפיפה, עפ"י כללי החוזה על פיו הוא קשור עם המשרד.</w:t>
      </w:r>
    </w:p>
    <w:p w:rsidR="00F45B9E" w:rsidRDefault="00F45B9E" w:rsidP="00BD3B27">
      <w:pPr>
        <w:widowControl w:val="0"/>
        <w:spacing w:line="300" w:lineRule="atLeast"/>
        <w:ind w:left="720"/>
        <w:rPr>
          <w:rFonts w:ascii="Arial" w:hAnsi="Arial"/>
          <w:rtl/>
          <w:lang w:eastAsia="en-US"/>
        </w:rPr>
      </w:pPr>
    </w:p>
    <w:p w:rsidR="00F45B9E" w:rsidRDefault="00F45B9E" w:rsidP="00BD3B27">
      <w:pPr>
        <w:widowControl w:val="0"/>
        <w:spacing w:line="300" w:lineRule="atLeast"/>
        <w:ind w:left="720"/>
        <w:rPr>
          <w:rFonts w:ascii="Arial" w:hAnsi="Arial"/>
          <w:rtl/>
          <w:lang w:eastAsia="en-US"/>
        </w:rPr>
      </w:pPr>
      <w:r>
        <w:rPr>
          <w:rFonts w:ascii="Arial" w:hAnsi="Arial" w:hint="cs"/>
          <w:rtl/>
          <w:lang w:eastAsia="en-US"/>
        </w:rPr>
        <w:t>הקבלן המוסר לא יקבל תמורה מיוחדת עבור ביצוע החפיפה.</w:t>
      </w:r>
    </w:p>
    <w:p w:rsidR="00F45B9E" w:rsidRDefault="00F45B9E" w:rsidP="00BD3B27">
      <w:pPr>
        <w:widowControl w:val="0"/>
        <w:spacing w:line="300" w:lineRule="atLeast"/>
        <w:ind w:left="720"/>
        <w:rPr>
          <w:rFonts w:ascii="Arial" w:hAnsi="Arial"/>
          <w:rtl/>
          <w:lang w:eastAsia="en-US"/>
        </w:rPr>
      </w:pPr>
    </w:p>
    <w:p w:rsidR="00F45B9E" w:rsidRDefault="00F45B9E" w:rsidP="00BD3B27">
      <w:pPr>
        <w:widowControl w:val="0"/>
        <w:spacing w:line="300" w:lineRule="atLeast"/>
        <w:ind w:left="720"/>
        <w:rPr>
          <w:rFonts w:ascii="Arial" w:hAnsi="Arial"/>
          <w:rtl/>
          <w:lang w:eastAsia="en-US"/>
        </w:rPr>
      </w:pPr>
      <w:r>
        <w:rPr>
          <w:rFonts w:ascii="Arial" w:hAnsi="Arial" w:hint="cs"/>
          <w:rtl/>
          <w:lang w:eastAsia="en-US"/>
        </w:rPr>
        <w:t>הקבלן החדש (המקבל) לא יקבל תמורה כלשהי בגין החפיפה.</w:t>
      </w:r>
    </w:p>
    <w:p w:rsidR="00F45B9E" w:rsidRDefault="00F45B9E" w:rsidP="00BD3B27">
      <w:pPr>
        <w:widowControl w:val="0"/>
        <w:spacing w:line="300" w:lineRule="atLeast"/>
        <w:ind w:left="720"/>
        <w:rPr>
          <w:rtl/>
          <w:lang w:eastAsia="en-US"/>
        </w:rPr>
      </w:pPr>
      <w:r>
        <w:rPr>
          <w:rFonts w:hint="cs"/>
          <w:rtl/>
          <w:lang w:eastAsia="en-US"/>
        </w:rPr>
        <w:t>נוהל חפיפה זה מחייב את הזוכה במכרז זה גם במעבר לזוכה אחר בתום תקופת ההתקשרות.</w:t>
      </w:r>
    </w:p>
    <w:p w:rsidR="00F45B9E" w:rsidRDefault="00F45B9E" w:rsidP="00BD3B27">
      <w:pPr>
        <w:widowControl w:val="0"/>
        <w:spacing w:line="300" w:lineRule="atLeast"/>
        <w:ind w:left="720"/>
        <w:rPr>
          <w:rtl/>
          <w:lang w:eastAsia="en-US"/>
        </w:rPr>
      </w:pPr>
    </w:p>
    <w:p w:rsidR="00F45B9E" w:rsidRDefault="00F45B9E" w:rsidP="00BD3B27">
      <w:pPr>
        <w:pStyle w:val="NormalWeb"/>
        <w:widowControl w:val="0"/>
        <w:spacing w:line="300" w:lineRule="atLeast"/>
        <w:ind w:left="720"/>
        <w:rPr>
          <w:rFonts w:cs="David"/>
          <w:rtl/>
          <w:lang w:eastAsia="en-US"/>
        </w:rPr>
      </w:pPr>
      <w:r>
        <w:rPr>
          <w:rFonts w:cs="David" w:hint="cs"/>
          <w:rtl/>
        </w:rPr>
        <w:t xml:space="preserve">החפיפה כוללת, בין היתר, את הנושאים הבאים: </w:t>
      </w:r>
    </w:p>
    <w:p w:rsidR="00F45B9E" w:rsidRDefault="00F45B9E" w:rsidP="00BD3B27">
      <w:pPr>
        <w:widowControl w:val="0"/>
        <w:spacing w:line="300" w:lineRule="atLeast"/>
        <w:ind w:left="720"/>
        <w:rPr>
          <w:b/>
          <w:bCs/>
          <w:rtl/>
          <w:lang w:eastAsia="en-US"/>
        </w:rPr>
      </w:pPr>
    </w:p>
    <w:p w:rsidR="00360B3A" w:rsidRPr="004B4590" w:rsidRDefault="00360B3A" w:rsidP="00DD57E6">
      <w:pPr>
        <w:widowControl w:val="0"/>
        <w:numPr>
          <w:ilvl w:val="0"/>
          <w:numId w:val="8"/>
        </w:numPr>
        <w:spacing w:line="300" w:lineRule="atLeast"/>
        <w:ind w:right="0"/>
        <w:textAlignment w:val="auto"/>
      </w:pPr>
      <w:r w:rsidRPr="004B4590">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rsidR="00360B3A" w:rsidRPr="004B4590" w:rsidRDefault="00360B3A" w:rsidP="00360B3A">
      <w:pPr>
        <w:widowControl w:val="0"/>
        <w:spacing w:line="300" w:lineRule="atLeast"/>
        <w:ind w:left="1134"/>
        <w:textAlignment w:val="auto"/>
      </w:pPr>
    </w:p>
    <w:p w:rsidR="00360B3A" w:rsidRPr="004B4590" w:rsidRDefault="00360B3A" w:rsidP="00DD57E6">
      <w:pPr>
        <w:widowControl w:val="0"/>
        <w:numPr>
          <w:ilvl w:val="0"/>
          <w:numId w:val="8"/>
        </w:numPr>
        <w:spacing w:line="300" w:lineRule="atLeast"/>
        <w:ind w:right="0"/>
        <w:textAlignment w:val="auto"/>
        <w:rPr>
          <w:rtl/>
          <w:lang w:eastAsia="en-US"/>
        </w:rPr>
      </w:pPr>
      <w:r w:rsidRPr="004B4590">
        <w:rPr>
          <w:rFonts w:hint="cs"/>
          <w:rtl/>
          <w:lang w:eastAsia="en-US"/>
        </w:rPr>
        <w:t xml:space="preserve">מסירה מאורגנת של התוכנה, כולל ספרי תיעוד, מדריכים למשתמש לתוכנה הבסיסית ולכל השינויים שהמוסר ביצע במהלך ההתקשרות </w:t>
      </w:r>
      <w:proofErr w:type="spellStart"/>
      <w:r w:rsidRPr="004B4590">
        <w:rPr>
          <w:rFonts w:hint="cs"/>
          <w:rtl/>
          <w:lang w:eastAsia="en-US"/>
        </w:rPr>
        <w:t>איתו</w:t>
      </w:r>
      <w:proofErr w:type="spellEnd"/>
      <w:r w:rsidRPr="004B4590">
        <w:rPr>
          <w:rFonts w:hint="cs"/>
          <w:rtl/>
          <w:lang w:eastAsia="en-US"/>
        </w:rPr>
        <w:t xml:space="preserve">. </w:t>
      </w:r>
    </w:p>
    <w:p w:rsidR="00360B3A" w:rsidRPr="004B4590" w:rsidRDefault="00360B3A" w:rsidP="00360B3A">
      <w:pPr>
        <w:widowControl w:val="0"/>
        <w:tabs>
          <w:tab w:val="num" w:pos="1275"/>
        </w:tabs>
        <w:spacing w:line="300" w:lineRule="atLeast"/>
        <w:ind w:left="1275" w:hanging="567"/>
        <w:rPr>
          <w:rtl/>
          <w:lang w:eastAsia="en-US"/>
        </w:rPr>
      </w:pPr>
    </w:p>
    <w:p w:rsidR="00360B3A" w:rsidRPr="004B4590" w:rsidRDefault="00360B3A" w:rsidP="00DD57E6">
      <w:pPr>
        <w:widowControl w:val="0"/>
        <w:numPr>
          <w:ilvl w:val="0"/>
          <w:numId w:val="8"/>
        </w:numPr>
        <w:spacing w:line="300" w:lineRule="atLeast"/>
        <w:ind w:right="0"/>
        <w:textAlignment w:val="auto"/>
        <w:rPr>
          <w:lang w:eastAsia="en-US"/>
        </w:rPr>
      </w:pPr>
      <w:r w:rsidRPr="004B4590">
        <w:rPr>
          <w:rFonts w:hint="cs"/>
          <w:rtl/>
          <w:lang w:eastAsia="en-US"/>
        </w:rPr>
        <w:t>מסירה מאורגנת ומסודרת של כל מאגרי המידע שנמסרו למוסר ביום תחילת פעילותו וכל השינויים והתוספות שחלו בהם (מידע ממוחשב, תיקים, חוזרים וכו').</w:t>
      </w:r>
    </w:p>
    <w:p w:rsidR="00360B3A" w:rsidRPr="004B4590" w:rsidRDefault="00360B3A" w:rsidP="00360B3A">
      <w:pPr>
        <w:widowControl w:val="0"/>
        <w:tabs>
          <w:tab w:val="num" w:pos="1275"/>
        </w:tabs>
        <w:spacing w:line="300" w:lineRule="atLeast"/>
        <w:ind w:left="1275" w:hanging="567"/>
        <w:rPr>
          <w:lang w:eastAsia="en-US"/>
        </w:rPr>
      </w:pPr>
    </w:p>
    <w:p w:rsidR="00360B3A" w:rsidRPr="004B4590" w:rsidRDefault="00360B3A" w:rsidP="00DD57E6">
      <w:pPr>
        <w:widowControl w:val="0"/>
        <w:numPr>
          <w:ilvl w:val="0"/>
          <w:numId w:val="8"/>
        </w:numPr>
        <w:spacing w:line="300" w:lineRule="atLeast"/>
        <w:ind w:right="0"/>
        <w:textAlignment w:val="auto"/>
        <w:rPr>
          <w:lang w:eastAsia="en-US"/>
        </w:rPr>
      </w:pPr>
      <w:r w:rsidRPr="004B4590">
        <w:rPr>
          <w:rFonts w:hint="cs"/>
          <w:rtl/>
          <w:lang w:eastAsia="en-US"/>
        </w:rPr>
        <w:t xml:space="preserve">מסירה מאורגנת של כל מידע הדרוש למקבל לצורך תפעול מיידי ושלם של הפרוייקט. </w:t>
      </w:r>
    </w:p>
    <w:p w:rsidR="00360B3A" w:rsidRPr="004B4590" w:rsidRDefault="00360B3A" w:rsidP="00360B3A">
      <w:pPr>
        <w:widowControl w:val="0"/>
        <w:tabs>
          <w:tab w:val="num" w:pos="1275"/>
        </w:tabs>
        <w:spacing w:line="300" w:lineRule="atLeast"/>
        <w:ind w:left="1275" w:hanging="567"/>
        <w:rPr>
          <w:rtl/>
          <w:lang w:eastAsia="en-US"/>
        </w:rPr>
      </w:pPr>
    </w:p>
    <w:p w:rsidR="00360B3A" w:rsidRPr="004B4590" w:rsidRDefault="00360B3A" w:rsidP="00DD57E6">
      <w:pPr>
        <w:widowControl w:val="0"/>
        <w:numPr>
          <w:ilvl w:val="0"/>
          <w:numId w:val="8"/>
        </w:numPr>
        <w:spacing w:line="300" w:lineRule="atLeast"/>
        <w:ind w:right="0"/>
        <w:textAlignment w:val="auto"/>
        <w:rPr>
          <w:lang w:eastAsia="en-US"/>
        </w:rPr>
      </w:pPr>
      <w:r w:rsidRPr="004B4590">
        <w:rPr>
          <w:rFonts w:hint="cs"/>
          <w:rtl/>
          <w:lang w:eastAsia="en-US"/>
        </w:rPr>
        <w:t xml:space="preserve">המוסר והמקבל יעבדו במשותף </w:t>
      </w:r>
      <w:r w:rsidRPr="004B4590">
        <w:rPr>
          <w:rFonts w:hint="cs"/>
          <w:b/>
          <w:bCs/>
          <w:u w:val="single"/>
          <w:rtl/>
          <w:lang w:eastAsia="en-US"/>
        </w:rPr>
        <w:t>במשך שבועיים שלמים</w:t>
      </w:r>
      <w:r w:rsidRPr="004B4590">
        <w:rPr>
          <w:rFonts w:hint="cs"/>
          <w:rtl/>
          <w:lang w:eastAsia="en-US"/>
        </w:rPr>
        <w:t xml:space="preserve"> לצורך סגירת כל מחויבות המוסר, הדרכה צמודה של המקבל וסיוע למקבל בהפקת הדו"חות החודשיים הנובעים מחודש החפיפה. </w:t>
      </w:r>
    </w:p>
    <w:p w:rsidR="00360B3A" w:rsidRPr="004B4590" w:rsidRDefault="00360B3A" w:rsidP="00360B3A">
      <w:pPr>
        <w:widowControl w:val="0"/>
        <w:tabs>
          <w:tab w:val="num" w:pos="1275"/>
        </w:tabs>
        <w:spacing w:line="300" w:lineRule="atLeast"/>
        <w:ind w:left="1275" w:hanging="567"/>
        <w:rPr>
          <w:lang w:eastAsia="en-US"/>
        </w:rPr>
      </w:pPr>
    </w:p>
    <w:p w:rsidR="00360B3A" w:rsidRPr="004B4590" w:rsidRDefault="00360B3A" w:rsidP="00DD57E6">
      <w:pPr>
        <w:widowControl w:val="0"/>
        <w:numPr>
          <w:ilvl w:val="0"/>
          <w:numId w:val="8"/>
        </w:numPr>
        <w:spacing w:line="300" w:lineRule="atLeast"/>
        <w:ind w:right="0"/>
        <w:textAlignment w:val="auto"/>
        <w:rPr>
          <w:rFonts w:ascii="Arial" w:hAnsi="Arial"/>
          <w:lang w:eastAsia="en-US"/>
        </w:rPr>
      </w:pPr>
      <w:r w:rsidRPr="004B4590">
        <w:rPr>
          <w:rFonts w:ascii="Arial" w:hAnsi="Arial" w:hint="cs"/>
          <w:rtl/>
          <w:lang w:eastAsia="en-US"/>
        </w:rPr>
        <w:t>תקופת ההתקשרות בין המשרד לקבלן החדש (המקבל) תחל במועד תחילת החפיפה.</w:t>
      </w:r>
    </w:p>
    <w:p w:rsidR="00360B3A" w:rsidRPr="004B4590" w:rsidRDefault="00360B3A" w:rsidP="00360B3A">
      <w:pPr>
        <w:widowControl w:val="0"/>
        <w:spacing w:line="300" w:lineRule="atLeast"/>
        <w:rPr>
          <w:lang w:eastAsia="en-US"/>
        </w:rPr>
      </w:pPr>
    </w:p>
    <w:p w:rsidR="00360B3A" w:rsidRPr="004B4590" w:rsidRDefault="00360B3A" w:rsidP="00DD57E6">
      <w:pPr>
        <w:widowControl w:val="0"/>
        <w:numPr>
          <w:ilvl w:val="0"/>
          <w:numId w:val="8"/>
        </w:numPr>
        <w:spacing w:line="300" w:lineRule="atLeast"/>
        <w:ind w:right="0"/>
        <w:textAlignment w:val="auto"/>
        <w:rPr>
          <w:rtl/>
          <w:lang w:eastAsia="en-US"/>
        </w:rPr>
      </w:pPr>
      <w:r w:rsidRPr="004B4590">
        <w:rPr>
          <w:rFonts w:hint="cs"/>
          <w:rtl/>
          <w:lang w:eastAsia="en-US"/>
        </w:rPr>
        <w:t xml:space="preserve">תנאי מחייב לביצוע התשלום האחרון למוסר הינו קיומה של החפיפה לשביעות רצון האגף והגשת דו"ח פעילות סופי, מבוקר ומאושר ע"י רו"ח של המוסר. </w:t>
      </w:r>
    </w:p>
    <w:p w:rsidR="00360B3A" w:rsidRDefault="00360B3A" w:rsidP="00360B3A">
      <w:pPr>
        <w:widowControl w:val="0"/>
        <w:spacing w:line="300" w:lineRule="atLeast"/>
        <w:ind w:left="708"/>
        <w:rPr>
          <w:position w:val="2"/>
          <w:rtl/>
          <w:lang w:eastAsia="en-US"/>
        </w:rPr>
      </w:pPr>
    </w:p>
    <w:p w:rsidR="009A4B6B" w:rsidRPr="00803E5E" w:rsidRDefault="004B4590" w:rsidP="00DD57E6">
      <w:pPr>
        <w:widowControl w:val="0"/>
        <w:numPr>
          <w:ilvl w:val="0"/>
          <w:numId w:val="9"/>
        </w:numPr>
        <w:spacing w:line="300" w:lineRule="atLeast"/>
        <w:rPr>
          <w:b/>
          <w:bCs/>
          <w:sz w:val="28"/>
          <w:szCs w:val="28"/>
          <w:u w:val="single"/>
          <w:rtl/>
        </w:rPr>
      </w:pPr>
      <w:r>
        <w:rPr>
          <w:b/>
          <w:bCs/>
          <w:sz w:val="28"/>
          <w:szCs w:val="28"/>
          <w:u w:val="single"/>
          <w:rtl/>
        </w:rPr>
        <w:br w:type="page"/>
      </w:r>
      <w:r w:rsidR="009A4B6B">
        <w:rPr>
          <w:rFonts w:hint="cs"/>
          <w:b/>
          <w:bCs/>
          <w:sz w:val="28"/>
          <w:szCs w:val="28"/>
          <w:u w:val="single"/>
          <w:rtl/>
        </w:rPr>
        <w:lastRenderedPageBreak/>
        <w:t>קניין רוחני</w:t>
      </w:r>
    </w:p>
    <w:p w:rsidR="009A4B6B" w:rsidRDefault="009A4B6B" w:rsidP="009A4B6B">
      <w:pPr>
        <w:widowControl w:val="0"/>
        <w:numPr>
          <w:ilvl w:val="12"/>
          <w:numId w:val="0"/>
        </w:numPr>
        <w:spacing w:line="300" w:lineRule="atLeast"/>
        <w:ind w:left="720"/>
        <w:rPr>
          <w:rFonts w:ascii="David" w:hAnsi="David"/>
          <w:rtl/>
          <w:lang w:eastAsia="en-US"/>
        </w:rPr>
      </w:pPr>
    </w:p>
    <w:p w:rsidR="001C1EFF" w:rsidRDefault="00360B3A" w:rsidP="00DD57E6">
      <w:pPr>
        <w:widowControl w:val="0"/>
        <w:numPr>
          <w:ilvl w:val="1"/>
          <w:numId w:val="9"/>
        </w:numPr>
        <w:spacing w:line="300" w:lineRule="atLeast"/>
        <w:ind w:right="-284"/>
        <w:textAlignment w:val="auto"/>
      </w:pPr>
      <w:r w:rsidRPr="009A4B6B">
        <w:rPr>
          <w:rtl/>
        </w:rPr>
        <w:t xml:space="preserve">מוסכם בזאת כי כל זכויות הקניין הרוחני, בישראל ומחוצה לה, </w:t>
      </w:r>
      <w:r w:rsidRPr="008D1522">
        <w:rPr>
          <w:rFonts w:hint="cs"/>
          <w:rtl/>
        </w:rPr>
        <w:t xml:space="preserve">על </w:t>
      </w:r>
      <w:r w:rsidRPr="004B4590">
        <w:rPr>
          <w:b/>
          <w:bCs/>
          <w:u w:val="single"/>
          <w:rtl/>
        </w:rPr>
        <w:t>תכניות</w:t>
      </w:r>
      <w:r w:rsidR="004B4590" w:rsidRPr="004B4590">
        <w:rPr>
          <w:rFonts w:hint="cs"/>
          <w:b/>
          <w:bCs/>
          <w:u w:val="single"/>
          <w:rtl/>
        </w:rPr>
        <w:t xml:space="preserve"> טיולים</w:t>
      </w:r>
      <w:r w:rsidRPr="008D1522">
        <w:rPr>
          <w:rtl/>
        </w:rPr>
        <w:t>, הספרות</w:t>
      </w:r>
      <w:r w:rsidRPr="008D1522">
        <w:rPr>
          <w:rFonts w:hint="cs"/>
          <w:rtl/>
        </w:rPr>
        <w:t>,</w:t>
      </w:r>
      <w:r w:rsidRPr="008D1522">
        <w:rPr>
          <w:rtl/>
        </w:rPr>
        <w:t xml:space="preserve"> התוכנות</w:t>
      </w:r>
      <w:r w:rsidRPr="008D1522">
        <w:rPr>
          <w:rFonts w:hint="cs"/>
          <w:rtl/>
        </w:rPr>
        <w:t xml:space="preserve">, </w:t>
      </w:r>
      <w:r w:rsidR="001C1EFF" w:rsidRPr="008D1522">
        <w:rPr>
          <w:rFonts w:hint="cs"/>
          <w:rtl/>
        </w:rPr>
        <w:t>היישומים הממוחשבים</w:t>
      </w:r>
      <w:r w:rsidR="001C1EFF" w:rsidRPr="008D1522" w:rsidDel="00961EDB">
        <w:rPr>
          <w:rFonts w:hint="cs"/>
          <w:rtl/>
        </w:rPr>
        <w:t xml:space="preserve"> </w:t>
      </w:r>
      <w:r w:rsidR="001C1EFF" w:rsidRPr="009A4B6B">
        <w:rPr>
          <w:rFonts w:hint="cs"/>
          <w:rtl/>
        </w:rPr>
        <w:t>ותוצרי העבודה</w:t>
      </w:r>
      <w:r w:rsidR="001C1EFF" w:rsidRPr="009A4B6B">
        <w:rPr>
          <w:rtl/>
        </w:rPr>
        <w:t xml:space="preserve"> שיפותחו ו/או יוכנו</w:t>
      </w:r>
      <w:r w:rsidR="001C1EFF" w:rsidRPr="009A4B6B">
        <w:rPr>
          <w:rFonts w:hint="cs"/>
          <w:rtl/>
        </w:rPr>
        <w:t xml:space="preserve"> או ירכשו או יותאמו</w:t>
      </w:r>
      <w:r w:rsidR="001C1EFF" w:rsidRPr="009A4B6B">
        <w:rPr>
          <w:rtl/>
        </w:rPr>
        <w:t xml:space="preserve"> על ידי </w:t>
      </w:r>
      <w:r w:rsidR="001C1EFF" w:rsidRPr="009A4B6B">
        <w:rPr>
          <w:rFonts w:hint="cs"/>
          <w:rtl/>
        </w:rPr>
        <w:t>הקבלן</w:t>
      </w:r>
      <w:r w:rsidR="001C1EFF">
        <w:rPr>
          <w:rtl/>
        </w:rPr>
        <w:t xml:space="preserve"> ו/או על-ידי עובדיו ו/או על-ידי מועסקיו, הן ויהיו בבעלות מלאה ובלעדית של המדינה</w:t>
      </w:r>
      <w:r w:rsidR="001C1EFF">
        <w:rPr>
          <w:rFonts w:hint="cs"/>
          <w:rtl/>
        </w:rPr>
        <w:t xml:space="preserve">. </w:t>
      </w:r>
      <w:r w:rsidR="001C1EFF">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rsidR="001C1EFF" w:rsidRDefault="001C1EFF" w:rsidP="001C1EFF">
      <w:pPr>
        <w:widowControl w:val="0"/>
        <w:spacing w:line="300" w:lineRule="atLeast"/>
        <w:ind w:left="1418" w:right="-284"/>
        <w:textAlignment w:val="auto"/>
        <w:rPr>
          <w:rtl/>
        </w:rPr>
      </w:pPr>
      <w:r>
        <w:rPr>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t>IPR- Intellectual Property Rights</w:t>
      </w:r>
      <w:r>
        <w:rPr>
          <w:rtl/>
        </w:rPr>
        <w:t xml:space="preserve">), וכן עותקים פיזיים; "זכויות קניין רוחני" – לרבות זכויות לפי חוק זכות יוצרים, </w:t>
      </w:r>
      <w:proofErr w:type="spellStart"/>
      <w:r>
        <w:rPr>
          <w:rtl/>
        </w:rPr>
        <w:t>התשס"ח</w:t>
      </w:r>
      <w:proofErr w:type="spellEnd"/>
      <w:r>
        <w:rPr>
          <w:rtl/>
        </w:rPr>
        <w:t xml:space="preserve">- </w:t>
      </w:r>
      <w:r w:rsidRPr="000711C7">
        <w:rPr>
          <w:b/>
          <w:bCs/>
          <w:rtl/>
        </w:rPr>
        <w:t>2007</w:t>
      </w:r>
      <w:r>
        <w:rPr>
          <w:rtl/>
        </w:rPr>
        <w:t xml:space="preserve">, זכויות בסוד מסחרי לפי חוק עוולות מסחריות, </w:t>
      </w:r>
      <w:proofErr w:type="spellStart"/>
      <w:r>
        <w:rPr>
          <w:rtl/>
        </w:rPr>
        <w:t>התשנ"ט</w:t>
      </w:r>
      <w:proofErr w:type="spellEnd"/>
      <w:r>
        <w:rPr>
          <w:rtl/>
        </w:rPr>
        <w:t xml:space="preserve">- </w:t>
      </w:r>
      <w:r w:rsidRPr="000711C7">
        <w:rPr>
          <w:b/>
          <w:bCs/>
          <w:rtl/>
        </w:rPr>
        <w:t>1999</w:t>
      </w:r>
      <w:r w:rsidRPr="000711C7">
        <w:rPr>
          <w:rtl/>
        </w:rPr>
        <w:t>,</w:t>
      </w:r>
      <w:r>
        <w:rPr>
          <w:rtl/>
        </w:rPr>
        <w:t xml:space="preserve"> זכויות לפי חוק הפטנטים, </w:t>
      </w:r>
      <w:proofErr w:type="spellStart"/>
      <w:r>
        <w:rPr>
          <w:rtl/>
        </w:rPr>
        <w:t>התשכ"ז</w:t>
      </w:r>
      <w:proofErr w:type="spellEnd"/>
      <w:r>
        <w:rPr>
          <w:rtl/>
        </w:rPr>
        <w:t xml:space="preserve">- </w:t>
      </w:r>
      <w:r w:rsidRPr="000711C7">
        <w:rPr>
          <w:b/>
          <w:bCs/>
          <w:rtl/>
        </w:rPr>
        <w:t>1967</w:t>
      </w:r>
      <w:r>
        <w:rPr>
          <w:rtl/>
        </w:rPr>
        <w:t xml:space="preserve">, זכויות לפי חוק העיצובים, התשע"ז-2017, זכויות לפי פקודת סימני מסחר [נוסח חדש], </w:t>
      </w:r>
      <w:proofErr w:type="spellStart"/>
      <w:r>
        <w:rPr>
          <w:rtl/>
        </w:rPr>
        <w:t>התשל"ב</w:t>
      </w:r>
      <w:proofErr w:type="spellEnd"/>
      <w:r>
        <w:rPr>
          <w:rtl/>
        </w:rPr>
        <w:t xml:space="preserve">- </w:t>
      </w:r>
      <w:r w:rsidRPr="000711C7">
        <w:rPr>
          <w:b/>
          <w:bCs/>
          <w:rtl/>
        </w:rPr>
        <w:t>1972</w:t>
      </w:r>
      <w:r>
        <w:rPr>
          <w:rtl/>
        </w:rPr>
        <w:t>, זכויות  לפי פקודת הפטנטים והמדגמים או כל זכות קניין רוחני אחרת.</w:t>
      </w:r>
    </w:p>
    <w:p w:rsidR="001C1EFF" w:rsidRDefault="001C1EFF" w:rsidP="001C1EFF">
      <w:pPr>
        <w:widowControl w:val="0"/>
        <w:spacing w:line="300" w:lineRule="atLeast"/>
        <w:ind w:right="-284"/>
      </w:pPr>
    </w:p>
    <w:p w:rsidR="001C1EFF" w:rsidRDefault="001C1EFF" w:rsidP="00DD57E6">
      <w:pPr>
        <w:widowControl w:val="0"/>
        <w:numPr>
          <w:ilvl w:val="1"/>
          <w:numId w:val="9"/>
        </w:numPr>
        <w:overflowPunct/>
        <w:autoSpaceDE/>
        <w:autoSpaceDN/>
        <w:adjustRightInd/>
        <w:spacing w:after="120" w:line="264" w:lineRule="auto"/>
        <w:ind w:right="-284"/>
        <w:textAlignment w:val="auto"/>
      </w:pPr>
      <w:r w:rsidDel="004A4184">
        <w:rPr>
          <w:rFonts w:ascii="David" w:hAnsi="David"/>
          <w:rtl/>
          <w:lang w:eastAsia="en-US"/>
        </w:rPr>
        <w:t xml:space="preserve"> </w:t>
      </w:r>
      <w:r w:rsidRPr="004B4590">
        <w:rPr>
          <w:rFonts w:hint="cs"/>
          <w:rtl/>
        </w:rPr>
        <w:t>הקבלן</w:t>
      </w:r>
      <w:r w:rsidRPr="004B4590">
        <w:rPr>
          <w:rtl/>
        </w:rPr>
        <w:t xml:space="preserve"> יהא אחראי להבטיח את הבעלות הבלעדית כאמור בסעיף </w:t>
      </w:r>
      <w:r w:rsidR="004B4590" w:rsidRPr="004B4590">
        <w:rPr>
          <w:rFonts w:hint="cs"/>
          <w:b/>
          <w:bCs/>
          <w:rtl/>
        </w:rPr>
        <w:t>8</w:t>
      </w:r>
      <w:r w:rsidR="00373415" w:rsidRPr="004B4590">
        <w:rPr>
          <w:rFonts w:hint="cs"/>
          <w:b/>
          <w:bCs/>
          <w:rtl/>
        </w:rPr>
        <w:t>.1</w:t>
      </w:r>
      <w:r w:rsidR="00373415" w:rsidRPr="004B4590">
        <w:rPr>
          <w:b/>
          <w:bCs/>
          <w:rtl/>
        </w:rPr>
        <w:t xml:space="preserve">, </w:t>
      </w:r>
      <w:r w:rsidRPr="004B4590">
        <w:rPr>
          <w:rtl/>
        </w:rPr>
        <w:t>בתוצרי העבודה כאמור,</w:t>
      </w:r>
      <w:r w:rsidRPr="004560BE">
        <w:rPr>
          <w:rtl/>
        </w:rPr>
        <w:t xml:space="preserve">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sidRPr="004560BE">
        <w:rPr>
          <w:rFonts w:hint="cs"/>
          <w:rtl/>
        </w:rPr>
        <w:t>הקבלן</w:t>
      </w:r>
      <w:r w:rsidRPr="004560BE">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rsidR="001C1EFF" w:rsidRDefault="001C1EFF" w:rsidP="001C1EFF">
      <w:pPr>
        <w:widowControl w:val="0"/>
        <w:spacing w:line="300" w:lineRule="atLeast"/>
        <w:ind w:right="-284"/>
      </w:pPr>
    </w:p>
    <w:p w:rsidR="001C1EFF" w:rsidRDefault="001C1EFF" w:rsidP="00DD57E6">
      <w:pPr>
        <w:widowControl w:val="0"/>
        <w:numPr>
          <w:ilvl w:val="1"/>
          <w:numId w:val="9"/>
        </w:numPr>
        <w:spacing w:line="300" w:lineRule="atLeast"/>
        <w:ind w:right="-284"/>
        <w:textAlignment w:val="auto"/>
      </w:pPr>
      <w:r w:rsidRPr="004560BE">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sidRPr="004560BE">
        <w:rPr>
          <w:rFonts w:hint="cs"/>
          <w:rtl/>
        </w:rPr>
        <w:t>.</w:t>
      </w:r>
      <w:r w:rsidRPr="004560BE">
        <w:rPr>
          <w:rtl/>
        </w:rPr>
        <w:t xml:space="preserve"> </w:t>
      </w:r>
    </w:p>
    <w:p w:rsidR="001C1EFF" w:rsidRDefault="001C1EFF" w:rsidP="001C1EFF">
      <w:pPr>
        <w:widowControl w:val="0"/>
        <w:spacing w:line="300" w:lineRule="atLeast"/>
        <w:ind w:right="-284"/>
        <w:rPr>
          <w:rtl/>
        </w:rPr>
      </w:pPr>
    </w:p>
    <w:p w:rsidR="001C1EFF" w:rsidRDefault="001C1EFF" w:rsidP="00DD57E6">
      <w:pPr>
        <w:widowControl w:val="0"/>
        <w:numPr>
          <w:ilvl w:val="1"/>
          <w:numId w:val="9"/>
        </w:numPr>
        <w:spacing w:line="300" w:lineRule="atLeast"/>
        <w:ind w:right="-284"/>
        <w:textAlignment w:val="auto"/>
      </w:pPr>
      <w:r w:rsidRPr="004560BE">
        <w:rPr>
          <w:rtl/>
        </w:rPr>
        <w:t xml:space="preserve">הקבלן לא יהיה רשאי להשתמש בכל חומר שהוכן על ידו לצרכי ההסכם, לצרכיו הפנימיים או לצרכי עבודות אחרות, אלא אם כן קיבל אישור בכתב מראש </w:t>
      </w:r>
      <w:r w:rsidRPr="004560BE">
        <w:rPr>
          <w:rFonts w:hint="cs"/>
          <w:rtl/>
        </w:rPr>
        <w:t>מ</w:t>
      </w:r>
      <w:r w:rsidRPr="004560BE">
        <w:rPr>
          <w:rtl/>
        </w:rPr>
        <w:t>המשרד.</w:t>
      </w:r>
    </w:p>
    <w:p w:rsidR="001C1EFF" w:rsidRDefault="001C1EFF" w:rsidP="001C1EFF">
      <w:pPr>
        <w:widowControl w:val="0"/>
        <w:spacing w:line="300" w:lineRule="atLeast"/>
        <w:ind w:right="-284"/>
        <w:rPr>
          <w:rtl/>
        </w:rPr>
      </w:pPr>
    </w:p>
    <w:p w:rsidR="001C1EFF" w:rsidRDefault="001C1EFF" w:rsidP="00DD57E6">
      <w:pPr>
        <w:widowControl w:val="0"/>
        <w:numPr>
          <w:ilvl w:val="1"/>
          <w:numId w:val="9"/>
        </w:numPr>
        <w:spacing w:line="300" w:lineRule="atLeast"/>
        <w:ind w:right="-284"/>
        <w:textAlignment w:val="auto"/>
      </w:pPr>
      <w:r w:rsidRPr="004560BE">
        <w:rPr>
          <w:rFonts w:hint="cs"/>
          <w:rtl/>
        </w:rPr>
        <w:t>הקבלן אינו רשאי לציין את זהותו על גבי דפי המידע. נושא זה כולל: סמלים של הקבלן, שמו וכל אזכור אחר המזהה אותו.</w:t>
      </w:r>
    </w:p>
    <w:p w:rsidR="001C1EFF" w:rsidRDefault="001C1EFF" w:rsidP="001C1EFF">
      <w:pPr>
        <w:widowControl w:val="0"/>
        <w:spacing w:line="300" w:lineRule="atLeast"/>
        <w:ind w:right="-284"/>
        <w:rPr>
          <w:rtl/>
        </w:rPr>
      </w:pPr>
    </w:p>
    <w:p w:rsidR="001C1EFF" w:rsidRDefault="001C1EFF" w:rsidP="00DD57E6">
      <w:pPr>
        <w:widowControl w:val="0"/>
        <w:numPr>
          <w:ilvl w:val="1"/>
          <w:numId w:val="9"/>
        </w:numPr>
        <w:spacing w:line="300" w:lineRule="atLeast"/>
        <w:ind w:right="-284"/>
        <w:textAlignment w:val="auto"/>
      </w:pPr>
      <w:r w:rsidRPr="004560BE">
        <w:rPr>
          <w:rtl/>
        </w:rPr>
        <w:t>הקבלן לא יעביר את המסמכים שהכין במסגרת חובותיו עפ"י מכרז זה ו/או חלק מהם לאחר ולא יפרסם את המסמכים בכל צורה שהיא.</w:t>
      </w:r>
    </w:p>
    <w:p w:rsidR="001C1EFF" w:rsidRDefault="001C1EFF" w:rsidP="001C1EFF">
      <w:pPr>
        <w:widowControl w:val="0"/>
        <w:spacing w:line="300" w:lineRule="atLeast"/>
        <w:ind w:right="-284"/>
        <w:rPr>
          <w:rtl/>
        </w:rPr>
      </w:pPr>
    </w:p>
    <w:p w:rsidR="001C1EFF" w:rsidRDefault="001C1EFF" w:rsidP="00DD57E6">
      <w:pPr>
        <w:widowControl w:val="0"/>
        <w:numPr>
          <w:ilvl w:val="1"/>
          <w:numId w:val="9"/>
        </w:numPr>
        <w:spacing w:line="300" w:lineRule="atLeast"/>
        <w:ind w:right="-284"/>
        <w:textAlignment w:val="auto"/>
      </w:pPr>
      <w:r w:rsidRPr="00BE006B">
        <w:rPr>
          <w:rtl/>
        </w:rPr>
        <w:t>הקבלן</w:t>
      </w:r>
      <w:r w:rsidRPr="004560BE">
        <w:rPr>
          <w:rtl/>
        </w:rPr>
        <w:t xml:space="preserve"> מצהיר ומתחייב כי בביצוע התחייבויותיו לפי הסכם זה הוא לא יפר זכויות קניין רוחני של </w:t>
      </w:r>
      <w:r w:rsidRPr="008D1522">
        <w:rPr>
          <w:rtl/>
        </w:rPr>
        <w:t xml:space="preserve">צד </w:t>
      </w:r>
      <w:r w:rsidRPr="004B4590">
        <w:rPr>
          <w:rtl/>
        </w:rPr>
        <w:t xml:space="preserve">ג' כלשהו, וכי ידאג שפעולות המשרד המפורטות לעיל בסעיף </w:t>
      </w:r>
      <w:r w:rsidR="004B4590" w:rsidRPr="004B4590">
        <w:rPr>
          <w:rFonts w:hint="cs"/>
          <w:b/>
          <w:bCs/>
          <w:rtl/>
        </w:rPr>
        <w:t>8</w:t>
      </w:r>
      <w:r w:rsidR="00373415" w:rsidRPr="004B4590">
        <w:rPr>
          <w:rFonts w:hint="cs"/>
          <w:b/>
          <w:bCs/>
          <w:rtl/>
        </w:rPr>
        <w:t>.1</w:t>
      </w:r>
      <w:r w:rsidR="00373415" w:rsidRPr="004B4590">
        <w:rPr>
          <w:b/>
          <w:bCs/>
          <w:rtl/>
        </w:rPr>
        <w:t xml:space="preserve">, </w:t>
      </w:r>
      <w:r w:rsidRPr="004B4590">
        <w:rPr>
          <w:rtl/>
        </w:rPr>
        <w:t>לא תפרנה זכות קניין רוחני של צד</w:t>
      </w:r>
      <w:r w:rsidRPr="004560BE">
        <w:rPr>
          <w:rtl/>
        </w:rPr>
        <w:t xml:space="preserve"> ג' כלשהו. מבלי לגרוע מכלליות האמור, מובהר בזה במפורש כי הקבלן יהא אחראי לבדו</w:t>
      </w:r>
      <w:r>
        <w:rPr>
          <w:rtl/>
        </w:rPr>
        <w:t xml:space="preserve">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BE006B">
        <w:rPr>
          <w:rtl/>
        </w:rPr>
        <w:t>וכן להחליף על חשבונו את החומר המפר בחומר אחר שאינו מפר.</w:t>
      </w:r>
    </w:p>
    <w:p w:rsidR="001C1EFF" w:rsidRDefault="001C1EFF" w:rsidP="00676EB0">
      <w:pPr>
        <w:widowControl w:val="0"/>
        <w:spacing w:line="300" w:lineRule="atLeast"/>
        <w:ind w:right="-284"/>
        <w:rPr>
          <w:rtl/>
        </w:rPr>
      </w:pPr>
    </w:p>
    <w:p w:rsidR="00373415" w:rsidRPr="00BE006B" w:rsidRDefault="00373415" w:rsidP="00DD57E6">
      <w:pPr>
        <w:widowControl w:val="0"/>
        <w:numPr>
          <w:ilvl w:val="1"/>
          <w:numId w:val="9"/>
        </w:numPr>
        <w:spacing w:line="300" w:lineRule="atLeast"/>
        <w:ind w:right="-284"/>
        <w:textAlignment w:val="auto"/>
        <w:rPr>
          <w:rtl/>
        </w:rPr>
      </w:pPr>
      <w:r w:rsidRPr="00BE006B">
        <w:rPr>
          <w:rtl/>
        </w:rPr>
        <w:t xml:space="preserve">במידה </w:t>
      </w:r>
      <w:r w:rsidRPr="00BE006B">
        <w:rPr>
          <w:rFonts w:hint="cs"/>
          <w:rtl/>
        </w:rPr>
        <w:t>ש</w:t>
      </w:r>
      <w:r w:rsidRPr="00BE006B">
        <w:rPr>
          <w:rtl/>
        </w:rPr>
        <w:t>הקבלן משתמש בחומרים של בעלי זכויות אחרים לצורך הפעלת המ</w:t>
      </w:r>
      <w:r w:rsidRPr="00BE006B">
        <w:rPr>
          <w:rFonts w:hint="cs"/>
          <w:rtl/>
        </w:rPr>
        <w:t>כר</w:t>
      </w:r>
      <w:r w:rsidRPr="00BE006B">
        <w:rPr>
          <w:rtl/>
        </w:rPr>
        <w:t>ז ותוכניות העבודה שלו, עליו לקבל היתר לשימוש בחומרים אלו</w:t>
      </w:r>
      <w:r w:rsidRPr="00BE006B">
        <w:rPr>
          <w:rFonts w:hint="cs"/>
          <w:rtl/>
        </w:rPr>
        <w:t xml:space="preserve"> מבעלי זכויות היוצרים</w:t>
      </w:r>
      <w:r>
        <w:rPr>
          <w:rFonts w:hint="cs"/>
          <w:rtl/>
        </w:rPr>
        <w:t xml:space="preserve"> </w:t>
      </w:r>
      <w:r w:rsidRPr="00BE006B">
        <w:rPr>
          <w:rtl/>
        </w:rPr>
        <w:t>אם ההיתר כרוך בתשלום, יבצע זאת הקבלן על חשבונו.</w:t>
      </w:r>
    </w:p>
    <w:p w:rsidR="00373415" w:rsidRDefault="00373415" w:rsidP="00DD57E6">
      <w:pPr>
        <w:widowControl w:val="0"/>
        <w:numPr>
          <w:ilvl w:val="1"/>
          <w:numId w:val="9"/>
        </w:numPr>
        <w:spacing w:line="300" w:lineRule="atLeast"/>
        <w:ind w:right="-284"/>
        <w:textAlignment w:val="auto"/>
      </w:pPr>
      <w:r>
        <w:rPr>
          <w:rtl/>
        </w:rPr>
        <w:lastRenderedPageBreak/>
        <w:t xml:space="preserve">למען הסר ספק, ומבלי לגרוע מהתחייבויותיו בהתאם להסכם זה, הקבלן יחתים מראש את </w:t>
      </w:r>
      <w:r w:rsidRPr="004560BE">
        <w:rPr>
          <w:rtl/>
        </w:rPr>
        <w:t xml:space="preserve">עובדיו, מועסקיו, ואת כל מי מטעמו הפועל לשם ביצוע הוראות הסכם זה על הסכם שלפיו כל </w:t>
      </w:r>
      <w:r w:rsidRPr="008D1522">
        <w:rPr>
          <w:rtl/>
        </w:rPr>
        <w:t xml:space="preserve">זכויות הקניין </w:t>
      </w:r>
      <w:r w:rsidRPr="004B4590">
        <w:rPr>
          <w:rtl/>
        </w:rPr>
        <w:t>הרוחני בכל תוצרי העבודה כאמור בסעיף</w:t>
      </w:r>
      <w:r w:rsidRPr="004B4590">
        <w:rPr>
          <w:rFonts w:hint="cs"/>
          <w:rtl/>
        </w:rPr>
        <w:t xml:space="preserve"> </w:t>
      </w:r>
      <w:r w:rsidR="004B4590" w:rsidRPr="004B4590">
        <w:rPr>
          <w:rFonts w:hint="cs"/>
          <w:b/>
          <w:bCs/>
          <w:rtl/>
        </w:rPr>
        <w:t>8</w:t>
      </w:r>
      <w:r w:rsidRPr="004B4590">
        <w:rPr>
          <w:rFonts w:hint="cs"/>
          <w:b/>
          <w:bCs/>
          <w:rtl/>
        </w:rPr>
        <w:t>.1</w:t>
      </w:r>
      <w:r w:rsidRPr="004B4590">
        <w:rPr>
          <w:rtl/>
        </w:rPr>
        <w:t>, לרבות הזכות לבצע שינויים בתוצרי העבודה ולהפיץ</w:t>
      </w:r>
      <w:r w:rsidRPr="004560BE">
        <w:rPr>
          <w:rtl/>
        </w:rPr>
        <w:t xml:space="preserve">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rsidR="00373415" w:rsidRPr="004560BE" w:rsidRDefault="00373415" w:rsidP="00373415">
      <w:pPr>
        <w:widowControl w:val="0"/>
        <w:spacing w:line="300" w:lineRule="atLeast"/>
        <w:ind w:right="-284"/>
      </w:pPr>
      <w:r w:rsidRPr="004560BE">
        <w:rPr>
          <w:rtl/>
        </w:rPr>
        <w:t xml:space="preserve">  </w:t>
      </w:r>
    </w:p>
    <w:p w:rsidR="00373415" w:rsidRDefault="00373415" w:rsidP="00DD57E6">
      <w:pPr>
        <w:widowControl w:val="0"/>
        <w:numPr>
          <w:ilvl w:val="1"/>
          <w:numId w:val="9"/>
        </w:numPr>
        <w:spacing w:line="300" w:lineRule="atLeast"/>
        <w:ind w:right="-284"/>
        <w:textAlignment w:val="auto"/>
      </w:pPr>
      <w:r>
        <w:rPr>
          <w:rtl/>
        </w:rPr>
        <w:t>למען הסר ספק מובהר כי הקבלן לא יהיה רשאי לעכב תחת ידו חומר כאמור גם במידה שיגיעו לו, לטענתו, תשלומים מאת המשרד.</w:t>
      </w:r>
    </w:p>
    <w:p w:rsidR="00373415" w:rsidRDefault="00373415" w:rsidP="00373415">
      <w:pPr>
        <w:widowControl w:val="0"/>
        <w:spacing w:line="300" w:lineRule="atLeast"/>
        <w:ind w:right="-284"/>
        <w:rPr>
          <w:rtl/>
        </w:rPr>
      </w:pPr>
    </w:p>
    <w:p w:rsidR="00373415" w:rsidRDefault="00373415" w:rsidP="00DD57E6">
      <w:pPr>
        <w:widowControl w:val="0"/>
        <w:numPr>
          <w:ilvl w:val="1"/>
          <w:numId w:val="9"/>
        </w:numPr>
        <w:spacing w:line="300" w:lineRule="atLeast"/>
        <w:ind w:right="-284"/>
        <w:textAlignment w:val="auto"/>
      </w:pPr>
      <w:r>
        <w:rPr>
          <w:rtl/>
        </w:rPr>
        <w:t>למען הסר ספק, כל זכויות הקניין הרוחני במידע שיימסר בידי המשרד לקבלן במסגרת ביצוע הסכם זה, שמורות למשרד במלואן והן בבעלותו הבלעדית.</w:t>
      </w:r>
    </w:p>
    <w:p w:rsidR="00373415" w:rsidRDefault="00373415" w:rsidP="00373415">
      <w:pPr>
        <w:widowControl w:val="0"/>
        <w:spacing w:line="300" w:lineRule="atLeast"/>
        <w:ind w:right="-284"/>
        <w:rPr>
          <w:rtl/>
        </w:rPr>
      </w:pPr>
    </w:p>
    <w:p w:rsidR="00373415" w:rsidRDefault="00373415" w:rsidP="00DD57E6">
      <w:pPr>
        <w:widowControl w:val="0"/>
        <w:numPr>
          <w:ilvl w:val="1"/>
          <w:numId w:val="9"/>
        </w:numPr>
        <w:spacing w:line="300" w:lineRule="atLeast"/>
        <w:ind w:right="-284"/>
        <w:textAlignment w:val="auto"/>
      </w:pPr>
      <w:r>
        <w:rPr>
          <w:rtl/>
        </w:rPr>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BE006B">
        <w:rPr>
          <w:rFonts w:hint="cs"/>
          <w:rtl/>
        </w:rPr>
        <w:t>.</w:t>
      </w:r>
    </w:p>
    <w:p w:rsidR="00373415" w:rsidRDefault="00373415" w:rsidP="00676EB0">
      <w:pPr>
        <w:widowControl w:val="0"/>
        <w:spacing w:line="300" w:lineRule="atLeast"/>
        <w:ind w:right="-284"/>
        <w:rPr>
          <w:rtl/>
        </w:rPr>
      </w:pPr>
    </w:p>
    <w:p w:rsidR="00360B3A" w:rsidRPr="004B4590" w:rsidRDefault="00360B3A" w:rsidP="00DD57E6">
      <w:pPr>
        <w:widowControl w:val="0"/>
        <w:numPr>
          <w:ilvl w:val="1"/>
          <w:numId w:val="9"/>
        </w:numPr>
        <w:spacing w:line="300" w:lineRule="atLeast"/>
        <w:ind w:right="-284"/>
        <w:textAlignment w:val="auto"/>
      </w:pPr>
      <w:r w:rsidRPr="004B4590">
        <w:rPr>
          <w:rtl/>
        </w:rPr>
        <w:t>בתום ההתקשרות או מיד עם דרישה ראשונה של המשרד בכתב, יעביר הקבלן את כל התוכניות</w:t>
      </w:r>
      <w:r w:rsidRPr="004B4590">
        <w:rPr>
          <w:rFonts w:hint="cs"/>
          <w:rtl/>
        </w:rPr>
        <w:t xml:space="preserve">, התוכנות, יישומים ממוחשבים וכל חומר </w:t>
      </w:r>
      <w:r w:rsidRPr="004B4590">
        <w:rPr>
          <w:rtl/>
        </w:rPr>
        <w:t>שבידו או בידי עובדיו, עובדים וכל קבלן שירותים אחר, המועסקים במסגרת הפרוייקט, לידי ה</w:t>
      </w:r>
      <w:r w:rsidRPr="004B4590">
        <w:rPr>
          <w:rFonts w:hint="cs"/>
          <w:rtl/>
        </w:rPr>
        <w:t>משרד</w:t>
      </w:r>
      <w:r w:rsidRPr="004B4590">
        <w:rPr>
          <w:rtl/>
        </w:rPr>
        <w:t>.</w:t>
      </w:r>
    </w:p>
    <w:p w:rsidR="00373415" w:rsidRPr="00360B3A" w:rsidRDefault="00373415" w:rsidP="00373415">
      <w:pPr>
        <w:widowControl w:val="0"/>
        <w:spacing w:line="300" w:lineRule="atLeast"/>
        <w:ind w:right="-284"/>
      </w:pPr>
    </w:p>
    <w:p w:rsidR="00373415" w:rsidRPr="009A4B6B" w:rsidRDefault="00373415" w:rsidP="00DD57E6">
      <w:pPr>
        <w:widowControl w:val="0"/>
        <w:numPr>
          <w:ilvl w:val="1"/>
          <w:numId w:val="9"/>
        </w:numPr>
        <w:spacing w:line="300" w:lineRule="atLeast"/>
        <w:ind w:right="-284"/>
        <w:textAlignment w:val="auto"/>
        <w:rPr>
          <w:rtl/>
        </w:rPr>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rsidR="00F45B9E" w:rsidRPr="00803E5E" w:rsidRDefault="001117BF" w:rsidP="00DD57E6">
      <w:pPr>
        <w:widowControl w:val="0"/>
        <w:numPr>
          <w:ilvl w:val="0"/>
          <w:numId w:val="9"/>
        </w:numPr>
        <w:spacing w:line="300" w:lineRule="atLeast"/>
        <w:textAlignment w:val="auto"/>
        <w:rPr>
          <w:b/>
          <w:bCs/>
          <w:sz w:val="28"/>
          <w:szCs w:val="28"/>
          <w:u w:val="single"/>
        </w:rPr>
      </w:pPr>
      <w:r>
        <w:rPr>
          <w:b/>
          <w:bCs/>
          <w:sz w:val="28"/>
          <w:szCs w:val="28"/>
          <w:u w:val="single"/>
          <w:rtl/>
        </w:rPr>
        <w:br w:type="page"/>
      </w:r>
      <w:r w:rsidR="00F45B9E" w:rsidRPr="00803E5E">
        <w:rPr>
          <w:rFonts w:hint="cs"/>
          <w:b/>
          <w:bCs/>
          <w:sz w:val="28"/>
          <w:szCs w:val="28"/>
          <w:u w:val="single"/>
          <w:rtl/>
        </w:rPr>
        <w:lastRenderedPageBreak/>
        <w:t>שמירת סודיות</w:t>
      </w:r>
    </w:p>
    <w:p w:rsidR="00F45B9E" w:rsidRDefault="00F45B9E" w:rsidP="00BD3B27">
      <w:pPr>
        <w:widowControl w:val="0"/>
        <w:spacing w:line="300" w:lineRule="atLeast"/>
        <w:ind w:left="720"/>
        <w:rPr>
          <w:szCs w:val="20"/>
          <w:rtl/>
          <w:lang w:eastAsia="en-US"/>
        </w:rPr>
      </w:pPr>
    </w:p>
    <w:p w:rsidR="00F45B9E" w:rsidRDefault="00F45B9E" w:rsidP="00DD57E6">
      <w:pPr>
        <w:widowControl w:val="0"/>
        <w:numPr>
          <w:ilvl w:val="1"/>
          <w:numId w:val="9"/>
        </w:numPr>
        <w:spacing w:line="300" w:lineRule="atLeast"/>
        <w:textAlignment w:val="auto"/>
        <w:rPr>
          <w:rtl/>
          <w:lang w:eastAsia="en-US"/>
        </w:rPr>
      </w:pPr>
      <w:r>
        <w:rPr>
          <w:rFonts w:hint="cs"/>
          <w:rtl/>
          <w:lang w:eastAsia="en-US"/>
        </w:rPr>
        <w:t>הקבלן מתחייב לשמור בסוד ידיעות ומידע שיגיעו אליו עקב ביצוע מכרז זה.</w:t>
      </w:r>
    </w:p>
    <w:p w:rsidR="00F45B9E" w:rsidRDefault="00F45B9E" w:rsidP="00BD3B27">
      <w:pPr>
        <w:widowControl w:val="0"/>
        <w:spacing w:line="300" w:lineRule="atLeast"/>
        <w:ind w:left="1416"/>
        <w:rPr>
          <w:lang w:eastAsia="en-US"/>
        </w:rPr>
      </w:pPr>
      <w:r>
        <w:rPr>
          <w:rFonts w:hint="cs"/>
          <w:rtl/>
          <w:lang w:eastAsia="en-US"/>
        </w:rPr>
        <w:t>במסגרת זו כלולים</w:t>
      </w:r>
      <w:r w:rsidR="00BB6B57">
        <w:rPr>
          <w:rFonts w:hint="cs"/>
          <w:rtl/>
          <w:lang w:eastAsia="en-US"/>
        </w:rPr>
        <w:t xml:space="preserve"> בין היתר</w:t>
      </w:r>
      <w:r>
        <w:rPr>
          <w:rFonts w:hint="cs"/>
          <w:rtl/>
          <w:lang w:eastAsia="en-US"/>
        </w:rPr>
        <w:t>: דו"חות, טפסים, מדיה מגנטית או כל מידע לגבי מערכות המידע ומרשם של מערכת החינוך, מועדי ביקורת ותוצאותיה וכל מידע אחר</w:t>
      </w:r>
      <w:r w:rsidR="00B864DE">
        <w:rPr>
          <w:rFonts w:hint="cs"/>
          <w:rtl/>
          <w:lang w:eastAsia="en-US"/>
        </w:rPr>
        <w:t xml:space="preserve"> </w:t>
      </w:r>
      <w:r>
        <w:rPr>
          <w:rFonts w:hint="cs"/>
          <w:rtl/>
          <w:lang w:eastAsia="en-US"/>
        </w:rPr>
        <w:t xml:space="preserve">שהגיע אליו במסגרת ביצוע השרותים עפ"י המכרז. </w:t>
      </w:r>
    </w:p>
    <w:p w:rsidR="00F45B9E" w:rsidRDefault="00F45B9E" w:rsidP="00BD3B27">
      <w:pPr>
        <w:widowControl w:val="0"/>
        <w:spacing w:line="300" w:lineRule="atLeast"/>
        <w:ind w:left="1440" w:hanging="720"/>
        <w:rPr>
          <w:rtl/>
          <w:lang w:eastAsia="en-US"/>
        </w:rPr>
      </w:pPr>
    </w:p>
    <w:p w:rsidR="00F45B9E" w:rsidRDefault="00F45B9E" w:rsidP="00DD57E6">
      <w:pPr>
        <w:widowControl w:val="0"/>
        <w:numPr>
          <w:ilvl w:val="1"/>
          <w:numId w:val="9"/>
        </w:numPr>
        <w:spacing w:line="300" w:lineRule="atLeast"/>
        <w:textAlignment w:val="auto"/>
        <w:rPr>
          <w:rFonts w:ascii="David" w:hAnsi="David"/>
          <w:rtl/>
          <w:lang w:eastAsia="en-US"/>
        </w:rPr>
      </w:pPr>
      <w:r>
        <w:rPr>
          <w:rFonts w:hint="cs"/>
          <w:rtl/>
          <w:lang w:eastAsia="en-US"/>
        </w:rPr>
        <w:t>הקבלן</w:t>
      </w:r>
      <w:r>
        <w:rPr>
          <w:rFonts w:ascii="David" w:hAnsi="David" w:hint="cs"/>
          <w:rtl/>
          <w:lang w:eastAsia="en-US"/>
        </w:rPr>
        <w:t xml:space="preserve"> מתחייב לשמור בסוד ידיעות שתגענה אליו עקב ביצוע מכרז זה וללא הרשאה מהמזמין, לא ימסור </w:t>
      </w:r>
      <w:r>
        <w:rPr>
          <w:rFonts w:hint="cs"/>
          <w:rtl/>
          <w:lang w:eastAsia="en-US"/>
        </w:rPr>
        <w:t>הקבלן</w:t>
      </w:r>
      <w:r>
        <w:rPr>
          <w:rFonts w:ascii="David" w:hAnsi="David" w:hint="cs"/>
          <w:rtl/>
          <w:lang w:eastAsia="en-US"/>
        </w:rPr>
        <w:t xml:space="preserve"> ידיעה כאמור לאדם שלא יהיה מוסמך לקבלה. לעניין זה, יחולו על </w:t>
      </w:r>
      <w:r>
        <w:rPr>
          <w:rFonts w:hint="cs"/>
          <w:rtl/>
          <w:lang w:eastAsia="en-US"/>
        </w:rPr>
        <w:t>הקבלן</w:t>
      </w:r>
      <w:r>
        <w:rPr>
          <w:rFonts w:ascii="David" w:hAnsi="David" w:hint="cs"/>
          <w:rtl/>
          <w:lang w:eastAsia="en-US"/>
        </w:rPr>
        <w:t xml:space="preserve"> הוראות סעיפים </w:t>
      </w:r>
      <w:r>
        <w:rPr>
          <w:rFonts w:ascii="David" w:hAnsi="David" w:hint="cs"/>
          <w:b/>
          <w:bCs/>
          <w:rtl/>
          <w:lang w:eastAsia="en-US"/>
        </w:rPr>
        <w:t>118 ו- 119</w:t>
      </w:r>
      <w:r>
        <w:rPr>
          <w:rFonts w:ascii="David" w:hAnsi="David" w:hint="cs"/>
          <w:rtl/>
          <w:lang w:eastAsia="en-US"/>
        </w:rPr>
        <w:t xml:space="preserve"> לחוק העונשין </w:t>
      </w:r>
      <w:r>
        <w:rPr>
          <w:rFonts w:ascii="David" w:hAnsi="David" w:hint="cs"/>
          <w:b/>
          <w:bCs/>
          <w:rtl/>
          <w:lang w:eastAsia="en-US"/>
        </w:rPr>
        <w:t>תשל"ז 1977</w:t>
      </w:r>
      <w:r>
        <w:rPr>
          <w:rFonts w:ascii="David" w:hAnsi="David" w:hint="cs"/>
          <w:rtl/>
          <w:lang w:eastAsia="en-US"/>
        </w:rPr>
        <w:t xml:space="preserve">. </w:t>
      </w:r>
      <w:r>
        <w:rPr>
          <w:rFonts w:hint="cs"/>
          <w:rtl/>
          <w:lang w:eastAsia="en-US"/>
        </w:rPr>
        <w:t>הקבלן</w:t>
      </w:r>
      <w:r>
        <w:rPr>
          <w:rFonts w:ascii="David" w:hAnsi="David" w:hint="cs"/>
          <w:rtl/>
          <w:lang w:eastAsia="en-US"/>
        </w:rPr>
        <w:t xml:space="preserve"> מתחייב להחתים את כל עובדיו והמועסקים על ידיו לצרכי מכרז זה על התחייבות לשמירת סודיות.</w:t>
      </w:r>
    </w:p>
    <w:p w:rsidR="00F45B9E" w:rsidRDefault="00F45B9E" w:rsidP="00BD3B27">
      <w:pPr>
        <w:widowControl w:val="0"/>
        <w:spacing w:line="300" w:lineRule="atLeast"/>
        <w:ind w:left="1440"/>
        <w:rPr>
          <w:rtl/>
          <w:lang w:eastAsia="en-US"/>
        </w:rPr>
      </w:pPr>
    </w:p>
    <w:p w:rsidR="00F45B9E" w:rsidRDefault="00F45B9E" w:rsidP="00DD57E6">
      <w:pPr>
        <w:widowControl w:val="0"/>
        <w:numPr>
          <w:ilvl w:val="1"/>
          <w:numId w:val="9"/>
        </w:numPr>
        <w:spacing w:line="300" w:lineRule="atLeast"/>
        <w:textAlignment w:val="auto"/>
        <w:rPr>
          <w:rtl/>
          <w:lang w:eastAsia="en-US"/>
        </w:rPr>
      </w:pPr>
      <w:r>
        <w:rPr>
          <w:rFonts w:hint="cs"/>
          <w:rtl/>
          <w:lang w:eastAsia="en-US"/>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rsidR="00C83CC1" w:rsidRDefault="00C83CC1" w:rsidP="00BD3B27">
      <w:pPr>
        <w:widowControl w:val="0"/>
        <w:spacing w:line="300" w:lineRule="atLeast"/>
        <w:ind w:left="709"/>
        <w:textAlignment w:val="auto"/>
        <w:rPr>
          <w:lang w:eastAsia="en-US"/>
        </w:rPr>
      </w:pPr>
    </w:p>
    <w:p w:rsidR="00D40568" w:rsidRDefault="00D40568" w:rsidP="00DD57E6">
      <w:pPr>
        <w:widowControl w:val="0"/>
        <w:numPr>
          <w:ilvl w:val="1"/>
          <w:numId w:val="9"/>
        </w:numPr>
        <w:spacing w:line="300" w:lineRule="atLeast"/>
        <w:textAlignment w:val="auto"/>
        <w:rPr>
          <w:rtl/>
          <w:lang w:eastAsia="en-US"/>
        </w:rPr>
      </w:pPr>
      <w:r>
        <w:rPr>
          <w:rFonts w:hint="cs"/>
          <w:rtl/>
          <w:lang w:eastAsia="en-US"/>
        </w:rPr>
        <w:t xml:space="preserve">הקבלן יעסיק רק עובדים העונים על ההנחיות  לשמירת סודיות שיוגדרו ע"י המשרד. </w:t>
      </w:r>
    </w:p>
    <w:p w:rsidR="00F45B9E" w:rsidRDefault="00F45B9E" w:rsidP="00BD3B27">
      <w:pPr>
        <w:widowControl w:val="0"/>
        <w:spacing w:line="300" w:lineRule="atLeast"/>
        <w:ind w:left="1440" w:hanging="720"/>
        <w:rPr>
          <w:rtl/>
          <w:lang w:eastAsia="en-US"/>
        </w:rPr>
      </w:pPr>
    </w:p>
    <w:p w:rsidR="00F45B9E" w:rsidRDefault="00F45B9E" w:rsidP="00DD57E6">
      <w:pPr>
        <w:widowControl w:val="0"/>
        <w:numPr>
          <w:ilvl w:val="1"/>
          <w:numId w:val="9"/>
        </w:numPr>
        <w:spacing w:line="300" w:lineRule="atLeast"/>
        <w:textAlignment w:val="auto"/>
        <w:rPr>
          <w:rtl/>
          <w:lang w:eastAsia="en-US"/>
        </w:rPr>
      </w:pPr>
      <w:r>
        <w:rPr>
          <w:rFonts w:hint="cs"/>
          <w:rtl/>
          <w:lang w:eastAsia="en-US"/>
        </w:rPr>
        <w:t xml:space="preserve">הקבלן לא ימסור ידיעה או מידע לאדם שלא יהיה מוסמך לקבלה ללא הרשאה מהמשרד. </w:t>
      </w:r>
    </w:p>
    <w:p w:rsidR="00F45B9E" w:rsidRDefault="00F45B9E" w:rsidP="00BD3B27">
      <w:pPr>
        <w:widowControl w:val="0"/>
        <w:spacing w:line="300" w:lineRule="atLeast"/>
        <w:ind w:left="1440" w:hanging="720"/>
        <w:rPr>
          <w:rtl/>
          <w:lang w:eastAsia="en-US"/>
        </w:rPr>
      </w:pPr>
    </w:p>
    <w:p w:rsidR="00F45B9E" w:rsidRDefault="00F45B9E" w:rsidP="00DD57E6">
      <w:pPr>
        <w:widowControl w:val="0"/>
        <w:numPr>
          <w:ilvl w:val="1"/>
          <w:numId w:val="9"/>
        </w:numPr>
        <w:spacing w:line="300" w:lineRule="atLeast"/>
        <w:textAlignment w:val="auto"/>
        <w:rPr>
          <w:rtl/>
          <w:lang w:eastAsia="en-US"/>
        </w:rPr>
      </w:pPr>
      <w:r>
        <w:rPr>
          <w:rFonts w:hint="cs"/>
          <w:rtl/>
          <w:lang w:eastAsia="en-US"/>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lang w:eastAsia="en-US"/>
        </w:rPr>
        <w:t>.</w:t>
      </w:r>
    </w:p>
    <w:p w:rsidR="00F45B9E" w:rsidRDefault="00F45B9E" w:rsidP="00BD3B27">
      <w:pPr>
        <w:widowControl w:val="0"/>
        <w:spacing w:line="300" w:lineRule="atLeast"/>
        <w:ind w:left="1440" w:hanging="720"/>
        <w:rPr>
          <w:rtl/>
          <w:lang w:eastAsia="en-US"/>
        </w:rPr>
      </w:pPr>
    </w:p>
    <w:p w:rsidR="00F45B9E" w:rsidRDefault="00F45B9E" w:rsidP="00DD57E6">
      <w:pPr>
        <w:widowControl w:val="0"/>
        <w:numPr>
          <w:ilvl w:val="1"/>
          <w:numId w:val="9"/>
        </w:numPr>
        <w:spacing w:line="300" w:lineRule="atLeast"/>
        <w:textAlignment w:val="auto"/>
        <w:rPr>
          <w:rtl/>
          <w:lang w:eastAsia="en-US"/>
        </w:rPr>
      </w:pPr>
      <w:r>
        <w:rPr>
          <w:rFonts w:hint="cs"/>
          <w:rtl/>
          <w:lang w:eastAsia="en-US"/>
        </w:rPr>
        <w:t>הקבלן יחזיר למשרד כל חומר שימסר לו בהקשר לפעילות זו בכל עת שידרש לכך.</w:t>
      </w:r>
    </w:p>
    <w:p w:rsidR="00F45B9E" w:rsidRDefault="00F45B9E" w:rsidP="00BD3B27">
      <w:pPr>
        <w:widowControl w:val="0"/>
        <w:spacing w:line="300" w:lineRule="atLeast"/>
        <w:ind w:left="1440" w:hanging="720"/>
        <w:rPr>
          <w:rtl/>
          <w:lang w:eastAsia="en-US"/>
        </w:rPr>
      </w:pPr>
    </w:p>
    <w:p w:rsidR="00F45B9E" w:rsidRDefault="00F45B9E" w:rsidP="00DD57E6">
      <w:pPr>
        <w:widowControl w:val="0"/>
        <w:numPr>
          <w:ilvl w:val="1"/>
          <w:numId w:val="9"/>
        </w:numPr>
        <w:spacing w:line="300" w:lineRule="atLeast"/>
        <w:textAlignment w:val="auto"/>
        <w:rPr>
          <w:rtl/>
          <w:lang w:eastAsia="en-US"/>
        </w:rPr>
      </w:pPr>
      <w:r>
        <w:rPr>
          <w:rFonts w:hint="cs"/>
          <w:rtl/>
          <w:lang w:eastAsia="en-US"/>
        </w:rPr>
        <w:t xml:space="preserve">על פי דרישת המזמין יציג </w:t>
      </w:r>
      <w:r w:rsidR="007D6689">
        <w:rPr>
          <w:rFonts w:hint="cs"/>
          <w:rtl/>
          <w:lang w:eastAsia="en-US"/>
        </w:rPr>
        <w:t>הקבלן</w:t>
      </w:r>
      <w:r>
        <w:rPr>
          <w:rFonts w:hint="cs"/>
          <w:rtl/>
          <w:lang w:eastAsia="en-US"/>
        </w:rPr>
        <w:t xml:space="preserve"> </w:t>
      </w:r>
      <w:r w:rsidR="00D40568">
        <w:rPr>
          <w:rFonts w:hint="cs"/>
          <w:rtl/>
          <w:lang w:eastAsia="en-US"/>
        </w:rPr>
        <w:t>למשרד</w:t>
      </w:r>
      <w:r>
        <w:rPr>
          <w:rFonts w:hint="cs"/>
          <w:rtl/>
          <w:lang w:eastAsia="en-US"/>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lang w:eastAsia="en-US"/>
        </w:rPr>
        <w:t xml:space="preserve"> ואבטחת מידע</w:t>
      </w:r>
      <w:r>
        <w:rPr>
          <w:rFonts w:hint="cs"/>
          <w:rtl/>
          <w:lang w:eastAsia="en-US"/>
        </w:rPr>
        <w:t>.</w:t>
      </w:r>
    </w:p>
    <w:p w:rsidR="00F45B9E" w:rsidRDefault="00F45B9E" w:rsidP="00BD3B27">
      <w:pPr>
        <w:widowControl w:val="0"/>
        <w:spacing w:line="300" w:lineRule="atLeast"/>
        <w:ind w:left="720"/>
        <w:rPr>
          <w:rtl/>
          <w:lang w:eastAsia="en-US"/>
        </w:rPr>
      </w:pPr>
    </w:p>
    <w:p w:rsidR="00360B3A" w:rsidRPr="00360B3A" w:rsidRDefault="0030289B" w:rsidP="00DD57E6">
      <w:pPr>
        <w:widowControl w:val="0"/>
        <w:numPr>
          <w:ilvl w:val="0"/>
          <w:numId w:val="9"/>
        </w:numPr>
        <w:spacing w:line="300" w:lineRule="atLeast"/>
        <w:textAlignment w:val="auto"/>
        <w:rPr>
          <w:b/>
          <w:bCs/>
          <w:sz w:val="28"/>
          <w:szCs w:val="28"/>
          <w:u w:val="single"/>
          <w:lang w:eastAsia="en-US"/>
        </w:rPr>
      </w:pPr>
      <w:r w:rsidRPr="00714FA1">
        <w:rPr>
          <w:rFonts w:hint="cs"/>
          <w:b/>
          <w:bCs/>
          <w:sz w:val="28"/>
          <w:szCs w:val="28"/>
          <w:u w:val="single"/>
          <w:rtl/>
          <w:lang w:eastAsia="en-US"/>
        </w:rPr>
        <w:t>ה</w:t>
      </w:r>
      <w:r w:rsidR="00360B3A" w:rsidRPr="00360B3A">
        <w:rPr>
          <w:rFonts w:hint="cs"/>
          <w:b/>
          <w:bCs/>
          <w:sz w:val="28"/>
          <w:szCs w:val="28"/>
          <w:u w:val="single"/>
          <w:rtl/>
          <w:lang w:eastAsia="en-US"/>
        </w:rPr>
        <w:t>דרישות</w:t>
      </w:r>
      <w:r w:rsidR="00360B3A" w:rsidRPr="00360B3A">
        <w:rPr>
          <w:b/>
          <w:bCs/>
          <w:sz w:val="28"/>
          <w:szCs w:val="28"/>
          <w:u w:val="single"/>
          <w:rtl/>
          <w:lang w:eastAsia="en-US"/>
        </w:rPr>
        <w:t xml:space="preserve"> לאבטחת מידע</w:t>
      </w:r>
    </w:p>
    <w:p w:rsidR="00185394" w:rsidRDefault="00185394" w:rsidP="00676EB0">
      <w:pPr>
        <w:widowControl w:val="0"/>
        <w:ind w:left="1418"/>
      </w:pPr>
    </w:p>
    <w:p w:rsidR="00A23185" w:rsidRDefault="00A23185" w:rsidP="00127038">
      <w:pPr>
        <w:widowControl w:val="0"/>
        <w:numPr>
          <w:ilvl w:val="1"/>
          <w:numId w:val="9"/>
        </w:numPr>
        <w:spacing w:after="240"/>
      </w:pPr>
      <w:r>
        <w:rPr>
          <w:rFonts w:hint="cs"/>
          <w:rtl/>
        </w:rPr>
        <w:t xml:space="preserve">הדרישות לאבטחת מידע מופיעות בנספח </w:t>
      </w:r>
      <w:r w:rsidR="00127038">
        <w:rPr>
          <w:rFonts w:hint="cs"/>
          <w:b/>
          <w:bCs/>
          <w:rtl/>
        </w:rPr>
        <w:t>4</w:t>
      </w:r>
      <w:r w:rsidR="00185394">
        <w:rPr>
          <w:rFonts w:hint="cs"/>
          <w:rtl/>
        </w:rPr>
        <w:t xml:space="preserve"> </w:t>
      </w:r>
      <w:r>
        <w:rPr>
          <w:rFonts w:hint="cs"/>
          <w:rtl/>
        </w:rPr>
        <w:t>למכרז זה.</w:t>
      </w:r>
    </w:p>
    <w:p w:rsidR="00A23185" w:rsidRDefault="00A23185" w:rsidP="00B37690">
      <w:pPr>
        <w:widowControl w:val="0"/>
        <w:numPr>
          <w:ilvl w:val="1"/>
          <w:numId w:val="9"/>
        </w:numPr>
        <w:spacing w:after="240"/>
      </w:pPr>
      <w:r w:rsidRPr="008C7C4F">
        <w:rPr>
          <w:rtl/>
        </w:rPr>
        <w:t xml:space="preserve">ההצעה </w:t>
      </w:r>
      <w:r w:rsidRPr="008C7C4F">
        <w:rPr>
          <w:rFonts w:hint="cs"/>
          <w:rtl/>
        </w:rPr>
        <w:t>הזוכה</w:t>
      </w:r>
      <w:r w:rsidRPr="008C7C4F">
        <w:rPr>
          <w:rtl/>
        </w:rPr>
        <w:t xml:space="preserve"> תועבר ל</w:t>
      </w:r>
      <w:r w:rsidRPr="008C7C4F">
        <w:rPr>
          <w:rFonts w:hint="cs"/>
          <w:rtl/>
        </w:rPr>
        <w:t xml:space="preserve">בדיקת </w:t>
      </w:r>
      <w:r w:rsidRPr="008C7C4F">
        <w:rPr>
          <w:rtl/>
        </w:rPr>
        <w:t xml:space="preserve">חטיבת אבטחת מידע וסייבר </w:t>
      </w:r>
      <w:r w:rsidRPr="008C7C4F">
        <w:rPr>
          <w:rFonts w:hint="cs"/>
          <w:rtl/>
        </w:rPr>
        <w:t xml:space="preserve">במשרד. </w:t>
      </w:r>
    </w:p>
    <w:p w:rsidR="00A23185" w:rsidRDefault="00A23185" w:rsidP="00B37690">
      <w:pPr>
        <w:widowControl w:val="0"/>
        <w:numPr>
          <w:ilvl w:val="1"/>
          <w:numId w:val="9"/>
        </w:numPr>
        <w:spacing w:after="240"/>
      </w:pPr>
      <w:r w:rsidRPr="008C7C4F">
        <w:rPr>
          <w:rtl/>
        </w:rPr>
        <w:t>אישור</w:t>
      </w:r>
      <w:r w:rsidRPr="008C7C4F">
        <w:rPr>
          <w:rFonts w:hint="cs"/>
          <w:rtl/>
        </w:rPr>
        <w:t xml:space="preserve"> עמידת המציע בדרישות פרק אבטחת מידע וסייבר </w:t>
      </w:r>
      <w:r>
        <w:rPr>
          <w:rFonts w:hint="cs"/>
          <w:rtl/>
        </w:rPr>
        <w:t>הינה תנאי לחתימת חוזה.</w:t>
      </w:r>
    </w:p>
    <w:p w:rsidR="00A7270D" w:rsidRDefault="00A7270D" w:rsidP="00B37690">
      <w:pPr>
        <w:widowControl w:val="0"/>
        <w:numPr>
          <w:ilvl w:val="1"/>
          <w:numId w:val="9"/>
        </w:numPr>
        <w:spacing w:after="240"/>
      </w:pPr>
      <w:r w:rsidRPr="00A7270D">
        <w:rPr>
          <w:rtl/>
        </w:rPr>
        <w:t>לאחר אישור</w:t>
      </w:r>
      <w:r w:rsidRPr="00A7270D">
        <w:rPr>
          <w:rFonts w:hint="cs"/>
          <w:rtl/>
        </w:rPr>
        <w:t xml:space="preserve"> עמידת המציע בדרישות פרק אבטחת מידע וסייבר </w:t>
      </w:r>
      <w:r w:rsidRPr="00A7270D">
        <w:rPr>
          <w:rtl/>
        </w:rPr>
        <w:t>ניתן יהיה להכריז על</w:t>
      </w:r>
      <w:r w:rsidRPr="00A7270D">
        <w:rPr>
          <w:rFonts w:hint="cs"/>
          <w:rtl/>
        </w:rPr>
        <w:t>יו כ</w:t>
      </w:r>
      <w:r w:rsidRPr="00A7270D">
        <w:rPr>
          <w:rtl/>
        </w:rPr>
        <w:t>זוכה במכרז.</w:t>
      </w:r>
    </w:p>
    <w:p w:rsidR="00A7270D" w:rsidRPr="00A7270D" w:rsidRDefault="00A7270D" w:rsidP="00B37690">
      <w:pPr>
        <w:widowControl w:val="0"/>
        <w:numPr>
          <w:ilvl w:val="1"/>
          <w:numId w:val="9"/>
        </w:numPr>
        <w:spacing w:after="240"/>
      </w:pPr>
      <w:r w:rsidRPr="00A7270D">
        <w:rPr>
          <w:rFonts w:hint="cs"/>
          <w:rtl/>
        </w:rPr>
        <w:t xml:space="preserve">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676EB0">
        <w:rPr>
          <w:rFonts w:hint="cs"/>
          <w:b/>
          <w:bCs/>
          <w:rtl/>
        </w:rPr>
        <w:t>45</w:t>
      </w:r>
      <w:r w:rsidRPr="00A7270D">
        <w:rPr>
          <w:rFonts w:hint="cs"/>
          <w:rtl/>
        </w:rPr>
        <w:t xml:space="preserve"> ימים כאשר בסיומה יודיע המציע למשרד כי סיים היערכותו כנדרש.</w:t>
      </w:r>
    </w:p>
    <w:p w:rsidR="004E5B3C" w:rsidRPr="003F4693" w:rsidRDefault="00A23185" w:rsidP="00DD57E6">
      <w:pPr>
        <w:widowControl w:val="0"/>
        <w:numPr>
          <w:ilvl w:val="0"/>
          <w:numId w:val="9"/>
        </w:numPr>
        <w:spacing w:line="300" w:lineRule="atLeast"/>
        <w:textAlignment w:val="auto"/>
        <w:outlineLvl w:val="0"/>
        <w:rPr>
          <w:sz w:val="28"/>
          <w:szCs w:val="28"/>
          <w:rtl/>
          <w:lang w:eastAsia="en-US"/>
        </w:rPr>
      </w:pPr>
      <w:r>
        <w:rPr>
          <w:b/>
          <w:bCs/>
          <w:sz w:val="28"/>
          <w:szCs w:val="28"/>
          <w:u w:val="single"/>
          <w:rtl/>
          <w:lang w:eastAsia="en-US"/>
        </w:rPr>
        <w:br w:type="page"/>
      </w:r>
      <w:r w:rsidR="004E5B3C" w:rsidRPr="003F4693">
        <w:rPr>
          <w:rFonts w:hint="cs"/>
          <w:b/>
          <w:bCs/>
          <w:sz w:val="28"/>
          <w:szCs w:val="28"/>
          <w:u w:val="single"/>
          <w:rtl/>
          <w:lang w:eastAsia="en-US"/>
        </w:rPr>
        <w:lastRenderedPageBreak/>
        <w:t>אחריות משפטית</w:t>
      </w:r>
    </w:p>
    <w:p w:rsidR="004E5B3C" w:rsidRPr="00851EC8" w:rsidRDefault="004E5B3C" w:rsidP="00BD3B27">
      <w:pPr>
        <w:widowControl w:val="0"/>
        <w:spacing w:line="300" w:lineRule="atLeast"/>
        <w:ind w:firstLine="720"/>
        <w:rPr>
          <w:rtl/>
          <w:lang w:eastAsia="en-US"/>
        </w:rPr>
      </w:pPr>
    </w:p>
    <w:p w:rsidR="004E5B3C" w:rsidRPr="00851EC8" w:rsidRDefault="004E5B3C" w:rsidP="00DD57E6">
      <w:pPr>
        <w:widowControl w:val="0"/>
        <w:numPr>
          <w:ilvl w:val="1"/>
          <w:numId w:val="9"/>
        </w:numPr>
        <w:spacing w:line="300" w:lineRule="atLeast"/>
        <w:textAlignment w:val="auto"/>
        <w:rPr>
          <w:rtl/>
          <w:lang w:eastAsia="en-US"/>
        </w:rPr>
      </w:pPr>
      <w:r w:rsidRPr="00851EC8">
        <w:rPr>
          <w:rFonts w:hint="cs"/>
          <w:rtl/>
          <w:lang w:eastAsia="en-US"/>
        </w:rPr>
        <w:t xml:space="preserve">הקבלן יהיה אחראי באחריות מלאה ומוחלטת </w:t>
      </w:r>
      <w:r>
        <w:rPr>
          <w:rFonts w:hint="cs"/>
          <w:u w:val="single"/>
          <w:rtl/>
          <w:lang w:eastAsia="en-US"/>
        </w:rPr>
        <w:t xml:space="preserve">על פי כל </w:t>
      </w:r>
      <w:r w:rsidRPr="00142B22">
        <w:rPr>
          <w:rFonts w:hint="cs"/>
          <w:u w:val="single"/>
          <w:rtl/>
          <w:lang w:eastAsia="en-US"/>
        </w:rPr>
        <w:t>דין</w:t>
      </w:r>
      <w:r>
        <w:rPr>
          <w:rFonts w:hint="cs"/>
          <w:rtl/>
          <w:lang w:eastAsia="en-US"/>
        </w:rPr>
        <w:t xml:space="preserve"> </w:t>
      </w:r>
      <w:r w:rsidRPr="00142B22">
        <w:rPr>
          <w:rFonts w:hint="cs"/>
          <w:rtl/>
          <w:lang w:eastAsia="en-US"/>
        </w:rPr>
        <w:t>לכל</w:t>
      </w:r>
      <w:r w:rsidRPr="00851EC8">
        <w:rPr>
          <w:rFonts w:hint="cs"/>
          <w:rtl/>
          <w:lang w:eastAsia="en-US"/>
        </w:rPr>
        <w:t xml:space="preserve"> נזק ובגין כל פיצוי ותביעה כספית, אשר יגרמו ע"י עובדיו ו/או שלוחיו במסגרת מתן השירותים על ידו. </w:t>
      </w:r>
    </w:p>
    <w:p w:rsidR="004E5B3C" w:rsidRPr="00851EC8" w:rsidRDefault="004E5B3C" w:rsidP="00BD3B27">
      <w:pPr>
        <w:widowControl w:val="0"/>
        <w:tabs>
          <w:tab w:val="left" w:pos="2164"/>
        </w:tabs>
        <w:spacing w:line="300" w:lineRule="atLeast"/>
        <w:rPr>
          <w:rtl/>
          <w:lang w:eastAsia="en-US"/>
        </w:rPr>
      </w:pPr>
    </w:p>
    <w:p w:rsidR="004E5B3C" w:rsidRPr="00851EC8" w:rsidRDefault="004E5B3C" w:rsidP="00DD57E6">
      <w:pPr>
        <w:widowControl w:val="0"/>
        <w:numPr>
          <w:ilvl w:val="1"/>
          <w:numId w:val="9"/>
        </w:numPr>
        <w:spacing w:line="300" w:lineRule="atLeast"/>
        <w:textAlignment w:val="auto"/>
        <w:rPr>
          <w:rtl/>
          <w:lang w:eastAsia="en-US"/>
        </w:rPr>
      </w:pPr>
      <w:r w:rsidRPr="00851EC8">
        <w:rPr>
          <w:rFonts w:hint="cs"/>
          <w:rtl/>
          <w:lang w:eastAsia="en-US"/>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rsidR="004E5B3C" w:rsidRPr="00851EC8" w:rsidRDefault="004E5B3C" w:rsidP="00BD3B27">
      <w:pPr>
        <w:widowControl w:val="0"/>
        <w:tabs>
          <w:tab w:val="left" w:pos="2164"/>
        </w:tabs>
        <w:spacing w:line="300" w:lineRule="atLeast"/>
        <w:rPr>
          <w:rtl/>
          <w:lang w:eastAsia="en-US"/>
        </w:rPr>
      </w:pPr>
    </w:p>
    <w:p w:rsidR="004E5B3C" w:rsidRPr="00851EC8" w:rsidRDefault="004E5B3C" w:rsidP="00DD57E6">
      <w:pPr>
        <w:widowControl w:val="0"/>
        <w:numPr>
          <w:ilvl w:val="1"/>
          <w:numId w:val="9"/>
        </w:numPr>
        <w:spacing w:line="300" w:lineRule="atLeast"/>
        <w:textAlignment w:val="auto"/>
        <w:rPr>
          <w:lang w:eastAsia="en-US"/>
        </w:rPr>
      </w:pPr>
      <w:r w:rsidRPr="00851EC8">
        <w:rPr>
          <w:rFonts w:hint="cs"/>
          <w:rtl/>
          <w:lang w:eastAsia="en-US"/>
        </w:rPr>
        <w:t xml:space="preserve">הקבלן מתחייב לשלם כל סכום כסף או פיצוי, המגיעים על פי </w:t>
      </w:r>
      <w:r w:rsidR="002C494F">
        <w:rPr>
          <w:rFonts w:hint="cs"/>
          <w:rtl/>
          <w:lang w:eastAsia="en-US"/>
        </w:rPr>
        <w:t>כל</w:t>
      </w:r>
      <w:r w:rsidR="002C494F" w:rsidRPr="00851EC8">
        <w:rPr>
          <w:rFonts w:hint="cs"/>
          <w:rtl/>
          <w:lang w:eastAsia="en-US"/>
        </w:rPr>
        <w:t xml:space="preserve"> </w:t>
      </w:r>
      <w:r w:rsidRPr="00851EC8">
        <w:rPr>
          <w:rFonts w:hint="cs"/>
          <w:rtl/>
          <w:lang w:eastAsia="en-US"/>
        </w:rPr>
        <w:t xml:space="preserve">דין לעובד או לכל אדם הנמצא בשירותו כתוצאה מקיום יחסי עבודה עם העובד עקב העסקתו בפרוייקט. </w:t>
      </w:r>
    </w:p>
    <w:p w:rsidR="004E5B3C" w:rsidRPr="00851EC8" w:rsidRDefault="004E5B3C" w:rsidP="00BD3B27">
      <w:pPr>
        <w:widowControl w:val="0"/>
        <w:spacing w:line="300" w:lineRule="atLeast"/>
        <w:textAlignment w:val="auto"/>
        <w:rPr>
          <w:rtl/>
          <w:lang w:eastAsia="en-US"/>
        </w:rPr>
      </w:pPr>
    </w:p>
    <w:p w:rsidR="004E5B3C" w:rsidRPr="00851EC8" w:rsidRDefault="004E5B3C" w:rsidP="00DD57E6">
      <w:pPr>
        <w:widowControl w:val="0"/>
        <w:numPr>
          <w:ilvl w:val="1"/>
          <w:numId w:val="9"/>
        </w:numPr>
        <w:spacing w:line="300" w:lineRule="atLeast"/>
        <w:textAlignment w:val="auto"/>
        <w:rPr>
          <w:lang w:eastAsia="en-US"/>
        </w:rPr>
      </w:pPr>
      <w:r w:rsidRPr="00851EC8">
        <w:rPr>
          <w:rFonts w:hint="cs"/>
          <w:rtl/>
          <w:lang w:eastAsia="en-US"/>
        </w:rPr>
        <w:t xml:space="preserve">אם אי פעם יקבע כדין מסיבה כלשהי כי העסקת </w:t>
      </w:r>
      <w:r w:rsidR="00C421F1">
        <w:rPr>
          <w:rFonts w:hint="cs"/>
          <w:rtl/>
          <w:lang w:eastAsia="en-US"/>
        </w:rPr>
        <w:t>הקבלן</w:t>
      </w:r>
      <w:r w:rsidRPr="00851EC8">
        <w:rPr>
          <w:rFonts w:hint="cs"/>
          <w:rtl/>
          <w:lang w:eastAsia="en-US"/>
        </w:rPr>
        <w:t xml:space="preserve"> או מי מעובדיו דינה כהעסקת עובד ע"י המדינה: </w:t>
      </w:r>
    </w:p>
    <w:p w:rsidR="004E5B3C" w:rsidRPr="00851EC8" w:rsidRDefault="004E5B3C" w:rsidP="00BD3B27">
      <w:pPr>
        <w:widowControl w:val="0"/>
        <w:spacing w:line="300" w:lineRule="atLeast"/>
        <w:rPr>
          <w:rtl/>
          <w:lang w:eastAsia="en-US"/>
        </w:rPr>
      </w:pPr>
    </w:p>
    <w:p w:rsidR="004E5B3C" w:rsidRPr="00851EC8" w:rsidRDefault="004E5B3C" w:rsidP="00DD57E6">
      <w:pPr>
        <w:widowControl w:val="0"/>
        <w:numPr>
          <w:ilvl w:val="2"/>
          <w:numId w:val="9"/>
        </w:numPr>
        <w:spacing w:line="300" w:lineRule="atLeast"/>
        <w:textAlignment w:val="auto"/>
        <w:rPr>
          <w:lang w:eastAsia="en-US"/>
        </w:rPr>
      </w:pPr>
      <w:r w:rsidRPr="00851EC8">
        <w:rPr>
          <w:rFonts w:hint="cs"/>
          <w:rtl/>
          <w:lang w:eastAsia="en-US"/>
        </w:rPr>
        <w:t>התמורה האמורה לעיל יראו ככוללת את כל הסכומים המגיעים או העשויים להגיע ל</w:t>
      </w:r>
      <w:r w:rsidR="00553E4F">
        <w:rPr>
          <w:rFonts w:hint="cs"/>
          <w:rtl/>
          <w:lang w:eastAsia="en-US"/>
        </w:rPr>
        <w:t>קבלן</w:t>
      </w:r>
      <w:r w:rsidRPr="00851EC8">
        <w:rPr>
          <w:rFonts w:hint="cs"/>
          <w:rtl/>
          <w:lang w:eastAsia="en-US"/>
        </w:rPr>
        <w:t xml:space="preserve"> ו/או לעובדיו לרבות כל </w:t>
      </w:r>
      <w:proofErr w:type="spellStart"/>
      <w:r w:rsidRPr="00851EC8">
        <w:rPr>
          <w:rFonts w:hint="cs"/>
          <w:rtl/>
          <w:lang w:eastAsia="en-US"/>
        </w:rPr>
        <w:t>תיגמול</w:t>
      </w:r>
      <w:proofErr w:type="spellEnd"/>
      <w:r w:rsidRPr="00851EC8">
        <w:rPr>
          <w:rFonts w:hint="cs"/>
          <w:rtl/>
          <w:lang w:eastAsia="en-US"/>
        </w:rPr>
        <w:t xml:space="preserve"> כלשהו, תשלום בגין זכויות סוציאליות, הפרשות/הפרשים, אם יגיעו לו אי פעם בגין העסקתו עפ"י חוזה זה, מכל סיבה שהיא. </w:t>
      </w:r>
    </w:p>
    <w:p w:rsidR="004E5B3C" w:rsidRPr="00851EC8" w:rsidRDefault="004E5B3C" w:rsidP="00BD3B27">
      <w:pPr>
        <w:widowControl w:val="0"/>
        <w:spacing w:line="300" w:lineRule="atLeast"/>
        <w:ind w:left="2834"/>
        <w:rPr>
          <w:rtl/>
          <w:lang w:eastAsia="en-US"/>
        </w:rPr>
      </w:pPr>
    </w:p>
    <w:p w:rsidR="004E5B3C" w:rsidRPr="00851EC8" w:rsidRDefault="00C421F1" w:rsidP="00BD3B27">
      <w:pPr>
        <w:widowControl w:val="0"/>
        <w:spacing w:line="300" w:lineRule="atLeast"/>
        <w:ind w:left="2268"/>
        <w:rPr>
          <w:rtl/>
          <w:lang w:eastAsia="en-US"/>
        </w:rPr>
      </w:pPr>
      <w:r>
        <w:rPr>
          <w:rFonts w:hint="cs"/>
          <w:rtl/>
          <w:lang w:eastAsia="en-US"/>
        </w:rPr>
        <w:t>הקבלן</w:t>
      </w:r>
      <w:r w:rsidR="004E5B3C" w:rsidRPr="00851EC8">
        <w:rPr>
          <w:rFonts w:hint="cs"/>
          <w:rtl/>
          <w:lang w:eastAsia="en-US"/>
        </w:rPr>
        <w:t xml:space="preserve"> יהיה מנוע מלטעון כי מגיעים לו סכומים נוספים כלשהם בכל עילה שהיא בגין העסקתו עפ"י חוזה זה.</w:t>
      </w:r>
    </w:p>
    <w:p w:rsidR="004E5B3C" w:rsidRPr="00851EC8" w:rsidRDefault="004E5B3C" w:rsidP="00BD3B27">
      <w:pPr>
        <w:widowControl w:val="0"/>
        <w:spacing w:line="300" w:lineRule="atLeast"/>
        <w:ind w:left="2834"/>
        <w:rPr>
          <w:rtl/>
          <w:lang w:eastAsia="en-US"/>
        </w:rPr>
      </w:pPr>
    </w:p>
    <w:p w:rsidR="004E5B3C" w:rsidRPr="00851EC8" w:rsidRDefault="004E5B3C" w:rsidP="00DD57E6">
      <w:pPr>
        <w:widowControl w:val="0"/>
        <w:numPr>
          <w:ilvl w:val="2"/>
          <w:numId w:val="9"/>
        </w:numPr>
        <w:spacing w:line="300" w:lineRule="atLeast"/>
        <w:textAlignment w:val="auto"/>
        <w:rPr>
          <w:lang w:eastAsia="en-US"/>
        </w:rPr>
      </w:pPr>
      <w:r w:rsidRPr="00851EC8">
        <w:rPr>
          <w:rFonts w:hint="cs"/>
          <w:rtl/>
          <w:lang w:eastAsia="en-US"/>
        </w:rPr>
        <w:t xml:space="preserve">בהסתמך על סעיף </w:t>
      </w:r>
      <w:r w:rsidRPr="00851EC8">
        <w:rPr>
          <w:rFonts w:hint="cs"/>
          <w:b/>
          <w:bCs/>
          <w:rtl/>
          <w:lang w:eastAsia="en-US"/>
        </w:rPr>
        <w:t>28</w:t>
      </w:r>
      <w:r w:rsidRPr="00851EC8">
        <w:rPr>
          <w:rFonts w:hint="cs"/>
          <w:rtl/>
          <w:lang w:eastAsia="en-US"/>
        </w:rPr>
        <w:t xml:space="preserve"> לחוק פיצוי פיטורין, תשכ"ג </w:t>
      </w:r>
      <w:r w:rsidRPr="00851EC8">
        <w:rPr>
          <w:rtl/>
          <w:lang w:eastAsia="en-US"/>
        </w:rPr>
        <w:t>–</w:t>
      </w:r>
      <w:r w:rsidRPr="00851EC8">
        <w:rPr>
          <w:rFonts w:hint="cs"/>
          <w:rtl/>
          <w:lang w:eastAsia="en-US"/>
        </w:rPr>
        <w:t xml:space="preserve"> </w:t>
      </w:r>
      <w:r w:rsidRPr="00851EC8">
        <w:rPr>
          <w:rFonts w:hint="cs"/>
          <w:b/>
          <w:bCs/>
          <w:rtl/>
          <w:lang w:eastAsia="en-US"/>
        </w:rPr>
        <w:t>1963</w:t>
      </w:r>
      <w:r w:rsidR="00E3178A">
        <w:rPr>
          <w:rFonts w:hint="cs"/>
          <w:rtl/>
          <w:lang w:eastAsia="en-US"/>
        </w:rPr>
        <w:t>,</w:t>
      </w:r>
      <w:r w:rsidRPr="00851EC8">
        <w:rPr>
          <w:rFonts w:hint="cs"/>
          <w:rtl/>
          <w:lang w:eastAsia="en-US"/>
        </w:rPr>
        <w:t xml:space="preserve"> יראו ככלולים בתשלומים הניתנים ל</w:t>
      </w:r>
      <w:r w:rsidR="00553E4F">
        <w:rPr>
          <w:rFonts w:hint="cs"/>
          <w:rtl/>
          <w:lang w:eastAsia="en-US"/>
        </w:rPr>
        <w:t>קבלן</w:t>
      </w:r>
      <w:r w:rsidRPr="00851EC8">
        <w:rPr>
          <w:rFonts w:hint="cs"/>
          <w:rtl/>
          <w:lang w:eastAsia="en-US"/>
        </w:rPr>
        <w:t xml:space="preserve"> לפי חוזה זה גם כל פיצויי הפיטורין גם חתימת </w:t>
      </w:r>
      <w:r w:rsidR="00C421F1">
        <w:rPr>
          <w:rFonts w:hint="cs"/>
          <w:rtl/>
          <w:lang w:eastAsia="en-US"/>
        </w:rPr>
        <w:t>הקבלן</w:t>
      </w:r>
      <w:r w:rsidRPr="00851EC8">
        <w:rPr>
          <w:rFonts w:hint="cs"/>
          <w:rtl/>
          <w:lang w:eastAsia="en-US"/>
        </w:rPr>
        <w:t xml:space="preserve"> על חוזה זה מהווה הסמכה לכך. סעיף קטן זה טעון אישורו של שר העבודה והרווחה בהתאם לאמור בסעיף </w:t>
      </w:r>
      <w:r w:rsidRPr="00851EC8">
        <w:rPr>
          <w:rFonts w:hint="cs"/>
          <w:b/>
          <w:bCs/>
          <w:rtl/>
          <w:lang w:eastAsia="en-US"/>
        </w:rPr>
        <w:t>28</w:t>
      </w:r>
      <w:r w:rsidRPr="00851EC8">
        <w:rPr>
          <w:rFonts w:hint="cs"/>
          <w:rtl/>
          <w:lang w:eastAsia="en-US"/>
        </w:rPr>
        <w:t xml:space="preserve"> האמור, ויכנס לתוקפו לאחר קבלת אישורו של השר או מי שהוסמך על ידו.</w:t>
      </w:r>
    </w:p>
    <w:p w:rsidR="004E5B3C" w:rsidRPr="00851EC8" w:rsidRDefault="004E5B3C" w:rsidP="00BD3B27">
      <w:pPr>
        <w:widowControl w:val="0"/>
        <w:spacing w:line="300" w:lineRule="atLeast"/>
        <w:ind w:left="2268" w:right="2340"/>
        <w:rPr>
          <w:lang w:eastAsia="en-US"/>
        </w:rPr>
      </w:pPr>
    </w:p>
    <w:p w:rsidR="004E5B3C" w:rsidRPr="00851EC8" w:rsidRDefault="004E5B3C" w:rsidP="00DD57E6">
      <w:pPr>
        <w:widowControl w:val="0"/>
        <w:numPr>
          <w:ilvl w:val="2"/>
          <w:numId w:val="9"/>
        </w:numPr>
        <w:spacing w:line="300" w:lineRule="atLeast"/>
        <w:textAlignment w:val="auto"/>
        <w:rPr>
          <w:rtl/>
          <w:lang w:eastAsia="en-US"/>
        </w:rPr>
      </w:pPr>
      <w:r w:rsidRPr="00851EC8">
        <w:rPr>
          <w:rFonts w:hint="cs"/>
          <w:rtl/>
          <w:lang w:eastAsia="en-US"/>
        </w:rPr>
        <w:t xml:space="preserve">יחושב שכרו של </w:t>
      </w:r>
      <w:r w:rsidR="00553E4F">
        <w:rPr>
          <w:rFonts w:hint="cs"/>
          <w:rtl/>
          <w:lang w:eastAsia="en-US"/>
        </w:rPr>
        <w:t>קבלן</w:t>
      </w:r>
      <w:r w:rsidRPr="00851EC8">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4E5B3C" w:rsidRPr="00851EC8" w:rsidRDefault="004E5B3C" w:rsidP="00BD3B27">
      <w:pPr>
        <w:widowControl w:val="0"/>
        <w:spacing w:line="300" w:lineRule="atLeast"/>
        <w:ind w:left="720" w:hanging="720"/>
        <w:rPr>
          <w:rtl/>
          <w:lang w:eastAsia="en-US"/>
        </w:rPr>
      </w:pPr>
    </w:p>
    <w:p w:rsidR="004E5B3C" w:rsidRPr="00851EC8" w:rsidRDefault="004E5B3C" w:rsidP="00DD57E6">
      <w:pPr>
        <w:widowControl w:val="0"/>
        <w:numPr>
          <w:ilvl w:val="1"/>
          <w:numId w:val="9"/>
        </w:numPr>
        <w:spacing w:line="300" w:lineRule="atLeast"/>
        <w:textAlignment w:val="auto"/>
        <w:rPr>
          <w:lang w:eastAsia="en-US"/>
        </w:rPr>
      </w:pPr>
      <w:r w:rsidRPr="00851EC8">
        <w:rPr>
          <w:rFonts w:hint="cs"/>
          <w:rtl/>
          <w:lang w:eastAsia="en-US"/>
        </w:rPr>
        <w:t>ידוע לקבלן כי עליו לבטח את עצמו ואת עובדיו בביטוח לאומי לבדו ועל חשבונו.</w:t>
      </w:r>
    </w:p>
    <w:p w:rsidR="004E5B3C" w:rsidRPr="00851EC8" w:rsidRDefault="004E5B3C" w:rsidP="00BD3B27">
      <w:pPr>
        <w:widowControl w:val="0"/>
        <w:spacing w:line="300" w:lineRule="atLeast"/>
        <w:ind w:left="720" w:hanging="720"/>
        <w:rPr>
          <w:rtl/>
          <w:lang w:eastAsia="en-US"/>
        </w:rPr>
      </w:pPr>
    </w:p>
    <w:p w:rsidR="000C62B0" w:rsidRPr="000C62B0" w:rsidRDefault="000C62B0" w:rsidP="00DD57E6">
      <w:pPr>
        <w:widowControl w:val="0"/>
        <w:numPr>
          <w:ilvl w:val="1"/>
          <w:numId w:val="9"/>
        </w:numPr>
        <w:spacing w:after="140" w:line="300" w:lineRule="atLeast"/>
        <w:textAlignment w:val="auto"/>
        <w:rPr>
          <w:lang w:eastAsia="en-US"/>
        </w:rPr>
      </w:pPr>
      <w:r w:rsidRPr="000C62B0">
        <w:rPr>
          <w:rtl/>
          <w:lang w:eastAsia="en-US"/>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rsidR="000C62B0" w:rsidRPr="000C62B0" w:rsidRDefault="000C62B0" w:rsidP="000C62B0">
      <w:pPr>
        <w:widowControl w:val="0"/>
        <w:spacing w:after="140" w:line="300" w:lineRule="atLeast"/>
        <w:ind w:left="1418"/>
        <w:textAlignment w:val="auto"/>
        <w:rPr>
          <w:lang w:eastAsia="en-US"/>
        </w:rPr>
      </w:pPr>
      <w:r w:rsidRPr="000C62B0">
        <w:rPr>
          <w:rtl/>
          <w:lang w:eastAsia="en-US"/>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rsidR="00946612" w:rsidRPr="00A40358" w:rsidRDefault="00946612" w:rsidP="00A40358">
      <w:pPr>
        <w:widowControl w:val="0"/>
        <w:spacing w:line="300" w:lineRule="atLeast"/>
        <w:ind w:left="1440"/>
        <w:rPr>
          <w:lang w:eastAsia="en-US"/>
        </w:rPr>
      </w:pPr>
      <w:r w:rsidRPr="00A40358">
        <w:rPr>
          <w:rtl/>
          <w:lang w:eastAsia="en-US"/>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rsidR="00A23185" w:rsidRPr="00A23185" w:rsidRDefault="006566DE" w:rsidP="00DD57E6">
      <w:pPr>
        <w:widowControl w:val="0"/>
        <w:numPr>
          <w:ilvl w:val="0"/>
          <w:numId w:val="9"/>
        </w:numPr>
        <w:spacing w:line="300" w:lineRule="atLeast"/>
        <w:textAlignment w:val="auto"/>
        <w:rPr>
          <w:b/>
          <w:bCs/>
          <w:sz w:val="28"/>
          <w:szCs w:val="28"/>
          <w:u w:val="single"/>
          <w:rtl/>
          <w:lang w:eastAsia="en-US"/>
        </w:rPr>
      </w:pPr>
      <w:r>
        <w:rPr>
          <w:b/>
          <w:bCs/>
          <w:sz w:val="28"/>
          <w:szCs w:val="28"/>
          <w:u w:val="single"/>
          <w:rtl/>
          <w:lang w:eastAsia="en-US"/>
        </w:rPr>
        <w:br w:type="page"/>
      </w:r>
      <w:r w:rsidR="00A23185" w:rsidRPr="00A23185">
        <w:rPr>
          <w:rFonts w:hint="cs"/>
          <w:b/>
          <w:bCs/>
          <w:sz w:val="28"/>
          <w:szCs w:val="28"/>
          <w:u w:val="single"/>
          <w:rtl/>
          <w:lang w:eastAsia="en-US"/>
        </w:rPr>
        <w:lastRenderedPageBreak/>
        <w:t>ביטוח</w:t>
      </w:r>
    </w:p>
    <w:p w:rsidR="004E5B3C" w:rsidRDefault="004E5B3C" w:rsidP="00487714">
      <w:pPr>
        <w:widowControl w:val="0"/>
        <w:spacing w:line="300" w:lineRule="atLeast"/>
        <w:ind w:left="709"/>
        <w:textAlignment w:val="auto"/>
        <w:rPr>
          <w:b/>
          <w:bCs/>
          <w:sz w:val="28"/>
          <w:szCs w:val="28"/>
          <w:u w:val="single"/>
          <w:rtl/>
          <w:lang w:eastAsia="en-US"/>
        </w:rPr>
      </w:pPr>
    </w:p>
    <w:p w:rsidR="00FF4229" w:rsidRPr="00FF4229" w:rsidRDefault="00FF4229" w:rsidP="00676EB0">
      <w:pPr>
        <w:widowControl w:val="0"/>
        <w:spacing w:line="300" w:lineRule="atLeast"/>
        <w:ind w:left="709" w:right="-851"/>
        <w:rPr>
          <w:rFonts w:ascii="Calibri" w:eastAsia="Calibri" w:hAnsi="Calibri"/>
          <w:b/>
          <w:bCs/>
          <w:sz w:val="26"/>
          <w:szCs w:val="26"/>
          <w:rtl/>
          <w:lang w:eastAsia="en-US"/>
        </w:rPr>
      </w:pPr>
      <w:r w:rsidRPr="00FF4229">
        <w:rPr>
          <w:rFonts w:ascii="Calibri" w:eastAsia="Calibri" w:hAnsi="Calibri" w:hint="cs"/>
          <w:b/>
          <w:bCs/>
          <w:sz w:val="26"/>
          <w:szCs w:val="26"/>
          <w:rtl/>
          <w:lang w:eastAsia="en-US"/>
        </w:rPr>
        <w:t>הוראות הביטוח שיחולו על הקבלן יהיו כמפורט בהסכם ההתקשרות המצורף למכרז</w:t>
      </w:r>
      <w:r w:rsidRPr="00FF4229">
        <w:rPr>
          <w:rFonts w:ascii="Calibri" w:eastAsia="Calibri" w:hAnsi="Calibri"/>
          <w:b/>
          <w:bCs/>
          <w:sz w:val="26"/>
          <w:szCs w:val="26"/>
          <w:rtl/>
          <w:lang w:eastAsia="en-US"/>
        </w:rPr>
        <w:t xml:space="preserve"> </w:t>
      </w:r>
      <w:r w:rsidRPr="00FF4229">
        <w:rPr>
          <w:rFonts w:ascii="Calibri" w:eastAsia="Calibri" w:hAnsi="Calibri" w:hint="cs"/>
          <w:b/>
          <w:bCs/>
          <w:sz w:val="26"/>
          <w:szCs w:val="26"/>
          <w:rtl/>
          <w:lang w:eastAsia="en-US"/>
        </w:rPr>
        <w:t>בנספח 2 סעיף 13.</w:t>
      </w:r>
    </w:p>
    <w:p w:rsidR="004E5B3C" w:rsidRDefault="004E5B3C" w:rsidP="00BD3B27">
      <w:pPr>
        <w:widowControl w:val="0"/>
        <w:spacing w:line="300" w:lineRule="atLeast"/>
        <w:ind w:left="709"/>
        <w:rPr>
          <w:b/>
          <w:bCs/>
          <w:sz w:val="28"/>
          <w:szCs w:val="28"/>
          <w:u w:val="single"/>
          <w:rtl/>
        </w:rPr>
      </w:pPr>
    </w:p>
    <w:p w:rsidR="00F45B9E" w:rsidRPr="00803E5E" w:rsidRDefault="00E37A23" w:rsidP="00DD57E6">
      <w:pPr>
        <w:widowControl w:val="0"/>
        <w:numPr>
          <w:ilvl w:val="0"/>
          <w:numId w:val="9"/>
        </w:numPr>
        <w:spacing w:line="30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תנאי תשלום</w:t>
      </w:r>
    </w:p>
    <w:p w:rsidR="00F45B9E" w:rsidRDefault="00F45B9E" w:rsidP="00BD3B27">
      <w:pPr>
        <w:widowControl w:val="0"/>
        <w:spacing w:line="300" w:lineRule="atLeast"/>
        <w:rPr>
          <w:rtl/>
          <w:lang w:eastAsia="en-US"/>
        </w:rPr>
      </w:pPr>
    </w:p>
    <w:p w:rsidR="004777EE" w:rsidRDefault="004777EE" w:rsidP="00DD57E6">
      <w:pPr>
        <w:widowControl w:val="0"/>
        <w:numPr>
          <w:ilvl w:val="1"/>
          <w:numId w:val="9"/>
        </w:numPr>
        <w:spacing w:line="300" w:lineRule="atLeast"/>
      </w:pPr>
      <w:r w:rsidRPr="004777EE">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rsidR="004777EE" w:rsidRPr="004777EE" w:rsidRDefault="004777EE" w:rsidP="004777EE">
      <w:pPr>
        <w:widowControl w:val="0"/>
        <w:spacing w:line="300" w:lineRule="atLeast"/>
        <w:ind w:left="1418"/>
      </w:pPr>
    </w:p>
    <w:p w:rsidR="004777EE" w:rsidRPr="004777EE" w:rsidRDefault="004777EE" w:rsidP="00DD57E6">
      <w:pPr>
        <w:widowControl w:val="0"/>
        <w:numPr>
          <w:ilvl w:val="1"/>
          <w:numId w:val="9"/>
        </w:numPr>
        <w:spacing w:line="300" w:lineRule="atLeast"/>
      </w:pPr>
      <w:r w:rsidRPr="004777EE">
        <w:rPr>
          <w:rtl/>
        </w:rPr>
        <w:t>יודגש, הזוכה יישא בכלל העלויות הכרוכות בהתחברות לפורטל הספקים הממשלתי.</w:t>
      </w:r>
    </w:p>
    <w:p w:rsidR="00F814D7" w:rsidRPr="004777EE" w:rsidRDefault="00F814D7" w:rsidP="00BD3B27">
      <w:pPr>
        <w:widowControl w:val="0"/>
        <w:spacing w:line="300" w:lineRule="atLeast"/>
        <w:ind w:left="1418"/>
        <w:rPr>
          <w:lang w:eastAsia="en-US"/>
        </w:rPr>
      </w:pPr>
    </w:p>
    <w:p w:rsidR="0041342E" w:rsidRPr="006A4F3B" w:rsidRDefault="0041342E" w:rsidP="00B37690">
      <w:pPr>
        <w:widowControl w:val="0"/>
        <w:numPr>
          <w:ilvl w:val="1"/>
          <w:numId w:val="9"/>
        </w:numPr>
        <w:spacing w:line="300" w:lineRule="atLeast"/>
        <w:rPr>
          <w:rtl/>
          <w:lang w:eastAsia="en-US"/>
        </w:rPr>
      </w:pPr>
      <w:r>
        <w:rPr>
          <w:rFonts w:hint="cs"/>
          <w:rtl/>
          <w:lang w:eastAsia="en-US"/>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w:t>
      </w:r>
      <w:r w:rsidRPr="006A4F3B">
        <w:rPr>
          <w:rFonts w:hint="cs"/>
          <w:rtl/>
          <w:lang w:eastAsia="en-US"/>
        </w:rPr>
        <w:t xml:space="preserve">התפוקה המפורטות בסעיף </w:t>
      </w:r>
      <w:r w:rsidR="00B37690">
        <w:rPr>
          <w:rFonts w:hint="cs"/>
          <w:b/>
          <w:bCs/>
          <w:rtl/>
          <w:lang w:eastAsia="en-US"/>
        </w:rPr>
        <w:t>14.11</w:t>
      </w:r>
      <w:r w:rsidRPr="006A4F3B">
        <w:rPr>
          <w:rFonts w:hint="cs"/>
          <w:rtl/>
          <w:lang w:eastAsia="en-US"/>
        </w:rPr>
        <w:t xml:space="preserve"> שלהלן.</w:t>
      </w:r>
    </w:p>
    <w:p w:rsidR="0041342E" w:rsidRDefault="0041342E" w:rsidP="00BD3B27">
      <w:pPr>
        <w:widowControl w:val="0"/>
        <w:spacing w:line="300" w:lineRule="atLeast"/>
        <w:ind w:left="1417"/>
        <w:rPr>
          <w:rFonts w:ascii="Arial" w:hAnsi="Arial"/>
          <w:rtl/>
          <w:lang w:eastAsia="en-US"/>
        </w:rPr>
      </w:pPr>
      <w:r>
        <w:rPr>
          <w:rFonts w:ascii="Arial" w:hAnsi="Arial" w:hint="cs"/>
          <w:rtl/>
          <w:lang w:eastAsia="en-US"/>
        </w:rPr>
        <w:t>מתכונת הדיווח תקבע בתיאום עם המשרד ותאושר על ידו.</w:t>
      </w:r>
    </w:p>
    <w:p w:rsidR="006D5712" w:rsidRDefault="006D5712" w:rsidP="00BD3B27">
      <w:pPr>
        <w:widowControl w:val="0"/>
        <w:spacing w:line="300" w:lineRule="atLeast"/>
        <w:ind w:left="1417"/>
        <w:rPr>
          <w:b/>
          <w:bCs/>
          <w:rtl/>
        </w:rPr>
      </w:pPr>
    </w:p>
    <w:p w:rsidR="002B20CA" w:rsidRPr="002B20CA" w:rsidRDefault="002B20CA" w:rsidP="002B20CA">
      <w:pPr>
        <w:widowControl w:val="0"/>
        <w:spacing w:line="300" w:lineRule="atLeast"/>
        <w:ind w:left="1417"/>
        <w:rPr>
          <w:b/>
          <w:bCs/>
          <w:rtl/>
        </w:rPr>
      </w:pPr>
      <w:r w:rsidRPr="00676EB0">
        <w:rPr>
          <w:b/>
          <w:bCs/>
          <w:rtl/>
        </w:rPr>
        <w:t xml:space="preserve">ככל שתחול על </w:t>
      </w:r>
      <w:r w:rsidRPr="002B20CA">
        <w:rPr>
          <w:rFonts w:hint="cs"/>
          <w:b/>
          <w:bCs/>
          <w:rtl/>
        </w:rPr>
        <w:t>הקבלן</w:t>
      </w:r>
      <w:r w:rsidRPr="00676EB0">
        <w:rPr>
          <w:b/>
          <w:bCs/>
          <w:rtl/>
        </w:rPr>
        <w:t xml:space="preserve"> חובת תשלום מע"מ,  כל שינוי עתידי בגובה המע"מ ישנה את גובה התמורה שתשולם (במקרה של עלי</w:t>
      </w:r>
      <w:r w:rsidRPr="00676EB0">
        <w:rPr>
          <w:rFonts w:hint="cs"/>
          <w:b/>
          <w:bCs/>
          <w:rtl/>
        </w:rPr>
        <w:t>ת המע"מ</w:t>
      </w:r>
      <w:r w:rsidRPr="00676EB0">
        <w:rPr>
          <w:b/>
          <w:bCs/>
          <w:rtl/>
        </w:rPr>
        <w:t xml:space="preserve"> התמורה תתעדכן </w:t>
      </w:r>
      <w:r w:rsidRPr="00676EB0">
        <w:rPr>
          <w:rFonts w:hint="cs"/>
          <w:b/>
          <w:bCs/>
          <w:rtl/>
        </w:rPr>
        <w:t>כ</w:t>
      </w:r>
      <w:r w:rsidRPr="00676EB0">
        <w:rPr>
          <w:b/>
          <w:bCs/>
          <w:rtl/>
        </w:rPr>
        <w:t>ל</w:t>
      </w:r>
      <w:r w:rsidRPr="00676EB0">
        <w:rPr>
          <w:rFonts w:hint="cs"/>
          <w:b/>
          <w:bCs/>
          <w:rtl/>
        </w:rPr>
        <w:t xml:space="preserve">פי </w:t>
      </w:r>
      <w:r w:rsidRPr="00676EB0">
        <w:rPr>
          <w:b/>
          <w:bCs/>
          <w:rtl/>
        </w:rPr>
        <w:t>מעלה ובמקרה של יריד</w:t>
      </w:r>
      <w:r w:rsidRPr="00676EB0">
        <w:rPr>
          <w:rFonts w:hint="cs"/>
          <w:b/>
          <w:bCs/>
          <w:rtl/>
        </w:rPr>
        <w:t>ת המע"מ</w:t>
      </w:r>
      <w:r w:rsidRPr="00676EB0">
        <w:rPr>
          <w:b/>
          <w:bCs/>
          <w:rtl/>
        </w:rPr>
        <w:t xml:space="preserve"> ה</w:t>
      </w:r>
      <w:r w:rsidRPr="00676EB0">
        <w:rPr>
          <w:rFonts w:hint="cs"/>
          <w:b/>
          <w:bCs/>
          <w:rtl/>
        </w:rPr>
        <w:t>תמורה</w:t>
      </w:r>
      <w:r w:rsidRPr="00676EB0">
        <w:rPr>
          <w:b/>
          <w:bCs/>
          <w:rtl/>
        </w:rPr>
        <w:t xml:space="preserve"> </w:t>
      </w:r>
      <w:r w:rsidRPr="00676EB0">
        <w:rPr>
          <w:rFonts w:hint="cs"/>
          <w:b/>
          <w:bCs/>
          <w:rtl/>
        </w:rPr>
        <w:t>ת</w:t>
      </w:r>
      <w:r w:rsidRPr="00676EB0">
        <w:rPr>
          <w:b/>
          <w:bCs/>
          <w:rtl/>
        </w:rPr>
        <w:t xml:space="preserve">תעדכן </w:t>
      </w:r>
      <w:r w:rsidRPr="00676EB0">
        <w:rPr>
          <w:rFonts w:hint="cs"/>
          <w:b/>
          <w:bCs/>
          <w:rtl/>
        </w:rPr>
        <w:t xml:space="preserve">כלפי </w:t>
      </w:r>
      <w:r w:rsidRPr="00676EB0">
        <w:rPr>
          <w:b/>
          <w:bCs/>
          <w:rtl/>
        </w:rPr>
        <w:t>מטה).</w:t>
      </w:r>
    </w:p>
    <w:p w:rsidR="0041342E" w:rsidRDefault="0041342E" w:rsidP="00BD3B27">
      <w:pPr>
        <w:widowControl w:val="0"/>
        <w:spacing w:line="300" w:lineRule="atLeast"/>
        <w:rPr>
          <w:rtl/>
          <w:lang w:eastAsia="en-US"/>
        </w:rPr>
      </w:pPr>
    </w:p>
    <w:p w:rsidR="00F8072D" w:rsidRPr="00EB4B51" w:rsidRDefault="00F8072D" w:rsidP="00DD57E6">
      <w:pPr>
        <w:pStyle w:val="33"/>
        <w:widowControl w:val="0"/>
        <w:numPr>
          <w:ilvl w:val="1"/>
          <w:numId w:val="9"/>
        </w:numPr>
        <w:rPr>
          <w:rFonts w:ascii="Arial" w:hAnsi="Arial"/>
          <w:lang w:eastAsia="en-US"/>
        </w:rPr>
      </w:pPr>
      <w:r w:rsidRPr="00EB4B51">
        <w:rPr>
          <w:rFonts w:ascii="Arial" w:hAnsi="Arial" w:hint="cs"/>
          <w:rtl/>
          <w:lang w:eastAsia="en-US"/>
        </w:rPr>
        <w:t>אגף</w:t>
      </w:r>
      <w:r w:rsidRPr="00EB4B51">
        <w:rPr>
          <w:rFonts w:ascii="Arial" w:hAnsi="Arial"/>
          <w:rtl/>
          <w:lang w:eastAsia="en-US"/>
        </w:rPr>
        <w:t xml:space="preserve"> הכספים במשרד ישלם לקבלן</w:t>
      </w:r>
      <w:r w:rsidRPr="00EB4B51">
        <w:rPr>
          <w:rFonts w:ascii="Arial" w:hAnsi="Arial" w:hint="cs"/>
          <w:rtl/>
          <w:lang w:eastAsia="en-US"/>
        </w:rPr>
        <w:t xml:space="preserve"> עפ"י הוראת התכ"ם </w:t>
      </w:r>
      <w:r>
        <w:rPr>
          <w:rFonts w:ascii="Arial" w:hAnsi="Arial" w:hint="cs"/>
          <w:b/>
          <w:bCs/>
          <w:rtl/>
          <w:lang w:eastAsia="en-US"/>
        </w:rPr>
        <w:t xml:space="preserve">1.4.3 </w:t>
      </w:r>
      <w:r w:rsidRPr="00EB4B51">
        <w:rPr>
          <w:rFonts w:ascii="Arial" w:hAnsi="Arial" w:hint="cs"/>
          <w:b/>
          <w:bCs/>
          <w:rtl/>
          <w:lang w:eastAsia="en-US"/>
        </w:rPr>
        <w:t xml:space="preserve">(נכון ליום פרסום המכרז ההוראה בתוקף </w:t>
      </w:r>
      <w:r>
        <w:rPr>
          <w:rFonts w:ascii="Arial" w:hAnsi="Arial" w:hint="cs"/>
          <w:b/>
          <w:bCs/>
          <w:rtl/>
          <w:lang w:eastAsia="en-US"/>
        </w:rPr>
        <w:t>09.05.2021</w:t>
      </w:r>
      <w:r w:rsidRPr="00EB4B51">
        <w:rPr>
          <w:rFonts w:ascii="Arial" w:hAnsi="Arial" w:hint="cs"/>
          <w:b/>
          <w:bCs/>
          <w:rtl/>
          <w:lang w:eastAsia="en-US"/>
        </w:rPr>
        <w:t>) כפי שתהיה תקפה מזמן לזמן</w:t>
      </w:r>
      <w:r>
        <w:rPr>
          <w:rFonts w:ascii="Arial" w:hAnsi="Arial" w:hint="cs"/>
          <w:rtl/>
          <w:lang w:eastAsia="en-US"/>
        </w:rPr>
        <w:t>,</w:t>
      </w:r>
      <w:r w:rsidRPr="00E92D62">
        <w:rPr>
          <w:rFonts w:ascii="Arial" w:hAnsi="Arial" w:hint="cs"/>
          <w:rtl/>
          <w:lang w:eastAsia="en-US"/>
        </w:rPr>
        <w:t xml:space="preserve"> </w:t>
      </w:r>
      <w:r>
        <w:rPr>
          <w:rFonts w:ascii="Arial" w:hAnsi="Arial" w:hint="cs"/>
          <w:rtl/>
          <w:lang w:eastAsia="en-US"/>
        </w:rPr>
        <w:t xml:space="preserve">המצורפת בנספח </w:t>
      </w:r>
      <w:r>
        <w:rPr>
          <w:rFonts w:ascii="Arial" w:hAnsi="Arial" w:hint="cs"/>
          <w:b/>
          <w:bCs/>
          <w:rtl/>
          <w:lang w:eastAsia="en-US"/>
        </w:rPr>
        <w:t>1</w:t>
      </w:r>
      <w:r>
        <w:rPr>
          <w:rFonts w:ascii="Arial" w:hAnsi="Arial" w:hint="cs"/>
          <w:rtl/>
          <w:lang w:eastAsia="en-US"/>
        </w:rPr>
        <w:t xml:space="preserve"> למכרז</w:t>
      </w:r>
      <w:r w:rsidRPr="00EB4B51">
        <w:rPr>
          <w:rFonts w:ascii="Arial" w:hAnsi="Arial" w:hint="cs"/>
          <w:rtl/>
          <w:lang w:eastAsia="en-US"/>
        </w:rPr>
        <w:t>, מותנה</w:t>
      </w:r>
      <w:r w:rsidRPr="00EB4B51">
        <w:rPr>
          <w:rFonts w:ascii="Arial" w:hAnsi="Arial"/>
          <w:rtl/>
          <w:lang w:eastAsia="en-US"/>
        </w:rPr>
        <w:t xml:space="preserve"> </w:t>
      </w:r>
      <w:r w:rsidRPr="00EB4B51">
        <w:rPr>
          <w:rFonts w:ascii="Arial" w:hAnsi="Arial" w:hint="cs"/>
          <w:rtl/>
          <w:lang w:eastAsia="en-US"/>
        </w:rPr>
        <w:t>ב</w:t>
      </w:r>
      <w:r w:rsidRPr="00EB4B51">
        <w:rPr>
          <w:rFonts w:ascii="Arial" w:hAnsi="Arial"/>
          <w:rtl/>
          <w:lang w:eastAsia="en-US"/>
        </w:rPr>
        <w:t>אישור מטעם המזמין שהשירות המפורט אכן בוצע</w:t>
      </w:r>
      <w:r w:rsidRPr="00EB4B51">
        <w:rPr>
          <w:rFonts w:ascii="Arial" w:hAnsi="Arial" w:hint="cs"/>
          <w:rtl/>
          <w:lang w:eastAsia="en-US"/>
        </w:rPr>
        <w:t xml:space="preserve"> (האישור </w:t>
      </w:r>
      <w:proofErr w:type="spellStart"/>
      <w:r w:rsidRPr="00EB4B51">
        <w:rPr>
          <w:rFonts w:ascii="Arial" w:hAnsi="Arial" w:hint="cs"/>
          <w:rtl/>
          <w:lang w:eastAsia="en-US"/>
        </w:rPr>
        <w:t>יצויין</w:t>
      </w:r>
      <w:proofErr w:type="spellEnd"/>
      <w:r w:rsidRPr="00EB4B51">
        <w:rPr>
          <w:rFonts w:ascii="Arial" w:hAnsi="Arial" w:hint="cs"/>
          <w:rtl/>
          <w:lang w:eastAsia="en-US"/>
        </w:rPr>
        <w:t xml:space="preserve"> בטופס מלווה מיוחד הנותן ביטוי גם לעניין הפיצוי המוסכם)</w:t>
      </w:r>
      <w:r w:rsidRPr="00EB4B51">
        <w:rPr>
          <w:rFonts w:ascii="Arial" w:hAnsi="Arial"/>
          <w:rtl/>
          <w:lang w:eastAsia="en-US"/>
        </w:rPr>
        <w:t xml:space="preserve">. </w:t>
      </w:r>
    </w:p>
    <w:p w:rsidR="00F45B9E" w:rsidRPr="00F8072D" w:rsidRDefault="00F45B9E" w:rsidP="00BD3B27">
      <w:pPr>
        <w:pStyle w:val="33"/>
        <w:widowControl w:val="0"/>
        <w:ind w:left="709"/>
        <w:rPr>
          <w:rtl/>
          <w:lang w:eastAsia="en-US"/>
        </w:rPr>
      </w:pPr>
    </w:p>
    <w:p w:rsidR="00A23185" w:rsidRPr="00A23185" w:rsidRDefault="00A23185" w:rsidP="00DD57E6">
      <w:pPr>
        <w:widowControl w:val="0"/>
        <w:numPr>
          <w:ilvl w:val="1"/>
          <w:numId w:val="9"/>
        </w:numPr>
        <w:spacing w:line="300" w:lineRule="atLeast"/>
        <w:rPr>
          <w:rtl/>
          <w:lang w:eastAsia="en-US"/>
        </w:rPr>
      </w:pPr>
      <w:r w:rsidRPr="00A23185">
        <w:rPr>
          <w:rFonts w:hint="cs"/>
          <w:rtl/>
          <w:lang w:eastAsia="en-US"/>
        </w:rPr>
        <w:t>כדי למנוע עיכובים בתשלום, ידאג הקבלן שהחשבונית המוגשת על ידו תהיה כתובה באופן ברור וקריא, ותכלול את כל הפריטים הנדרשים כפי שיסוכם עם המזמין.</w:t>
      </w:r>
    </w:p>
    <w:p w:rsidR="00F45B9E" w:rsidRDefault="00F45B9E" w:rsidP="00BD3B27">
      <w:pPr>
        <w:widowControl w:val="0"/>
        <w:spacing w:line="300" w:lineRule="atLeast"/>
        <w:ind w:left="720"/>
        <w:rPr>
          <w:rtl/>
          <w:lang w:eastAsia="en-US"/>
        </w:rPr>
      </w:pPr>
    </w:p>
    <w:p w:rsidR="00AF6BBB" w:rsidRDefault="00F45B9E" w:rsidP="00DD57E6">
      <w:pPr>
        <w:pStyle w:val="33"/>
        <w:widowControl w:val="0"/>
        <w:numPr>
          <w:ilvl w:val="1"/>
          <w:numId w:val="9"/>
        </w:numPr>
        <w:rPr>
          <w:rtl/>
          <w:lang w:eastAsia="en-US"/>
        </w:rPr>
      </w:pPr>
      <w:r>
        <w:rPr>
          <w:rFonts w:hint="cs"/>
          <w:rtl/>
          <w:lang w:eastAsia="en-US"/>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lang w:eastAsia="en-US"/>
        </w:rPr>
        <w:t xml:space="preserve"> </w:t>
      </w:r>
      <w:r w:rsidR="00AF6BBB">
        <w:rPr>
          <w:rFonts w:hint="cs"/>
          <w:rtl/>
          <w:lang w:eastAsia="en-US"/>
        </w:rPr>
        <w:t xml:space="preserve">או חוסר/ליקוי בדיווח </w:t>
      </w:r>
      <w:r w:rsidR="00AF6BBB">
        <w:rPr>
          <w:rtl/>
          <w:lang w:eastAsia="en-US"/>
        </w:rPr>
        <w:t>–</w:t>
      </w:r>
      <w:r w:rsidR="00AF6BBB">
        <w:rPr>
          <w:rFonts w:hint="cs"/>
          <w:rtl/>
          <w:lang w:eastAsia="en-US"/>
        </w:rPr>
        <w:t xml:space="preserve"> כפי שיידרשו ע"י החשב ו/או נציגות</w:t>
      </w:r>
      <w:r w:rsidR="00896CED">
        <w:rPr>
          <w:rFonts w:hint="cs"/>
          <w:rtl/>
          <w:lang w:eastAsia="en-US"/>
        </w:rPr>
        <w:t xml:space="preserve"> המשרד</w:t>
      </w:r>
      <w:r w:rsidR="00AF6BBB">
        <w:rPr>
          <w:rFonts w:hint="cs"/>
          <w:rtl/>
          <w:lang w:eastAsia="en-US"/>
        </w:rPr>
        <w:t>.</w:t>
      </w:r>
    </w:p>
    <w:p w:rsidR="00697C6B" w:rsidRDefault="00697C6B" w:rsidP="00BD3B27">
      <w:pPr>
        <w:pStyle w:val="33"/>
        <w:widowControl w:val="0"/>
        <w:ind w:left="709"/>
        <w:rPr>
          <w:lang w:eastAsia="en-US"/>
        </w:rPr>
      </w:pPr>
    </w:p>
    <w:p w:rsidR="00D21B70" w:rsidRDefault="00F45B9E" w:rsidP="00DD57E6">
      <w:pPr>
        <w:pStyle w:val="33"/>
        <w:widowControl w:val="0"/>
        <w:numPr>
          <w:ilvl w:val="1"/>
          <w:numId w:val="9"/>
        </w:numPr>
        <w:rPr>
          <w:lang w:eastAsia="en-US"/>
        </w:rPr>
      </w:pPr>
      <w:r>
        <w:rPr>
          <w:rFonts w:hint="cs"/>
          <w:rtl/>
          <w:lang w:eastAsia="en-US"/>
        </w:rPr>
        <w:t>הקבלן אינו רשאי להתנות תשלום כלשהו לספקיו ו/או לעובדיו או לכל גורם אחר שעליו לשלם, בקבלת תשלומים מהמשרד.</w:t>
      </w:r>
    </w:p>
    <w:p w:rsidR="00DE1CF9" w:rsidRDefault="00DE1CF9" w:rsidP="00BD3B27">
      <w:pPr>
        <w:pStyle w:val="aff6"/>
        <w:widowControl w:val="0"/>
        <w:spacing w:line="300" w:lineRule="atLeast"/>
        <w:rPr>
          <w:rtl/>
          <w:lang w:eastAsia="en-US"/>
        </w:rPr>
      </w:pPr>
    </w:p>
    <w:p w:rsidR="00A23185" w:rsidRPr="00A23185" w:rsidRDefault="00566382" w:rsidP="00DD57E6">
      <w:pPr>
        <w:pStyle w:val="33"/>
        <w:widowControl w:val="0"/>
        <w:numPr>
          <w:ilvl w:val="1"/>
          <w:numId w:val="9"/>
        </w:numPr>
        <w:spacing w:after="140" w:line="240" w:lineRule="auto"/>
        <w:rPr>
          <w:b/>
          <w:bCs/>
          <w:u w:val="single"/>
        </w:rPr>
      </w:pPr>
      <w:r w:rsidRPr="00A40358">
        <w:rPr>
          <w:rFonts w:hint="cs"/>
          <w:b/>
          <w:bCs/>
          <w:u w:val="single"/>
          <w:rtl/>
        </w:rPr>
        <w:t xml:space="preserve">כללי </w:t>
      </w:r>
      <w:r w:rsidR="00A23185" w:rsidRPr="00A23185">
        <w:rPr>
          <w:rFonts w:hint="cs"/>
          <w:b/>
          <w:bCs/>
          <w:u w:val="single"/>
          <w:rtl/>
        </w:rPr>
        <w:t>הצמדה</w:t>
      </w:r>
    </w:p>
    <w:p w:rsidR="00566382" w:rsidRPr="00A40358" w:rsidRDefault="00566382" w:rsidP="00566382">
      <w:pPr>
        <w:pStyle w:val="33"/>
        <w:widowControl w:val="0"/>
        <w:spacing w:line="240" w:lineRule="auto"/>
        <w:ind w:left="2268"/>
        <w:rPr>
          <w:b/>
          <w:bCs/>
          <w:u w:val="single"/>
        </w:rPr>
      </w:pPr>
    </w:p>
    <w:p w:rsidR="00F8072D" w:rsidRDefault="00F8072D" w:rsidP="00F8072D">
      <w:pPr>
        <w:widowControl w:val="0"/>
        <w:spacing w:line="240" w:lineRule="auto"/>
        <w:ind w:left="1418"/>
        <w:rPr>
          <w:rtl/>
        </w:rPr>
      </w:pPr>
      <w:r w:rsidRPr="00F8072D">
        <w:rPr>
          <w:rFonts w:hint="cs"/>
          <w:rtl/>
        </w:rPr>
        <w:t xml:space="preserve">ההצמדה תהיה על פי הוראת תכ"ם </w:t>
      </w:r>
      <w:r w:rsidRPr="00676EB0">
        <w:rPr>
          <w:rFonts w:hint="cs"/>
          <w:b/>
          <w:bCs/>
          <w:rtl/>
        </w:rPr>
        <w:t xml:space="preserve">7.3.2 </w:t>
      </w:r>
      <w:r w:rsidRPr="00F8072D">
        <w:rPr>
          <w:rFonts w:hint="cs"/>
          <w:rtl/>
        </w:rPr>
        <w:t xml:space="preserve">מהדורה </w:t>
      </w:r>
      <w:r w:rsidRPr="00894E6B">
        <w:rPr>
          <w:rFonts w:hint="cs"/>
          <w:b/>
          <w:bCs/>
          <w:rtl/>
        </w:rPr>
        <w:t>05</w:t>
      </w:r>
      <w:r w:rsidRPr="00F8072D">
        <w:rPr>
          <w:rFonts w:hint="cs"/>
          <w:rtl/>
        </w:rPr>
        <w:t xml:space="preserve"> מיום </w:t>
      </w:r>
      <w:r w:rsidRPr="00894E6B">
        <w:rPr>
          <w:rFonts w:hint="cs"/>
          <w:b/>
          <w:bCs/>
          <w:rtl/>
        </w:rPr>
        <w:t>04.03.2021</w:t>
      </w:r>
      <w:r w:rsidRPr="00F8072D">
        <w:rPr>
          <w:rFonts w:hint="cs"/>
          <w:rtl/>
        </w:rPr>
        <w:t xml:space="preserve"> :</w:t>
      </w:r>
    </w:p>
    <w:p w:rsidR="00566382" w:rsidRPr="00A40358" w:rsidRDefault="00566382" w:rsidP="00566382">
      <w:pPr>
        <w:widowControl w:val="0"/>
        <w:spacing w:line="240" w:lineRule="auto"/>
        <w:ind w:left="1418"/>
        <w:rPr>
          <w:rtl/>
        </w:rPr>
      </w:pPr>
    </w:p>
    <w:p w:rsidR="00566382" w:rsidRPr="00894E6B" w:rsidRDefault="00566382" w:rsidP="00DD57E6">
      <w:pPr>
        <w:pStyle w:val="33"/>
        <w:widowControl w:val="0"/>
        <w:numPr>
          <w:ilvl w:val="1"/>
          <w:numId w:val="9"/>
        </w:numPr>
        <w:spacing w:after="140" w:line="276" w:lineRule="auto"/>
        <w:rPr>
          <w:rFonts w:ascii="David" w:hAnsi="David"/>
          <w:b/>
          <w:bCs/>
          <w:u w:val="single"/>
          <w:rtl/>
          <w:lang w:eastAsia="en-US"/>
        </w:rPr>
      </w:pPr>
      <w:r w:rsidRPr="00894E6B">
        <w:rPr>
          <w:rFonts w:ascii="David" w:hAnsi="David"/>
          <w:b/>
          <w:bCs/>
          <w:u w:val="single"/>
          <w:rtl/>
          <w:lang w:eastAsia="en-US"/>
        </w:rPr>
        <w:t>הגדרות בנושא הצמדה</w:t>
      </w:r>
    </w:p>
    <w:p w:rsidR="00566382" w:rsidRPr="00894E6B" w:rsidRDefault="00566382" w:rsidP="00DD57E6">
      <w:pPr>
        <w:pStyle w:val="33"/>
        <w:widowControl w:val="0"/>
        <w:numPr>
          <w:ilvl w:val="2"/>
          <w:numId w:val="9"/>
        </w:numPr>
        <w:spacing w:after="140" w:line="276" w:lineRule="auto"/>
        <w:rPr>
          <w:rFonts w:ascii="David" w:hAnsi="David"/>
          <w:lang w:eastAsia="en-US"/>
        </w:rPr>
      </w:pPr>
      <w:r w:rsidRPr="00894E6B">
        <w:rPr>
          <w:rFonts w:ascii="David" w:hAnsi="David"/>
          <w:b/>
          <w:bCs/>
          <w:u w:val="single"/>
          <w:rtl/>
          <w:lang w:eastAsia="en-US"/>
        </w:rPr>
        <w:t>הצמדה</w:t>
      </w:r>
      <w:r w:rsidRPr="00894E6B">
        <w:rPr>
          <w:rFonts w:ascii="David" w:hAnsi="David"/>
          <w:rtl/>
          <w:lang w:eastAsia="en-US"/>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rsidR="00566382" w:rsidRPr="00894E6B" w:rsidRDefault="00566382" w:rsidP="00DD57E6">
      <w:pPr>
        <w:pStyle w:val="33"/>
        <w:widowControl w:val="0"/>
        <w:numPr>
          <w:ilvl w:val="2"/>
          <w:numId w:val="9"/>
        </w:numPr>
        <w:spacing w:after="140" w:line="276" w:lineRule="auto"/>
        <w:rPr>
          <w:rFonts w:ascii="David" w:hAnsi="David"/>
          <w:u w:val="single"/>
          <w:lang w:eastAsia="en-US"/>
        </w:rPr>
      </w:pPr>
      <w:r w:rsidRPr="00894E6B">
        <w:rPr>
          <w:rFonts w:ascii="David" w:hAnsi="David"/>
          <w:b/>
          <w:bCs/>
          <w:u w:val="single"/>
          <w:rtl/>
          <w:lang w:eastAsia="en-US"/>
        </w:rPr>
        <w:t>תאריך קובע</w:t>
      </w:r>
      <w:r w:rsidRPr="00894E6B">
        <w:rPr>
          <w:rFonts w:ascii="David" w:hAnsi="David"/>
          <w:rtl/>
          <w:lang w:eastAsia="en-US"/>
        </w:rPr>
        <w:t xml:space="preserve"> – המועד על פיו נקבע המדד הקובע, לצורך תשלום ההצמדה עבור תקופה מוגדרת.</w:t>
      </w:r>
    </w:p>
    <w:p w:rsidR="00566382" w:rsidRPr="00894E6B" w:rsidRDefault="00566382" w:rsidP="00DD57E6">
      <w:pPr>
        <w:pStyle w:val="33"/>
        <w:widowControl w:val="0"/>
        <w:numPr>
          <w:ilvl w:val="2"/>
          <w:numId w:val="9"/>
        </w:numPr>
        <w:spacing w:after="140" w:line="276" w:lineRule="auto"/>
        <w:rPr>
          <w:rFonts w:ascii="David" w:hAnsi="David"/>
          <w:lang w:eastAsia="en-US"/>
        </w:rPr>
      </w:pPr>
      <w:r w:rsidRPr="00894E6B">
        <w:rPr>
          <w:rFonts w:ascii="David" w:hAnsi="David"/>
          <w:b/>
          <w:bCs/>
          <w:u w:val="single"/>
          <w:rtl/>
          <w:lang w:eastAsia="en-US"/>
        </w:rPr>
        <w:t>תאריך בסיס</w:t>
      </w:r>
      <w:r w:rsidRPr="00894E6B">
        <w:rPr>
          <w:rFonts w:ascii="David" w:hAnsi="David"/>
          <w:rtl/>
          <w:lang w:eastAsia="en-US"/>
        </w:rPr>
        <w:t xml:space="preserve"> – המועד שממנו ואילך מחושבת ההצמדה, לאורך כל תקופת ההתקשרות.</w:t>
      </w:r>
      <w:r w:rsidRPr="00894E6B">
        <w:rPr>
          <w:rFonts w:ascii="David" w:hAnsi="David"/>
          <w:lang w:eastAsia="en-US"/>
        </w:rPr>
        <w:t xml:space="preserve"> </w:t>
      </w:r>
    </w:p>
    <w:p w:rsidR="00566382" w:rsidRPr="00894E6B" w:rsidRDefault="00566382" w:rsidP="00DD57E6">
      <w:pPr>
        <w:pStyle w:val="33"/>
        <w:widowControl w:val="0"/>
        <w:numPr>
          <w:ilvl w:val="2"/>
          <w:numId w:val="9"/>
        </w:numPr>
        <w:spacing w:after="140" w:line="276" w:lineRule="auto"/>
        <w:rPr>
          <w:rFonts w:ascii="David" w:hAnsi="David"/>
          <w:lang w:eastAsia="en-US"/>
        </w:rPr>
      </w:pPr>
      <w:r w:rsidRPr="00894E6B">
        <w:rPr>
          <w:rFonts w:ascii="David" w:hAnsi="David"/>
          <w:b/>
          <w:bCs/>
          <w:u w:val="single"/>
          <w:rtl/>
          <w:lang w:eastAsia="en-US"/>
        </w:rPr>
        <w:t>מדד קובע</w:t>
      </w:r>
      <w:r w:rsidRPr="00894E6B">
        <w:rPr>
          <w:rFonts w:ascii="David" w:hAnsi="David"/>
          <w:u w:val="single"/>
          <w:rtl/>
          <w:lang w:eastAsia="en-US"/>
        </w:rPr>
        <w:t xml:space="preserve"> </w:t>
      </w:r>
      <w:r w:rsidRPr="00894E6B">
        <w:rPr>
          <w:rFonts w:ascii="David" w:hAnsi="David"/>
          <w:rtl/>
          <w:lang w:eastAsia="en-US"/>
        </w:rPr>
        <w:t>– ערך המדד בתאריך הקובע, בהתאם לסוג ההצמדה (הצמדה למדד בגין או הצמדה למדד ידוע).</w:t>
      </w:r>
    </w:p>
    <w:p w:rsidR="00566382" w:rsidRPr="00894E6B" w:rsidRDefault="00566382" w:rsidP="00DD57E6">
      <w:pPr>
        <w:pStyle w:val="33"/>
        <w:widowControl w:val="0"/>
        <w:numPr>
          <w:ilvl w:val="2"/>
          <w:numId w:val="9"/>
        </w:numPr>
        <w:spacing w:after="140" w:line="276" w:lineRule="auto"/>
        <w:rPr>
          <w:rFonts w:ascii="David" w:hAnsi="David"/>
          <w:rtl/>
          <w:lang w:eastAsia="en-US"/>
        </w:rPr>
      </w:pPr>
      <w:r w:rsidRPr="00894E6B">
        <w:rPr>
          <w:rFonts w:ascii="David" w:hAnsi="David"/>
          <w:b/>
          <w:bCs/>
          <w:u w:val="single"/>
          <w:rtl/>
          <w:lang w:eastAsia="en-US"/>
        </w:rPr>
        <w:lastRenderedPageBreak/>
        <w:t>מדד בסיס</w:t>
      </w:r>
      <w:r w:rsidRPr="00894E6B">
        <w:rPr>
          <w:rFonts w:ascii="David" w:hAnsi="David"/>
          <w:rtl/>
          <w:lang w:eastAsia="en-US"/>
        </w:rPr>
        <w:t xml:space="preserve"> – ערך המדד בתאריך הבסיס, בהתאם לסוג ההצמדה (הצמדה למדד בגין או הצמדה למדד ידוע).</w:t>
      </w:r>
    </w:p>
    <w:p w:rsidR="00566382" w:rsidRPr="00894E6B" w:rsidRDefault="00566382" w:rsidP="00DD57E6">
      <w:pPr>
        <w:pStyle w:val="33"/>
        <w:widowControl w:val="0"/>
        <w:numPr>
          <w:ilvl w:val="2"/>
          <w:numId w:val="9"/>
        </w:numPr>
        <w:spacing w:after="140" w:line="276" w:lineRule="auto"/>
        <w:rPr>
          <w:rFonts w:ascii="David" w:hAnsi="David"/>
          <w:lang w:eastAsia="en-US"/>
        </w:rPr>
      </w:pPr>
      <w:r w:rsidRPr="00894E6B">
        <w:rPr>
          <w:rFonts w:ascii="David" w:hAnsi="David"/>
          <w:b/>
          <w:bCs/>
          <w:u w:val="single"/>
          <w:rtl/>
          <w:lang w:eastAsia="en-US"/>
        </w:rPr>
        <w:t>מדד בגין</w:t>
      </w:r>
      <w:r w:rsidRPr="00894E6B">
        <w:rPr>
          <w:rFonts w:ascii="David" w:hAnsi="David"/>
          <w:rtl/>
          <w:lang w:eastAsia="en-US"/>
        </w:rPr>
        <w:t xml:space="preserve"> – המדד הרשמי שפורסם, בגין החודש שבו חל התאריך הקובע.</w:t>
      </w:r>
    </w:p>
    <w:p w:rsidR="00566382" w:rsidRPr="00894E6B" w:rsidRDefault="00566382" w:rsidP="00DD57E6">
      <w:pPr>
        <w:pStyle w:val="33"/>
        <w:widowControl w:val="0"/>
        <w:numPr>
          <w:ilvl w:val="2"/>
          <w:numId w:val="9"/>
        </w:numPr>
        <w:spacing w:after="140" w:line="276" w:lineRule="auto"/>
        <w:rPr>
          <w:rFonts w:ascii="David" w:hAnsi="David"/>
          <w:lang w:eastAsia="en-US"/>
        </w:rPr>
      </w:pPr>
      <w:r w:rsidRPr="00894E6B">
        <w:rPr>
          <w:rFonts w:ascii="David" w:hAnsi="David"/>
          <w:b/>
          <w:bCs/>
          <w:u w:val="single"/>
          <w:rtl/>
          <w:lang w:eastAsia="en-US"/>
        </w:rPr>
        <w:t>מדד ידוע</w:t>
      </w:r>
      <w:r w:rsidRPr="00894E6B">
        <w:rPr>
          <w:rFonts w:ascii="David" w:hAnsi="David"/>
          <w:rtl/>
          <w:lang w:eastAsia="en-US"/>
        </w:rPr>
        <w:t xml:space="preserve"> – המדד האחרון שפורסם באופן רשמי, נכון לתאריך הקובע, גם אם טרם פורסם המדד בגין אותו החודש.</w:t>
      </w:r>
    </w:p>
    <w:p w:rsidR="00566382" w:rsidRPr="00894E6B" w:rsidRDefault="00566382" w:rsidP="00566382">
      <w:pPr>
        <w:tabs>
          <w:tab w:val="left" w:pos="1371"/>
        </w:tabs>
        <w:overflowPunct/>
        <w:autoSpaceDE/>
        <w:autoSpaceDN/>
        <w:adjustRightInd/>
        <w:spacing w:line="276" w:lineRule="auto"/>
        <w:ind w:left="1304" w:hanging="737"/>
        <w:textAlignment w:val="auto"/>
        <w:rPr>
          <w:rFonts w:ascii="David" w:hAnsi="David"/>
          <w:rtl/>
          <w:lang w:eastAsia="en-US"/>
        </w:rPr>
      </w:pPr>
    </w:p>
    <w:p w:rsidR="00566382" w:rsidRPr="00894E6B" w:rsidRDefault="00566382" w:rsidP="00DD57E6">
      <w:pPr>
        <w:pStyle w:val="33"/>
        <w:widowControl w:val="0"/>
        <w:numPr>
          <w:ilvl w:val="1"/>
          <w:numId w:val="9"/>
        </w:numPr>
        <w:spacing w:after="140" w:line="276" w:lineRule="auto"/>
        <w:rPr>
          <w:rFonts w:ascii="David" w:hAnsi="David"/>
          <w:b/>
          <w:bCs/>
          <w:u w:val="single"/>
          <w:lang w:eastAsia="en-US"/>
        </w:rPr>
      </w:pPr>
      <w:r w:rsidRPr="00894E6B">
        <w:rPr>
          <w:rFonts w:ascii="David" w:hAnsi="David"/>
          <w:b/>
          <w:bCs/>
          <w:u w:val="single"/>
          <w:rtl/>
          <w:lang w:eastAsia="en-US"/>
        </w:rPr>
        <w:t>תנאי ההצמדה</w:t>
      </w:r>
    </w:p>
    <w:p w:rsidR="00566382" w:rsidRPr="00894E6B" w:rsidRDefault="00566382" w:rsidP="00DD57E6">
      <w:pPr>
        <w:pStyle w:val="33"/>
        <w:widowControl w:val="0"/>
        <w:numPr>
          <w:ilvl w:val="2"/>
          <w:numId w:val="9"/>
        </w:numPr>
        <w:spacing w:after="140" w:line="276" w:lineRule="auto"/>
        <w:rPr>
          <w:rFonts w:ascii="David" w:hAnsi="David"/>
          <w:rtl/>
          <w:lang w:eastAsia="en-US"/>
        </w:rPr>
      </w:pPr>
      <w:r w:rsidRPr="00894E6B">
        <w:rPr>
          <w:rFonts w:ascii="David" w:hAnsi="David"/>
          <w:rtl/>
          <w:lang w:eastAsia="en-US"/>
        </w:rPr>
        <w:t xml:space="preserve">תאריך הבסיס – המועד האחרון להגשת הצעת המחיר הסופית. </w:t>
      </w:r>
    </w:p>
    <w:p w:rsidR="00566382" w:rsidRPr="00894E6B" w:rsidRDefault="00566382" w:rsidP="00DD57E6">
      <w:pPr>
        <w:pStyle w:val="33"/>
        <w:widowControl w:val="0"/>
        <w:numPr>
          <w:ilvl w:val="2"/>
          <w:numId w:val="9"/>
        </w:numPr>
        <w:spacing w:after="140" w:line="276" w:lineRule="auto"/>
        <w:rPr>
          <w:rFonts w:ascii="David" w:hAnsi="David"/>
          <w:lang w:eastAsia="en-US"/>
        </w:rPr>
      </w:pPr>
      <w:r w:rsidRPr="00894E6B">
        <w:rPr>
          <w:rFonts w:ascii="David" w:hAnsi="David"/>
          <w:rtl/>
          <w:lang w:eastAsia="en-US"/>
        </w:rPr>
        <w:t xml:space="preserve">התאריך הקובע – תאריך החשבונית. </w:t>
      </w:r>
    </w:p>
    <w:p w:rsidR="00566382" w:rsidRPr="00894E6B" w:rsidRDefault="00566382" w:rsidP="00DD57E6">
      <w:pPr>
        <w:pStyle w:val="33"/>
        <w:widowControl w:val="0"/>
        <w:numPr>
          <w:ilvl w:val="2"/>
          <w:numId w:val="9"/>
        </w:numPr>
        <w:spacing w:after="140" w:line="276" w:lineRule="auto"/>
        <w:rPr>
          <w:rFonts w:ascii="David" w:hAnsi="David"/>
          <w:lang w:eastAsia="en-US"/>
        </w:rPr>
      </w:pPr>
      <w:r w:rsidRPr="00894E6B">
        <w:rPr>
          <w:rFonts w:ascii="David" w:hAnsi="David"/>
          <w:rtl/>
          <w:lang w:eastAsia="en-US"/>
        </w:rPr>
        <w:t xml:space="preserve">מדד / שער חליפין – מדד המחירים לצרכן. </w:t>
      </w:r>
    </w:p>
    <w:p w:rsidR="00566382" w:rsidRPr="00894E6B" w:rsidRDefault="00566382" w:rsidP="00DD57E6">
      <w:pPr>
        <w:pStyle w:val="33"/>
        <w:widowControl w:val="0"/>
        <w:numPr>
          <w:ilvl w:val="2"/>
          <w:numId w:val="9"/>
        </w:numPr>
        <w:spacing w:after="140" w:line="276" w:lineRule="auto"/>
        <w:rPr>
          <w:rFonts w:ascii="David" w:hAnsi="David"/>
          <w:lang w:eastAsia="en-US"/>
        </w:rPr>
      </w:pPr>
      <w:r w:rsidRPr="00894E6B">
        <w:rPr>
          <w:rFonts w:ascii="David" w:hAnsi="David"/>
          <w:rtl/>
          <w:lang w:eastAsia="en-US"/>
        </w:rPr>
        <w:t>סוג המדד – מדד ידוע.</w:t>
      </w:r>
    </w:p>
    <w:p w:rsidR="00566382" w:rsidRPr="00894E6B" w:rsidRDefault="00566382" w:rsidP="00DD57E6">
      <w:pPr>
        <w:pStyle w:val="33"/>
        <w:widowControl w:val="0"/>
        <w:numPr>
          <w:ilvl w:val="2"/>
          <w:numId w:val="9"/>
        </w:numPr>
        <w:spacing w:after="140" w:line="276" w:lineRule="auto"/>
        <w:rPr>
          <w:rFonts w:ascii="David" w:hAnsi="David"/>
          <w:rtl/>
          <w:lang w:eastAsia="en-US"/>
        </w:rPr>
      </w:pPr>
      <w:r w:rsidRPr="00894E6B">
        <w:rPr>
          <w:rFonts w:ascii="David" w:hAnsi="David"/>
          <w:rtl/>
          <w:lang w:eastAsia="en-US"/>
        </w:rPr>
        <w:t>תדירות ההצמדה – חודשית.</w:t>
      </w:r>
    </w:p>
    <w:p w:rsidR="00566382" w:rsidRPr="00894E6B" w:rsidRDefault="00566382" w:rsidP="00DD57E6">
      <w:pPr>
        <w:pStyle w:val="33"/>
        <w:widowControl w:val="0"/>
        <w:numPr>
          <w:ilvl w:val="2"/>
          <w:numId w:val="9"/>
        </w:numPr>
        <w:spacing w:after="140" w:line="276" w:lineRule="auto"/>
        <w:rPr>
          <w:rFonts w:ascii="David" w:hAnsi="David"/>
          <w:lang w:eastAsia="en-US"/>
        </w:rPr>
      </w:pPr>
      <w:r w:rsidRPr="00894E6B">
        <w:rPr>
          <w:rFonts w:ascii="David" w:hAnsi="David"/>
          <w:rtl/>
          <w:lang w:eastAsia="en-US"/>
        </w:rPr>
        <w:t xml:space="preserve">חלקיות ההצמדה – </w:t>
      </w:r>
      <w:r w:rsidRPr="00894E6B">
        <w:rPr>
          <w:rFonts w:ascii="David" w:hAnsi="David"/>
          <w:b/>
          <w:bCs/>
          <w:rtl/>
          <w:lang w:eastAsia="en-US"/>
        </w:rPr>
        <w:t>100</w:t>
      </w:r>
      <w:r w:rsidRPr="00894E6B">
        <w:rPr>
          <w:rFonts w:ascii="David" w:hAnsi="David"/>
          <w:rtl/>
          <w:lang w:eastAsia="en-US"/>
        </w:rPr>
        <w:t xml:space="preserve">%. </w:t>
      </w:r>
    </w:p>
    <w:p w:rsidR="00566382" w:rsidRPr="00894E6B" w:rsidRDefault="00566382" w:rsidP="00DD57E6">
      <w:pPr>
        <w:pStyle w:val="33"/>
        <w:widowControl w:val="0"/>
        <w:numPr>
          <w:ilvl w:val="1"/>
          <w:numId w:val="9"/>
        </w:numPr>
        <w:spacing w:after="140" w:line="276" w:lineRule="auto"/>
        <w:rPr>
          <w:rFonts w:ascii="David" w:hAnsi="David"/>
          <w:b/>
          <w:bCs/>
          <w:u w:val="single"/>
          <w:lang w:eastAsia="en-US"/>
        </w:rPr>
      </w:pPr>
      <w:r w:rsidRPr="00894E6B">
        <w:rPr>
          <w:rFonts w:ascii="David" w:hAnsi="David"/>
          <w:b/>
          <w:bCs/>
          <w:u w:val="single"/>
          <w:rtl/>
          <w:lang w:eastAsia="en-US"/>
        </w:rPr>
        <w:t>ביצוע ההצמדה</w:t>
      </w:r>
    </w:p>
    <w:p w:rsidR="00566382" w:rsidRPr="00894E6B" w:rsidRDefault="00566382" w:rsidP="00DD57E6">
      <w:pPr>
        <w:pStyle w:val="33"/>
        <w:widowControl w:val="0"/>
        <w:numPr>
          <w:ilvl w:val="2"/>
          <w:numId w:val="9"/>
        </w:numPr>
        <w:spacing w:after="140" w:line="276" w:lineRule="auto"/>
        <w:rPr>
          <w:rFonts w:ascii="David" w:hAnsi="David"/>
          <w:lang w:eastAsia="en-US"/>
        </w:rPr>
      </w:pPr>
      <w:r w:rsidRPr="00894E6B">
        <w:rPr>
          <w:rFonts w:ascii="David" w:hAnsi="David"/>
          <w:rtl/>
          <w:lang w:eastAsia="en-US"/>
        </w:rPr>
        <w:t>ביצוע ההצמדה יחל מהחשבונית הראשונה להתקשרות.</w:t>
      </w:r>
    </w:p>
    <w:p w:rsidR="00566382" w:rsidRPr="00894E6B" w:rsidRDefault="00566382" w:rsidP="00DD57E6">
      <w:pPr>
        <w:pStyle w:val="33"/>
        <w:widowControl w:val="0"/>
        <w:numPr>
          <w:ilvl w:val="2"/>
          <w:numId w:val="9"/>
        </w:numPr>
        <w:spacing w:after="140" w:line="276" w:lineRule="auto"/>
        <w:rPr>
          <w:rFonts w:ascii="David" w:hAnsi="David"/>
          <w:b/>
          <w:bCs/>
          <w:lang w:eastAsia="en-US"/>
        </w:rPr>
      </w:pPr>
      <w:r w:rsidRPr="00894E6B">
        <w:rPr>
          <w:rFonts w:ascii="David" w:hAnsi="David"/>
          <w:b/>
          <w:bCs/>
          <w:u w:val="single"/>
          <w:rtl/>
          <w:lang w:eastAsia="en-US"/>
        </w:rPr>
        <w:t>אופן חישוב ההצמדה</w:t>
      </w:r>
    </w:p>
    <w:p w:rsidR="00566382" w:rsidRPr="00894E6B" w:rsidRDefault="00566382" w:rsidP="00DD57E6">
      <w:pPr>
        <w:pStyle w:val="33"/>
        <w:widowControl w:val="0"/>
        <w:numPr>
          <w:ilvl w:val="3"/>
          <w:numId w:val="9"/>
        </w:numPr>
        <w:spacing w:after="140" w:line="276" w:lineRule="auto"/>
        <w:rPr>
          <w:rFonts w:ascii="David" w:hAnsi="David"/>
          <w:lang w:eastAsia="en-US"/>
        </w:rPr>
      </w:pPr>
      <w:r w:rsidRPr="00894E6B">
        <w:rPr>
          <w:rFonts w:ascii="David" w:hAnsi="David"/>
          <w:rtl/>
          <w:lang w:eastAsia="en-US"/>
        </w:rPr>
        <w:t xml:space="preserve">חישוב ההצמדה יבוצע אחת לתקופה, בהתאם לתדירות ביצוע ההצמדות שנקבעה בהסכם ההתקשרות. </w:t>
      </w:r>
    </w:p>
    <w:p w:rsidR="00566382" w:rsidRPr="00894E6B" w:rsidRDefault="00566382" w:rsidP="00DD57E6">
      <w:pPr>
        <w:pStyle w:val="33"/>
        <w:widowControl w:val="0"/>
        <w:numPr>
          <w:ilvl w:val="3"/>
          <w:numId w:val="9"/>
        </w:numPr>
        <w:spacing w:after="140" w:line="276" w:lineRule="auto"/>
        <w:rPr>
          <w:rFonts w:ascii="David" w:hAnsi="David"/>
          <w:lang w:eastAsia="en-US"/>
        </w:rPr>
      </w:pPr>
      <w:r w:rsidRPr="00894E6B">
        <w:rPr>
          <w:rFonts w:ascii="David" w:hAnsi="David"/>
          <w:rtl/>
          <w:lang w:eastAsia="en-US"/>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rsidR="00566382" w:rsidRPr="00894E6B" w:rsidRDefault="00566382" w:rsidP="00DD57E6">
      <w:pPr>
        <w:pStyle w:val="33"/>
        <w:widowControl w:val="0"/>
        <w:numPr>
          <w:ilvl w:val="2"/>
          <w:numId w:val="9"/>
        </w:numPr>
        <w:spacing w:after="140" w:line="276" w:lineRule="auto"/>
        <w:rPr>
          <w:rFonts w:ascii="David" w:hAnsi="David"/>
          <w:rtl/>
          <w:lang w:eastAsia="en-US"/>
        </w:rPr>
      </w:pPr>
      <w:r w:rsidRPr="00894E6B">
        <w:rPr>
          <w:rFonts w:ascii="David" w:hAnsi="David"/>
          <w:rtl/>
          <w:lang w:eastAsia="en-US"/>
        </w:rPr>
        <w:t>סכום ההצמדה שיחושב יתווסף או יופחת לתעריפים שנקבעו בהתקשרות.</w:t>
      </w:r>
    </w:p>
    <w:p w:rsidR="00F253AA" w:rsidRDefault="00F253AA" w:rsidP="00DD57E6">
      <w:pPr>
        <w:widowControl w:val="0"/>
        <w:numPr>
          <w:ilvl w:val="1"/>
          <w:numId w:val="9"/>
        </w:numPr>
        <w:spacing w:line="300" w:lineRule="atLeast"/>
        <w:rPr>
          <w:lang w:eastAsia="en-US"/>
        </w:rPr>
      </w:pPr>
      <w:r>
        <w:rPr>
          <w:rFonts w:hint="cs"/>
          <w:rtl/>
          <w:lang w:eastAsia="en-US"/>
        </w:rPr>
        <w:t>למשרד תהיה זכות עכבון לגבי תשלומים לקבלן בגין חוב שהקבלן חב לו.</w:t>
      </w:r>
    </w:p>
    <w:p w:rsidR="00F253AA" w:rsidRPr="007B5E2F" w:rsidRDefault="00F253AA" w:rsidP="00F253AA">
      <w:pPr>
        <w:widowControl w:val="0"/>
        <w:spacing w:line="300" w:lineRule="atLeast"/>
        <w:ind w:left="1418"/>
        <w:rPr>
          <w:rtl/>
          <w:lang w:eastAsia="en-US"/>
        </w:rPr>
      </w:pPr>
    </w:p>
    <w:p w:rsidR="00F45B9E" w:rsidRDefault="00F45B9E" w:rsidP="00DD57E6">
      <w:pPr>
        <w:widowControl w:val="0"/>
        <w:numPr>
          <w:ilvl w:val="1"/>
          <w:numId w:val="9"/>
        </w:numPr>
        <w:spacing w:line="300" w:lineRule="atLeast"/>
        <w:rPr>
          <w:rtl/>
          <w:lang w:eastAsia="en-US"/>
        </w:rPr>
      </w:pPr>
      <w:r>
        <w:rPr>
          <w:rFonts w:hint="cs"/>
          <w:rtl/>
          <w:lang w:eastAsia="en-US"/>
        </w:rPr>
        <w:t>לקבלן לא תהיה זכות עכבון בגין חוב שהמשרד חב לו.</w:t>
      </w:r>
    </w:p>
    <w:p w:rsidR="007B5E2F" w:rsidRDefault="007B5E2F" w:rsidP="00BD3B27">
      <w:pPr>
        <w:widowControl w:val="0"/>
        <w:spacing w:line="300" w:lineRule="atLeast"/>
        <w:ind w:left="709"/>
        <w:rPr>
          <w:lang w:eastAsia="en-US"/>
        </w:rPr>
      </w:pPr>
    </w:p>
    <w:p w:rsidR="00AB1B1A" w:rsidRPr="0036314D" w:rsidRDefault="00AB1B1A" w:rsidP="00DD57E6">
      <w:pPr>
        <w:widowControl w:val="0"/>
        <w:numPr>
          <w:ilvl w:val="1"/>
          <w:numId w:val="9"/>
        </w:numPr>
        <w:spacing w:line="300" w:lineRule="atLeast"/>
        <w:rPr>
          <w:rtl/>
          <w:lang w:eastAsia="en-US"/>
        </w:rPr>
      </w:pPr>
      <w:r>
        <w:rPr>
          <w:rFonts w:hint="cs"/>
          <w:rtl/>
          <w:lang w:eastAsia="en-US"/>
        </w:rPr>
        <w:t xml:space="preserve">אין להתחיל לבצע את השירות האמור במכרז זה לפני שייחתם הסכם בין המשרד לבין </w:t>
      </w:r>
      <w:r w:rsidR="007D6689">
        <w:rPr>
          <w:rFonts w:hint="cs"/>
          <w:rtl/>
          <w:lang w:eastAsia="en-US"/>
        </w:rPr>
        <w:t>הקבלן</w:t>
      </w:r>
      <w:r>
        <w:rPr>
          <w:rFonts w:hint="cs"/>
          <w:rtl/>
          <w:lang w:eastAsia="en-US"/>
        </w:rPr>
        <w:t xml:space="preserve"> הזוכה כדין.</w:t>
      </w:r>
    </w:p>
    <w:p w:rsidR="00420425" w:rsidRDefault="00420425" w:rsidP="00BD3B27">
      <w:pPr>
        <w:widowControl w:val="0"/>
        <w:spacing w:line="300" w:lineRule="atLeast"/>
        <w:rPr>
          <w:b/>
          <w:bCs/>
          <w:sz w:val="28"/>
          <w:szCs w:val="28"/>
          <w:u w:val="single"/>
          <w:rtl/>
        </w:rPr>
      </w:pPr>
    </w:p>
    <w:p w:rsidR="00243DED" w:rsidRDefault="00243DED" w:rsidP="00BD3B27">
      <w:pPr>
        <w:widowControl w:val="0"/>
        <w:spacing w:line="300" w:lineRule="atLeast"/>
        <w:rPr>
          <w:b/>
          <w:bCs/>
          <w:sz w:val="28"/>
          <w:szCs w:val="28"/>
          <w:u w:val="single"/>
          <w:rtl/>
        </w:rPr>
      </w:pPr>
    </w:p>
    <w:p w:rsidR="00F45B9E" w:rsidRPr="00803E5E" w:rsidRDefault="0009753A" w:rsidP="00DD57E6">
      <w:pPr>
        <w:widowControl w:val="0"/>
        <w:numPr>
          <w:ilvl w:val="0"/>
          <w:numId w:val="9"/>
        </w:numPr>
        <w:spacing w:line="300" w:lineRule="atLeast"/>
        <w:rPr>
          <w:b/>
          <w:bCs/>
          <w:sz w:val="28"/>
          <w:szCs w:val="28"/>
          <w:u w:val="single"/>
        </w:rPr>
      </w:pPr>
      <w:r>
        <w:rPr>
          <w:b/>
          <w:bCs/>
          <w:sz w:val="28"/>
          <w:szCs w:val="28"/>
          <w:u w:val="single"/>
          <w:rtl/>
        </w:rPr>
        <w:br w:type="page"/>
      </w:r>
      <w:r w:rsidR="00F45B9E" w:rsidRPr="00803E5E">
        <w:rPr>
          <w:b/>
          <w:bCs/>
          <w:sz w:val="28"/>
          <w:szCs w:val="28"/>
          <w:u w:val="single"/>
          <w:rtl/>
        </w:rPr>
        <w:lastRenderedPageBreak/>
        <w:t>מבנה ותכו</w:t>
      </w:r>
      <w:r w:rsidR="006777BD">
        <w:rPr>
          <w:b/>
          <w:bCs/>
          <w:sz w:val="28"/>
          <w:szCs w:val="28"/>
          <w:u w:val="single"/>
          <w:rtl/>
        </w:rPr>
        <w:t>לת ההצעה</w:t>
      </w:r>
    </w:p>
    <w:p w:rsidR="00F45B9E" w:rsidRDefault="00F45B9E" w:rsidP="00BD3B27">
      <w:pPr>
        <w:widowControl w:val="0"/>
        <w:spacing w:line="300" w:lineRule="atLeast"/>
        <w:ind w:left="720" w:hanging="720"/>
        <w:rPr>
          <w:sz w:val="20"/>
          <w:szCs w:val="20"/>
          <w:rtl/>
          <w:lang w:eastAsia="en-US"/>
        </w:rPr>
      </w:pPr>
    </w:p>
    <w:p w:rsidR="00F45B9E" w:rsidRDefault="00F45B9E" w:rsidP="00DD57E6">
      <w:pPr>
        <w:widowControl w:val="0"/>
        <w:numPr>
          <w:ilvl w:val="1"/>
          <w:numId w:val="9"/>
        </w:numPr>
        <w:rPr>
          <w:b/>
          <w:bCs/>
          <w:rtl/>
          <w:lang w:eastAsia="en-US"/>
        </w:rPr>
      </w:pPr>
      <w:r>
        <w:rPr>
          <w:rtl/>
          <w:lang w:eastAsia="en-US"/>
        </w:rPr>
        <w:t>ה</w:t>
      </w:r>
      <w:r>
        <w:rPr>
          <w:rFonts w:hint="cs"/>
          <w:rtl/>
          <w:lang w:eastAsia="en-US"/>
        </w:rPr>
        <w:t xml:space="preserve">הצעה תוגש על גבי חוברת ההצעה המצורפת </w:t>
      </w:r>
      <w:r>
        <w:rPr>
          <w:b/>
          <w:bCs/>
          <w:rtl/>
          <w:lang w:eastAsia="en-US"/>
        </w:rPr>
        <w:t>ב</w:t>
      </w:r>
      <w:r w:rsidR="002A6C56">
        <w:rPr>
          <w:rFonts w:hint="cs"/>
          <w:b/>
          <w:bCs/>
          <w:rtl/>
          <w:lang w:eastAsia="en-US"/>
        </w:rPr>
        <w:t>נספח</w:t>
      </w:r>
      <w:r>
        <w:rPr>
          <w:rFonts w:hint="cs"/>
          <w:b/>
          <w:bCs/>
          <w:rtl/>
          <w:lang w:eastAsia="en-US"/>
        </w:rPr>
        <w:t xml:space="preserve"> </w:t>
      </w:r>
      <w:r w:rsidR="00A016E8" w:rsidRPr="00A016E8">
        <w:rPr>
          <w:rFonts w:ascii="David" w:hAnsi="David" w:hint="cs"/>
          <w:b/>
          <w:bCs/>
          <w:rtl/>
          <w:lang w:eastAsia="en-US"/>
        </w:rPr>
        <w:t>7</w:t>
      </w:r>
      <w:r>
        <w:rPr>
          <w:rtl/>
          <w:lang w:eastAsia="en-US"/>
        </w:rPr>
        <w:t>.</w:t>
      </w:r>
      <w:r>
        <w:rPr>
          <w:rtl/>
          <w:lang w:eastAsia="en-US"/>
        </w:rPr>
        <w:tab/>
      </w:r>
      <w:r>
        <w:rPr>
          <w:rtl/>
          <w:lang w:eastAsia="en-US"/>
        </w:rPr>
        <w:tab/>
      </w:r>
      <w:r>
        <w:rPr>
          <w:rtl/>
          <w:lang w:eastAsia="en-US"/>
        </w:rPr>
        <w:tab/>
      </w:r>
      <w:r>
        <w:rPr>
          <w:rtl/>
          <w:lang w:eastAsia="en-US"/>
        </w:rPr>
        <w:tab/>
      </w:r>
    </w:p>
    <w:p w:rsidR="00F45B9E" w:rsidRPr="004B4590" w:rsidRDefault="00F45B9E" w:rsidP="00DD57E6">
      <w:pPr>
        <w:widowControl w:val="0"/>
        <w:numPr>
          <w:ilvl w:val="1"/>
          <w:numId w:val="9"/>
        </w:numPr>
        <w:rPr>
          <w:rtl/>
          <w:lang w:eastAsia="en-US"/>
        </w:rPr>
      </w:pPr>
      <w:r w:rsidRPr="004B4590">
        <w:rPr>
          <w:rFonts w:hint="cs"/>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rsidR="00F45B9E" w:rsidRPr="004B4590" w:rsidRDefault="00F45B9E" w:rsidP="00DD57E6">
      <w:pPr>
        <w:widowControl w:val="0"/>
        <w:numPr>
          <w:ilvl w:val="1"/>
          <w:numId w:val="9"/>
        </w:numPr>
        <w:rPr>
          <w:rtl/>
          <w:lang w:eastAsia="en-US"/>
        </w:rPr>
      </w:pPr>
      <w:r w:rsidRPr="004B4590">
        <w:rPr>
          <w:rFonts w:hint="cs"/>
          <w:rtl/>
          <w:lang w:eastAsia="en-US"/>
        </w:rPr>
        <w:t>הצעה חלקית ו/או במתכונת שונה מהטבלאות המצורפות לחוברת המכרז עלולה שלא להיבדק ואף להיפסל</w:t>
      </w:r>
      <w:r w:rsidR="006A6125" w:rsidRPr="004B4590">
        <w:rPr>
          <w:rFonts w:hint="cs"/>
          <w:rtl/>
          <w:lang w:eastAsia="en-US"/>
        </w:rPr>
        <w:t>.</w:t>
      </w:r>
    </w:p>
    <w:p w:rsidR="00F45B9E" w:rsidRPr="004B4590" w:rsidRDefault="00F45B9E" w:rsidP="00DD57E6">
      <w:pPr>
        <w:widowControl w:val="0"/>
        <w:numPr>
          <w:ilvl w:val="1"/>
          <w:numId w:val="9"/>
        </w:numPr>
        <w:rPr>
          <w:rtl/>
          <w:lang w:eastAsia="en-US"/>
        </w:rPr>
      </w:pPr>
      <w:r w:rsidRPr="004B4590">
        <w:rPr>
          <w:rtl/>
          <w:lang w:eastAsia="en-US"/>
        </w:rPr>
        <w:t>ה</w:t>
      </w:r>
      <w:r w:rsidRPr="004B4590">
        <w:rPr>
          <w:rFonts w:hint="cs"/>
          <w:rtl/>
          <w:lang w:eastAsia="en-US"/>
        </w:rPr>
        <w:t>הצעות תוגשנה בשפה העברית. כמו כן כל הנספחים, אישורים, תעודות וכל פרט הנדרש במכרז יוצג אך ורק בשפה העברית.</w:t>
      </w:r>
    </w:p>
    <w:p w:rsidR="00F45B9E" w:rsidRPr="004B4590" w:rsidRDefault="00F45B9E" w:rsidP="00DD57E6">
      <w:pPr>
        <w:widowControl w:val="0"/>
        <w:numPr>
          <w:ilvl w:val="1"/>
          <w:numId w:val="9"/>
        </w:numPr>
        <w:rPr>
          <w:rtl/>
          <w:lang w:eastAsia="en-US"/>
        </w:rPr>
      </w:pPr>
      <w:r w:rsidRPr="004B4590">
        <w:rPr>
          <w:rFonts w:hint="cs"/>
          <w:rtl/>
          <w:lang w:eastAsia="en-US"/>
        </w:rPr>
        <w:t xml:space="preserve">המחירים המוצעים יהיו בש"ח יכללו מע"מ. </w:t>
      </w:r>
    </w:p>
    <w:p w:rsidR="00A10863" w:rsidRPr="004B4590" w:rsidRDefault="00A10863" w:rsidP="00DD57E6">
      <w:pPr>
        <w:widowControl w:val="0"/>
        <w:numPr>
          <w:ilvl w:val="1"/>
          <w:numId w:val="9"/>
        </w:numPr>
        <w:rPr>
          <w:lang w:eastAsia="en-US"/>
        </w:rPr>
      </w:pPr>
      <w:r w:rsidRPr="004B4590">
        <w:rPr>
          <w:rFonts w:hint="cs"/>
          <w:rtl/>
          <w:lang w:eastAsia="en-US"/>
        </w:rPr>
        <w:t xml:space="preserve">על המציע לקחת בחשבון כי הבסיס להשוואת הצעות המחיר בין המציעים השונים יכלול מע"מ. </w:t>
      </w:r>
    </w:p>
    <w:p w:rsidR="00A10863" w:rsidRPr="004B4590" w:rsidRDefault="00A10863" w:rsidP="00DD57E6">
      <w:pPr>
        <w:widowControl w:val="0"/>
        <w:numPr>
          <w:ilvl w:val="1"/>
          <w:numId w:val="9"/>
        </w:numPr>
        <w:rPr>
          <w:lang w:eastAsia="en-US"/>
        </w:rPr>
      </w:pPr>
      <w:r w:rsidRPr="004B4590">
        <w:rPr>
          <w:rFonts w:hint="cs"/>
          <w:rtl/>
          <w:lang w:eastAsia="en-US"/>
        </w:rPr>
        <w:t xml:space="preserve">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 </w:t>
      </w:r>
    </w:p>
    <w:p w:rsidR="00A10863" w:rsidRPr="004B4590" w:rsidRDefault="00A10863" w:rsidP="00DD57E6">
      <w:pPr>
        <w:widowControl w:val="0"/>
        <w:numPr>
          <w:ilvl w:val="1"/>
          <w:numId w:val="9"/>
        </w:numPr>
        <w:rPr>
          <w:lang w:eastAsia="en-US"/>
        </w:rPr>
      </w:pPr>
      <w:r w:rsidRPr="004B4590">
        <w:rPr>
          <w:rFonts w:hint="cs"/>
          <w:rtl/>
          <w:lang w:eastAsia="en-US"/>
        </w:rPr>
        <w:t>ככל שמציע כאמור זכה במכרז, יהיה עליו להגיש את האישור מאת רשות המסים על כך שפנה אל הרשות כאמור.</w:t>
      </w:r>
    </w:p>
    <w:p w:rsidR="00A10863" w:rsidRPr="004B4590" w:rsidRDefault="00A10863" w:rsidP="00DD57E6">
      <w:pPr>
        <w:widowControl w:val="0"/>
        <w:numPr>
          <w:ilvl w:val="1"/>
          <w:numId w:val="9"/>
        </w:numPr>
        <w:rPr>
          <w:rtl/>
          <w:lang w:eastAsia="en-US"/>
        </w:rPr>
      </w:pPr>
      <w:r w:rsidRPr="004B4590">
        <w:rPr>
          <w:rFonts w:hint="cs"/>
          <w:rtl/>
          <w:lang w:eastAsia="en-US"/>
        </w:rPr>
        <w:t xml:space="preserve">במידה שלאחר המועד האחרון להגשת ההצעות אחוז המע"מ ישתנה, השוואת ההצעות תתבצע על בסיס המחירים שהוגשו בהצעה. </w:t>
      </w:r>
    </w:p>
    <w:p w:rsidR="00A10863" w:rsidRPr="004B4590" w:rsidRDefault="00A10863" w:rsidP="00DD57E6">
      <w:pPr>
        <w:widowControl w:val="0"/>
        <w:numPr>
          <w:ilvl w:val="1"/>
          <w:numId w:val="9"/>
        </w:numPr>
        <w:rPr>
          <w:rtl/>
          <w:lang w:eastAsia="en-US"/>
        </w:rPr>
      </w:pPr>
      <w:r w:rsidRPr="004B4590">
        <w:rPr>
          <w:rFonts w:hint="cs"/>
          <w:rtl/>
          <w:lang w:eastAsia="en-US"/>
        </w:rPr>
        <w:t>תשלום המע"מ לקבלן, המחוייב במע"מ, יהיה עפ"י אחוז המע"מ, התקף במועד התשלום.</w:t>
      </w:r>
    </w:p>
    <w:p w:rsidR="0086639B" w:rsidRPr="004B4590" w:rsidRDefault="0086639B" w:rsidP="004B4590">
      <w:pPr>
        <w:widowControl w:val="0"/>
        <w:spacing w:line="300" w:lineRule="atLeast"/>
        <w:ind w:left="1418"/>
        <w:rPr>
          <w:rtl/>
          <w:lang w:eastAsia="en-US"/>
        </w:rPr>
      </w:pPr>
    </w:p>
    <w:p w:rsidR="00F45B9E" w:rsidRDefault="00F45B9E" w:rsidP="00DD57E6">
      <w:pPr>
        <w:widowControl w:val="0"/>
        <w:numPr>
          <w:ilvl w:val="1"/>
          <w:numId w:val="9"/>
        </w:numPr>
        <w:spacing w:after="200" w:line="300" w:lineRule="atLeast"/>
        <w:rPr>
          <w:b/>
          <w:bCs/>
          <w:u w:val="single"/>
          <w:lang w:eastAsia="en-US"/>
        </w:rPr>
      </w:pPr>
      <w:r w:rsidRPr="00A34E38">
        <w:rPr>
          <w:b/>
          <w:bCs/>
          <w:u w:val="single"/>
          <w:rtl/>
          <w:lang w:eastAsia="en-US"/>
        </w:rPr>
        <w:t>הצעת המחיר</w:t>
      </w:r>
    </w:p>
    <w:p w:rsidR="00016307" w:rsidRPr="00016307" w:rsidRDefault="00016307" w:rsidP="00016307">
      <w:pPr>
        <w:widowControl w:val="0"/>
        <w:numPr>
          <w:ilvl w:val="2"/>
          <w:numId w:val="9"/>
        </w:numPr>
        <w:ind w:right="-709"/>
        <w:rPr>
          <w:rtl/>
          <w:lang w:eastAsia="en-US"/>
        </w:rPr>
      </w:pPr>
      <w:r w:rsidRPr="00016307">
        <w:rPr>
          <w:rFonts w:hint="cs"/>
          <w:rtl/>
          <w:lang w:eastAsia="en-US"/>
        </w:rPr>
        <w:t>מחיר ל</w:t>
      </w:r>
      <w:r w:rsidRPr="00016307">
        <w:rPr>
          <w:rFonts w:hint="eastAsia"/>
          <w:rtl/>
          <w:lang w:eastAsia="en-US"/>
        </w:rPr>
        <w:t>בדיקת</w:t>
      </w:r>
      <w:r w:rsidRPr="00016307">
        <w:rPr>
          <w:rtl/>
          <w:lang w:eastAsia="en-US"/>
        </w:rPr>
        <w:t xml:space="preserve"> </w:t>
      </w:r>
      <w:r w:rsidRPr="00016307">
        <w:rPr>
          <w:rFonts w:hint="eastAsia"/>
          <w:rtl/>
          <w:lang w:eastAsia="en-US"/>
        </w:rPr>
        <w:t>תכנית</w:t>
      </w:r>
      <w:r w:rsidRPr="00016307">
        <w:rPr>
          <w:rtl/>
          <w:lang w:eastAsia="en-US"/>
        </w:rPr>
        <w:t xml:space="preserve"> </w:t>
      </w:r>
      <w:r w:rsidRPr="00016307">
        <w:rPr>
          <w:rFonts w:hint="eastAsia"/>
          <w:rtl/>
          <w:lang w:eastAsia="en-US"/>
        </w:rPr>
        <w:t>טיולים</w:t>
      </w:r>
      <w:r w:rsidRPr="00016307">
        <w:rPr>
          <w:rFonts w:hint="cs"/>
          <w:rtl/>
          <w:lang w:eastAsia="en-US"/>
        </w:rPr>
        <w:t xml:space="preserve"> של בית ספר</w:t>
      </w:r>
    </w:p>
    <w:p w:rsidR="00016307" w:rsidRPr="00016307" w:rsidRDefault="00016307" w:rsidP="00433CE5">
      <w:pPr>
        <w:widowControl w:val="0"/>
        <w:numPr>
          <w:ilvl w:val="2"/>
          <w:numId w:val="9"/>
        </w:numPr>
        <w:ind w:right="-709"/>
        <w:rPr>
          <w:rtl/>
          <w:lang w:eastAsia="en-US"/>
        </w:rPr>
      </w:pPr>
      <w:r w:rsidRPr="00016307">
        <w:rPr>
          <w:rFonts w:hint="cs"/>
          <w:rtl/>
          <w:lang w:eastAsia="en-US"/>
        </w:rPr>
        <w:t xml:space="preserve">מחיר </w:t>
      </w:r>
      <w:r w:rsidR="00433CE5">
        <w:rPr>
          <w:rFonts w:hint="cs"/>
          <w:rtl/>
          <w:lang w:eastAsia="en-US"/>
        </w:rPr>
        <w:t xml:space="preserve">לבית ספר שניתן לו </w:t>
      </w:r>
      <w:r w:rsidRPr="00016307">
        <w:rPr>
          <w:rFonts w:hint="eastAsia"/>
          <w:rtl/>
          <w:lang w:eastAsia="en-US"/>
        </w:rPr>
        <w:t>סיוע</w:t>
      </w:r>
      <w:r w:rsidRPr="00016307">
        <w:rPr>
          <w:rtl/>
          <w:lang w:eastAsia="en-US"/>
        </w:rPr>
        <w:t xml:space="preserve"> </w:t>
      </w:r>
      <w:r w:rsidRPr="00016307">
        <w:rPr>
          <w:rFonts w:hint="eastAsia"/>
          <w:rtl/>
          <w:lang w:eastAsia="en-US"/>
        </w:rPr>
        <w:t>בהכנת</w:t>
      </w:r>
      <w:r w:rsidRPr="00016307">
        <w:rPr>
          <w:rtl/>
          <w:lang w:eastAsia="en-US"/>
        </w:rPr>
        <w:t xml:space="preserve"> </w:t>
      </w:r>
      <w:r w:rsidRPr="00016307">
        <w:rPr>
          <w:rFonts w:hint="eastAsia"/>
          <w:rtl/>
          <w:lang w:eastAsia="en-US"/>
        </w:rPr>
        <w:t>תכנית</w:t>
      </w:r>
      <w:r w:rsidRPr="00016307">
        <w:rPr>
          <w:rtl/>
          <w:lang w:eastAsia="en-US"/>
        </w:rPr>
        <w:t xml:space="preserve"> </w:t>
      </w:r>
      <w:r w:rsidRPr="00016307">
        <w:rPr>
          <w:rFonts w:hint="eastAsia"/>
          <w:rtl/>
          <w:lang w:eastAsia="en-US"/>
        </w:rPr>
        <w:t>טיולים</w:t>
      </w:r>
      <w:r w:rsidRPr="00016307">
        <w:rPr>
          <w:rFonts w:hint="cs"/>
          <w:rtl/>
          <w:lang w:eastAsia="en-US"/>
        </w:rPr>
        <w:t xml:space="preserve"> של בית ספר</w:t>
      </w:r>
    </w:p>
    <w:p w:rsidR="00016307" w:rsidRPr="00016307" w:rsidRDefault="00016307" w:rsidP="00433CE5">
      <w:pPr>
        <w:widowControl w:val="0"/>
        <w:numPr>
          <w:ilvl w:val="2"/>
          <w:numId w:val="9"/>
        </w:numPr>
        <w:ind w:right="-709"/>
        <w:rPr>
          <w:rtl/>
          <w:lang w:eastAsia="en-US"/>
        </w:rPr>
      </w:pPr>
      <w:r w:rsidRPr="00016307">
        <w:rPr>
          <w:rFonts w:hint="cs"/>
          <w:rtl/>
          <w:lang w:eastAsia="en-US"/>
        </w:rPr>
        <w:t xml:space="preserve">מחיר </w:t>
      </w:r>
      <w:r w:rsidR="00433CE5">
        <w:rPr>
          <w:rFonts w:hint="cs"/>
          <w:rtl/>
          <w:lang w:eastAsia="en-US"/>
        </w:rPr>
        <w:t xml:space="preserve">למפגש סיוע </w:t>
      </w:r>
      <w:r w:rsidR="00433CE5" w:rsidRPr="00433CE5">
        <w:rPr>
          <w:rFonts w:hint="cs"/>
          <w:rtl/>
          <w:lang w:eastAsia="en-US"/>
        </w:rPr>
        <w:t xml:space="preserve">בהערכות </w:t>
      </w:r>
      <w:r w:rsidR="00433CE5">
        <w:rPr>
          <w:rFonts w:hint="cs"/>
          <w:rtl/>
          <w:lang w:eastAsia="en-US"/>
        </w:rPr>
        <w:t xml:space="preserve">של </w:t>
      </w:r>
      <w:r w:rsidR="00433CE5" w:rsidRPr="00433CE5">
        <w:rPr>
          <w:rFonts w:hint="cs"/>
          <w:rtl/>
          <w:lang w:eastAsia="en-US"/>
        </w:rPr>
        <w:t xml:space="preserve">בית הספר לטיול </w:t>
      </w:r>
      <w:r w:rsidR="00433CE5">
        <w:rPr>
          <w:rFonts w:hint="cs"/>
          <w:rtl/>
          <w:lang w:eastAsia="en-US"/>
        </w:rPr>
        <w:t>.</w:t>
      </w:r>
    </w:p>
    <w:p w:rsidR="00016307" w:rsidRDefault="00016307" w:rsidP="007C6D34">
      <w:pPr>
        <w:widowControl w:val="0"/>
        <w:numPr>
          <w:ilvl w:val="2"/>
          <w:numId w:val="9"/>
        </w:numPr>
        <w:ind w:right="-709"/>
        <w:rPr>
          <w:lang w:eastAsia="en-US"/>
        </w:rPr>
      </w:pPr>
      <w:r w:rsidRPr="00016307">
        <w:rPr>
          <w:rFonts w:hint="cs"/>
          <w:rtl/>
          <w:lang w:eastAsia="en-US"/>
        </w:rPr>
        <w:t>מחיר</w:t>
      </w:r>
      <w:r w:rsidR="00DF5CD3">
        <w:rPr>
          <w:rFonts w:hint="cs"/>
          <w:rtl/>
          <w:lang w:eastAsia="en-US"/>
        </w:rPr>
        <w:t xml:space="preserve"> לטיול אשר </w:t>
      </w:r>
      <w:r w:rsidR="00DF5CD3" w:rsidRPr="00DF5CD3">
        <w:rPr>
          <w:rFonts w:hint="cs"/>
          <w:rtl/>
          <w:lang w:eastAsia="en-US"/>
        </w:rPr>
        <w:t xml:space="preserve">בוצעה </w:t>
      </w:r>
      <w:r w:rsidR="00DF5CD3">
        <w:rPr>
          <w:rFonts w:hint="cs"/>
          <w:rtl/>
          <w:lang w:eastAsia="en-US"/>
        </w:rPr>
        <w:t xml:space="preserve"> לו </w:t>
      </w:r>
      <w:r w:rsidR="00713A78">
        <w:rPr>
          <w:rFonts w:hint="cs"/>
          <w:rtl/>
          <w:lang w:eastAsia="en-US"/>
        </w:rPr>
        <w:t xml:space="preserve">בשטח </w:t>
      </w:r>
      <w:r w:rsidR="00DF5CD3" w:rsidRPr="00DF5CD3">
        <w:rPr>
          <w:rFonts w:hint="cs"/>
          <w:rtl/>
          <w:lang w:eastAsia="en-US"/>
        </w:rPr>
        <w:t>בדיקת התאמה</w:t>
      </w:r>
      <w:r w:rsidR="00713A78" w:rsidRPr="00713A78">
        <w:rPr>
          <w:rFonts w:hint="cs"/>
          <w:rtl/>
          <w:lang w:eastAsia="en-US"/>
        </w:rPr>
        <w:t xml:space="preserve"> </w:t>
      </w:r>
      <w:r w:rsidR="00713A78" w:rsidRPr="00DF5CD3">
        <w:rPr>
          <w:rFonts w:hint="cs"/>
          <w:rtl/>
          <w:lang w:eastAsia="en-US"/>
        </w:rPr>
        <w:t xml:space="preserve">לתוכניות טיול </w:t>
      </w:r>
      <w:r w:rsidR="00713A78" w:rsidRPr="00016307">
        <w:rPr>
          <w:rFonts w:hint="cs"/>
          <w:rtl/>
          <w:lang w:eastAsia="en-US"/>
        </w:rPr>
        <w:t>של בית ספר</w:t>
      </w:r>
      <w:r w:rsidR="00713A78">
        <w:rPr>
          <w:rFonts w:hint="cs"/>
          <w:rtl/>
          <w:lang w:eastAsia="en-US"/>
        </w:rPr>
        <w:t>.</w:t>
      </w:r>
      <w:r w:rsidR="00DF5CD3" w:rsidRPr="00DF5CD3">
        <w:rPr>
          <w:rFonts w:hint="cs"/>
          <w:rtl/>
          <w:lang w:eastAsia="en-US"/>
        </w:rPr>
        <w:t xml:space="preserve"> </w:t>
      </w:r>
    </w:p>
    <w:p w:rsidR="005C27F1" w:rsidRPr="00016307" w:rsidRDefault="005C27F1" w:rsidP="003D483A">
      <w:pPr>
        <w:widowControl w:val="0"/>
        <w:numPr>
          <w:ilvl w:val="2"/>
          <w:numId w:val="9"/>
        </w:numPr>
        <w:ind w:right="-709"/>
        <w:rPr>
          <w:rtl/>
          <w:lang w:eastAsia="en-US"/>
        </w:rPr>
      </w:pPr>
      <w:r>
        <w:rPr>
          <w:rFonts w:hint="cs"/>
          <w:rtl/>
          <w:lang w:eastAsia="en-US"/>
        </w:rPr>
        <w:t>מחיר ל</w:t>
      </w:r>
      <w:r w:rsidRPr="005C27F1">
        <w:rPr>
          <w:rFonts w:hint="cs"/>
          <w:rtl/>
          <w:lang w:eastAsia="en-US"/>
        </w:rPr>
        <w:t>תוכנית טיולים בית ספרית שאושר</w:t>
      </w:r>
      <w:r w:rsidR="003D483A">
        <w:rPr>
          <w:rFonts w:hint="cs"/>
          <w:rtl/>
          <w:lang w:eastAsia="en-US"/>
        </w:rPr>
        <w:t>ה ו</w:t>
      </w:r>
      <w:r w:rsidRPr="005C27F1">
        <w:rPr>
          <w:rFonts w:hint="cs"/>
          <w:rtl/>
          <w:lang w:eastAsia="en-US"/>
        </w:rPr>
        <w:t>בוצעה בדיקת התאמה של התוכנית מול מערכת לשכת תיאום טיולים של מינהל הבטחון</w:t>
      </w:r>
    </w:p>
    <w:p w:rsidR="00016307" w:rsidRPr="00016307" w:rsidRDefault="00016307" w:rsidP="005C27F1">
      <w:pPr>
        <w:widowControl w:val="0"/>
        <w:numPr>
          <w:ilvl w:val="2"/>
          <w:numId w:val="9"/>
        </w:numPr>
        <w:ind w:right="-709"/>
        <w:rPr>
          <w:rtl/>
          <w:lang w:eastAsia="en-US"/>
        </w:rPr>
      </w:pPr>
      <w:r w:rsidRPr="00016307">
        <w:rPr>
          <w:rFonts w:hint="cs"/>
          <w:rtl/>
          <w:lang w:eastAsia="en-US"/>
        </w:rPr>
        <w:t xml:space="preserve">מחיר </w:t>
      </w:r>
      <w:r w:rsidR="005C27F1">
        <w:rPr>
          <w:rFonts w:hint="cs"/>
          <w:rtl/>
          <w:lang w:eastAsia="en-US"/>
        </w:rPr>
        <w:t>ל</w:t>
      </w:r>
      <w:r w:rsidR="005C27F1" w:rsidRPr="005C27F1">
        <w:rPr>
          <w:rFonts w:hint="cs"/>
          <w:rtl/>
          <w:lang w:eastAsia="en-US"/>
        </w:rPr>
        <w:t>בקר</w:t>
      </w:r>
      <w:r w:rsidR="005C27F1">
        <w:rPr>
          <w:rFonts w:hint="cs"/>
          <w:rtl/>
          <w:lang w:eastAsia="en-US"/>
        </w:rPr>
        <w:t>ה</w:t>
      </w:r>
      <w:r w:rsidR="005C27F1" w:rsidRPr="005C27F1">
        <w:rPr>
          <w:rFonts w:hint="cs"/>
          <w:rtl/>
          <w:lang w:eastAsia="en-US"/>
        </w:rPr>
        <w:t xml:space="preserve"> בקורס להכשרת מדריכי טיולים</w:t>
      </w:r>
      <w:r w:rsidR="005C27F1">
        <w:rPr>
          <w:rFonts w:hint="cs"/>
          <w:rtl/>
          <w:lang w:eastAsia="en-US"/>
        </w:rPr>
        <w:t xml:space="preserve"> </w:t>
      </w:r>
    </w:p>
    <w:p w:rsidR="00016307" w:rsidRPr="00016307" w:rsidRDefault="00016307" w:rsidP="00016307">
      <w:pPr>
        <w:widowControl w:val="0"/>
        <w:numPr>
          <w:ilvl w:val="2"/>
          <w:numId w:val="9"/>
        </w:numPr>
        <w:ind w:right="-709"/>
        <w:rPr>
          <w:lang w:eastAsia="en-US"/>
        </w:rPr>
      </w:pPr>
      <w:r w:rsidRPr="00016307">
        <w:rPr>
          <w:rFonts w:hint="cs"/>
          <w:rtl/>
          <w:lang w:eastAsia="en-US"/>
        </w:rPr>
        <w:t>מחיר לשעת הרצאה במסגרת הכשרת ל</w:t>
      </w:r>
      <w:r w:rsidRPr="00016307">
        <w:rPr>
          <w:rtl/>
          <w:lang w:eastAsia="en-US"/>
        </w:rPr>
        <w:t>רכז</w:t>
      </w:r>
      <w:r w:rsidRPr="00016307">
        <w:rPr>
          <w:rFonts w:hint="cs"/>
          <w:rtl/>
          <w:lang w:eastAsia="en-US"/>
        </w:rPr>
        <w:t>י</w:t>
      </w:r>
      <w:r w:rsidRPr="00016307">
        <w:rPr>
          <w:rtl/>
          <w:lang w:eastAsia="en-US"/>
        </w:rPr>
        <w:t xml:space="preserve"> טיולים ואחראי טיול </w:t>
      </w:r>
      <w:r w:rsidRPr="00016307">
        <w:rPr>
          <w:rFonts w:hint="cs"/>
          <w:rtl/>
          <w:lang w:eastAsia="en-US"/>
        </w:rPr>
        <w:t>של בית ספר</w:t>
      </w:r>
    </w:p>
    <w:p w:rsidR="00A34E38" w:rsidRPr="00016307" w:rsidRDefault="00A34E38" w:rsidP="00BD3B27">
      <w:pPr>
        <w:widowControl w:val="0"/>
        <w:spacing w:line="300" w:lineRule="atLeast"/>
        <w:ind w:left="1418"/>
        <w:rPr>
          <w:b/>
          <w:bCs/>
          <w:u w:val="single"/>
          <w:rtl/>
          <w:lang w:eastAsia="en-US"/>
        </w:rPr>
      </w:pPr>
    </w:p>
    <w:p w:rsidR="00F45B9E" w:rsidRDefault="00F45B9E" w:rsidP="00BD3B27">
      <w:pPr>
        <w:pStyle w:val="23"/>
        <w:widowControl w:val="0"/>
        <w:ind w:left="1417"/>
        <w:rPr>
          <w:rtl/>
          <w:lang w:eastAsia="en-US"/>
        </w:rPr>
      </w:pPr>
      <w:r>
        <w:rPr>
          <w:rFonts w:hint="cs"/>
          <w:rtl/>
          <w:lang w:eastAsia="en-US"/>
        </w:rPr>
        <w:t xml:space="preserve">על </w:t>
      </w:r>
      <w:r w:rsidR="008B5F51">
        <w:rPr>
          <w:rFonts w:hint="cs"/>
          <w:rtl/>
          <w:lang w:eastAsia="en-US"/>
        </w:rPr>
        <w:t>המציע</w:t>
      </w:r>
      <w:r>
        <w:rPr>
          <w:rFonts w:hint="cs"/>
          <w:rtl/>
          <w:lang w:eastAsia="en-US"/>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rsidR="0009753A" w:rsidRDefault="0009753A" w:rsidP="00BD3B27">
      <w:pPr>
        <w:widowControl w:val="0"/>
        <w:spacing w:line="240" w:lineRule="auto"/>
        <w:ind w:left="1417"/>
        <w:rPr>
          <w:b/>
          <w:bCs/>
          <w:rtl/>
          <w:lang w:eastAsia="en-US"/>
        </w:rPr>
      </w:pPr>
    </w:p>
    <w:p w:rsidR="00F45B9E" w:rsidRDefault="00F45B9E" w:rsidP="00BD3B27">
      <w:pPr>
        <w:widowControl w:val="0"/>
        <w:spacing w:line="300" w:lineRule="atLeast"/>
        <w:ind w:left="1417"/>
        <w:rPr>
          <w:b/>
          <w:bCs/>
          <w:rtl/>
          <w:lang w:eastAsia="en-US"/>
        </w:rPr>
      </w:pPr>
      <w:r>
        <w:rPr>
          <w:rFonts w:hint="cs"/>
          <w:b/>
          <w:bCs/>
          <w:rtl/>
          <w:lang w:eastAsia="en-US"/>
        </w:rPr>
        <w:t>המשרד לא יכסה שום הוצאה הכרוכה במסגרת מכרז זה, שלא במסגרת הסכום המוצע.</w:t>
      </w:r>
    </w:p>
    <w:p w:rsidR="008E1D70" w:rsidRDefault="008E1D70" w:rsidP="008E1D70">
      <w:pPr>
        <w:widowControl w:val="0"/>
        <w:spacing w:line="300" w:lineRule="atLeast"/>
        <w:ind w:left="1418"/>
        <w:rPr>
          <w:b/>
          <w:bCs/>
          <w:u w:val="single"/>
          <w:lang w:eastAsia="en-US"/>
        </w:rPr>
      </w:pPr>
    </w:p>
    <w:p w:rsidR="00F45B9E" w:rsidRDefault="00735424" w:rsidP="00DD57E6">
      <w:pPr>
        <w:widowControl w:val="0"/>
        <w:numPr>
          <w:ilvl w:val="1"/>
          <w:numId w:val="9"/>
        </w:numPr>
        <w:spacing w:line="300" w:lineRule="atLeast"/>
        <w:rPr>
          <w:b/>
          <w:bCs/>
          <w:u w:val="single"/>
          <w:rtl/>
          <w:lang w:eastAsia="en-US"/>
        </w:rPr>
      </w:pPr>
      <w:r>
        <w:rPr>
          <w:b/>
          <w:bCs/>
          <w:u w:val="single"/>
          <w:rtl/>
          <w:lang w:eastAsia="en-US"/>
        </w:rPr>
        <w:br w:type="page"/>
      </w:r>
      <w:r w:rsidR="00F45B9E">
        <w:rPr>
          <w:b/>
          <w:bCs/>
          <w:u w:val="single"/>
          <w:rtl/>
          <w:lang w:eastAsia="en-US"/>
        </w:rPr>
        <w:lastRenderedPageBreak/>
        <w:t>ניסיון המציע ורשימת עבודות דומות</w:t>
      </w:r>
    </w:p>
    <w:p w:rsidR="00F45B9E" w:rsidRDefault="00F45B9E" w:rsidP="00BD3B27">
      <w:pPr>
        <w:widowControl w:val="0"/>
        <w:spacing w:line="300" w:lineRule="atLeast"/>
        <w:ind w:left="1440" w:hanging="720"/>
        <w:rPr>
          <w:sz w:val="22"/>
          <w:rtl/>
          <w:lang w:eastAsia="en-US"/>
        </w:rPr>
      </w:pPr>
    </w:p>
    <w:p w:rsidR="00F45B9E" w:rsidRDefault="00F45B9E" w:rsidP="00B03C30">
      <w:pPr>
        <w:widowControl w:val="0"/>
        <w:spacing w:after="200" w:line="300" w:lineRule="atLeast"/>
        <w:ind w:left="1418"/>
        <w:rPr>
          <w:sz w:val="22"/>
          <w:rtl/>
          <w:lang w:eastAsia="en-US"/>
        </w:rPr>
      </w:pPr>
      <w:r>
        <w:rPr>
          <w:sz w:val="22"/>
          <w:rtl/>
          <w:lang w:eastAsia="en-US"/>
        </w:rPr>
        <w:t xml:space="preserve">המציע יפרט את ניסיונו בביצוע הפעילות הנדרשת </w:t>
      </w:r>
      <w:r w:rsidR="009C4128">
        <w:rPr>
          <w:rFonts w:hint="cs"/>
          <w:sz w:val="22"/>
          <w:rtl/>
          <w:lang w:eastAsia="en-US"/>
        </w:rPr>
        <w:t>ב</w:t>
      </w:r>
      <w:r>
        <w:rPr>
          <w:sz w:val="22"/>
          <w:rtl/>
          <w:lang w:eastAsia="en-US"/>
        </w:rPr>
        <w:t xml:space="preserve">סעיף </w:t>
      </w:r>
      <w:r w:rsidR="00B03C30">
        <w:rPr>
          <w:rFonts w:hint="cs"/>
          <w:b/>
          <w:bCs/>
          <w:sz w:val="22"/>
          <w:rtl/>
          <w:lang w:eastAsia="en-US"/>
        </w:rPr>
        <w:t xml:space="preserve">2.3.5, </w:t>
      </w:r>
      <w:r>
        <w:rPr>
          <w:sz w:val="22"/>
          <w:rtl/>
          <w:lang w:eastAsia="en-US"/>
        </w:rPr>
        <w:t>תוך ציון ההיקף הכמותי והכספי.</w:t>
      </w:r>
    </w:p>
    <w:p w:rsidR="00734DDE" w:rsidRDefault="00734DDE" w:rsidP="00EB4B51">
      <w:pPr>
        <w:widowControl w:val="0"/>
        <w:spacing w:after="200" w:line="300" w:lineRule="atLeast"/>
        <w:ind w:left="1418"/>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של מקבלי שירות חיצוניים (שאינם עובדי המציע ו/או חברות בנות ו/או חברות קשורות וכו')</w:t>
      </w:r>
      <w:r w:rsidR="00DE494A">
        <w:rPr>
          <w:rFonts w:hint="cs"/>
          <w:sz w:val="22"/>
          <w:rtl/>
          <w:lang w:eastAsia="en-US"/>
        </w:rPr>
        <w:t>,</w:t>
      </w:r>
      <w:r>
        <w:rPr>
          <w:rFonts w:hint="cs"/>
          <w:sz w:val="22"/>
          <w:rtl/>
          <w:lang w:eastAsia="en-US"/>
        </w:rPr>
        <w:t xml:space="preserve"> </w:t>
      </w:r>
      <w:r>
        <w:rPr>
          <w:sz w:val="22"/>
          <w:rtl/>
          <w:lang w:eastAsia="en-US"/>
        </w:rPr>
        <w:t>מספרי הטלפון</w:t>
      </w:r>
      <w:r>
        <w:rPr>
          <w:rFonts w:hint="cs"/>
          <w:sz w:val="22"/>
          <w:rtl/>
          <w:lang w:eastAsia="en-US"/>
        </w:rPr>
        <w:t xml:space="preserve"> הקווי והסלולרי</w:t>
      </w:r>
      <w:r>
        <w:rPr>
          <w:sz w:val="22"/>
          <w:rtl/>
          <w:lang w:eastAsia="en-US"/>
        </w:rPr>
        <w:t xml:space="preserve"> שלהם</w:t>
      </w:r>
      <w:r w:rsidR="00DE494A">
        <w:rPr>
          <w:rFonts w:hint="cs"/>
          <w:sz w:val="22"/>
          <w:rtl/>
          <w:lang w:eastAsia="en-US"/>
        </w:rPr>
        <w:t xml:space="preserve"> ומועדי ההפעלה</w:t>
      </w:r>
      <w:r>
        <w:rPr>
          <w:sz w:val="22"/>
          <w:rtl/>
          <w:lang w:eastAsia="en-US"/>
        </w:rPr>
        <w:t>.</w:t>
      </w:r>
      <w:r>
        <w:rPr>
          <w:rFonts w:hint="cs"/>
          <w:sz w:val="22"/>
          <w:rtl/>
          <w:lang w:eastAsia="en-US"/>
        </w:rPr>
        <w:t xml:space="preserve"> </w:t>
      </w:r>
    </w:p>
    <w:p w:rsidR="00734DDE" w:rsidRDefault="00734DDE" w:rsidP="00BD3B27">
      <w:pPr>
        <w:widowControl w:val="0"/>
        <w:spacing w:after="200" w:line="300" w:lineRule="atLeast"/>
        <w:ind w:left="1418"/>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rsidR="00F45B9E" w:rsidRDefault="00F45B9E" w:rsidP="00BD3B27">
      <w:pPr>
        <w:widowControl w:val="0"/>
        <w:spacing w:after="200" w:line="300" w:lineRule="atLeast"/>
        <w:ind w:left="1418"/>
        <w:rPr>
          <w:sz w:val="22"/>
          <w:rtl/>
          <w:lang w:eastAsia="en-US"/>
        </w:rPr>
      </w:pPr>
      <w:r>
        <w:rPr>
          <w:sz w:val="22"/>
          <w:rtl/>
          <w:lang w:eastAsia="en-US"/>
        </w:rPr>
        <w:t xml:space="preserve">המשרד יכול לפנות אל </w:t>
      </w:r>
      <w:r>
        <w:rPr>
          <w:rFonts w:hint="cs"/>
          <w:sz w:val="22"/>
          <w:rtl/>
          <w:lang w:eastAsia="en-US"/>
        </w:rPr>
        <w:t>הלקוחות</w:t>
      </w:r>
      <w:r>
        <w:rPr>
          <w:sz w:val="22"/>
          <w:rtl/>
          <w:lang w:eastAsia="en-US"/>
        </w:rPr>
        <w:t xml:space="preserve"> </w:t>
      </w:r>
      <w:r w:rsidR="007D6689">
        <w:rPr>
          <w:sz w:val="22"/>
          <w:rtl/>
          <w:lang w:eastAsia="en-US"/>
        </w:rPr>
        <w:t>שברשימ</w:t>
      </w:r>
      <w:r w:rsidR="007D6689">
        <w:rPr>
          <w:rFonts w:hint="cs"/>
          <w:sz w:val="22"/>
          <w:rtl/>
          <w:lang w:eastAsia="en-US"/>
        </w:rPr>
        <w:t>ת הלקוחות שהוצגו בהצעתו</w:t>
      </w:r>
      <w:r w:rsidR="007D6689">
        <w:rPr>
          <w:sz w:val="22"/>
          <w:rtl/>
          <w:lang w:eastAsia="en-US"/>
        </w:rPr>
        <w:t xml:space="preserve"> </w:t>
      </w:r>
      <w:r>
        <w:rPr>
          <w:sz w:val="22"/>
          <w:rtl/>
          <w:lang w:eastAsia="en-US"/>
        </w:rPr>
        <w:t>על מנת לברר פרטים ורמת שביעות רצון של הלקוח.</w:t>
      </w:r>
    </w:p>
    <w:p w:rsidR="00F45B9E" w:rsidRDefault="00F45B9E" w:rsidP="00BD3B27">
      <w:pPr>
        <w:widowControl w:val="0"/>
        <w:spacing w:after="200" w:line="300" w:lineRule="atLeast"/>
        <w:ind w:left="1418"/>
        <w:rPr>
          <w:sz w:val="22"/>
          <w:rtl/>
          <w:lang w:eastAsia="en-US"/>
        </w:rPr>
      </w:pPr>
      <w:r>
        <w:rPr>
          <w:rFonts w:hint="cs"/>
          <w:sz w:val="22"/>
          <w:rtl/>
          <w:lang w:eastAsia="en-US"/>
        </w:rPr>
        <w:t>המשרד רשאי לפנות גם ללקוחות שאינם ברשימ</w:t>
      </w:r>
      <w:r w:rsidR="007D6689">
        <w:rPr>
          <w:rFonts w:hint="cs"/>
          <w:sz w:val="22"/>
          <w:rtl/>
          <w:lang w:eastAsia="en-US"/>
        </w:rPr>
        <w:t xml:space="preserve">ת הלקוחות </w:t>
      </w:r>
      <w:r>
        <w:rPr>
          <w:rFonts w:hint="cs"/>
          <w:sz w:val="22"/>
          <w:rtl/>
          <w:lang w:eastAsia="en-US"/>
        </w:rPr>
        <w:t>ו</w:t>
      </w:r>
      <w:r w:rsidR="007D6689">
        <w:rPr>
          <w:rFonts w:hint="cs"/>
          <w:sz w:val="22"/>
          <w:rtl/>
          <w:lang w:eastAsia="en-US"/>
        </w:rPr>
        <w:t>ל</w:t>
      </w:r>
      <w:r>
        <w:rPr>
          <w:rFonts w:hint="cs"/>
          <w:sz w:val="22"/>
          <w:rtl/>
          <w:lang w:eastAsia="en-US"/>
        </w:rPr>
        <w:t>בעלי מידע רלוונטיים על בסיס מידע הקיים במשרד או העולה מתוך ההצעה או מבדיקתה ואף להסתמך על מידע הקיים אצלו שלא מלקוחות חיצוניים</w:t>
      </w:r>
      <w:r w:rsidR="00CB398E">
        <w:rPr>
          <w:rFonts w:hint="cs"/>
          <w:sz w:val="22"/>
          <w:rtl/>
          <w:lang w:eastAsia="en-US"/>
        </w:rPr>
        <w:t>.</w:t>
      </w:r>
    </w:p>
    <w:p w:rsidR="00F45B9E" w:rsidRDefault="00F45B9E" w:rsidP="00BD3B27">
      <w:pPr>
        <w:widowControl w:val="0"/>
        <w:spacing w:line="300" w:lineRule="atLeast"/>
        <w:ind w:left="1417"/>
        <w:rPr>
          <w:sz w:val="22"/>
          <w:rtl/>
          <w:lang w:eastAsia="en-US"/>
        </w:rPr>
      </w:pPr>
      <w:r>
        <w:rPr>
          <w:rFonts w:ascii="David" w:hAnsi="David"/>
          <w:rtl/>
          <w:lang w:eastAsia="en-US"/>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rsidR="0009753A" w:rsidRDefault="0009753A" w:rsidP="00BD3B27">
      <w:pPr>
        <w:widowControl w:val="0"/>
        <w:spacing w:line="300" w:lineRule="atLeast"/>
        <w:ind w:left="1418"/>
        <w:rPr>
          <w:b/>
          <w:bCs/>
          <w:u w:val="single"/>
          <w:lang w:eastAsia="en-US"/>
        </w:rPr>
      </w:pPr>
    </w:p>
    <w:p w:rsidR="00F45B9E" w:rsidRDefault="00F45B9E" w:rsidP="00DD57E6">
      <w:pPr>
        <w:widowControl w:val="0"/>
        <w:numPr>
          <w:ilvl w:val="1"/>
          <w:numId w:val="9"/>
        </w:numPr>
        <w:spacing w:line="300" w:lineRule="atLeast"/>
        <w:rPr>
          <w:b/>
          <w:bCs/>
          <w:u w:val="single"/>
          <w:rtl/>
          <w:lang w:eastAsia="en-US"/>
        </w:rPr>
      </w:pPr>
      <w:r>
        <w:rPr>
          <w:b/>
          <w:bCs/>
          <w:u w:val="single"/>
          <w:rtl/>
          <w:lang w:eastAsia="en-US"/>
        </w:rPr>
        <w:t>נתונים כלליים של המציע</w:t>
      </w:r>
    </w:p>
    <w:p w:rsidR="008B5F51" w:rsidRDefault="008B5F51" w:rsidP="00BD3B27">
      <w:pPr>
        <w:widowControl w:val="0"/>
        <w:spacing w:line="240" w:lineRule="auto"/>
        <w:ind w:left="1417"/>
        <w:rPr>
          <w:sz w:val="22"/>
          <w:rtl/>
          <w:lang w:eastAsia="en-US"/>
        </w:rPr>
      </w:pPr>
    </w:p>
    <w:p w:rsidR="004324EA" w:rsidRDefault="004324EA" w:rsidP="00BD3B27">
      <w:pPr>
        <w:widowControl w:val="0"/>
        <w:spacing w:line="300" w:lineRule="atLeast"/>
        <w:ind w:left="1418"/>
        <w:rPr>
          <w:b/>
          <w:bCs/>
          <w:u w:val="single"/>
          <w:rtl/>
          <w:lang w:eastAsia="en-US"/>
        </w:rPr>
      </w:pPr>
      <w:r>
        <w:rPr>
          <w:rFonts w:hint="cs"/>
          <w:b/>
          <w:bCs/>
          <w:u w:val="single"/>
          <w:rtl/>
          <w:lang w:eastAsia="en-US"/>
        </w:rPr>
        <w:t>על המציע לפרט את בעלי התפקידים המיועדים לביצוע הפעילות במסגרת המכרז:</w:t>
      </w:r>
    </w:p>
    <w:p w:rsidR="004324EA" w:rsidRPr="00A40358" w:rsidRDefault="004324EA" w:rsidP="00BD3B27">
      <w:pPr>
        <w:widowControl w:val="0"/>
        <w:spacing w:line="300" w:lineRule="atLeast"/>
        <w:ind w:left="1418"/>
        <w:rPr>
          <w:b/>
          <w:bCs/>
          <w:u w:val="single"/>
          <w:lang w:eastAsia="en-US"/>
        </w:rPr>
      </w:pPr>
    </w:p>
    <w:p w:rsidR="008B5F51" w:rsidRPr="00A40358" w:rsidRDefault="008B5F51" w:rsidP="00DD57E6">
      <w:pPr>
        <w:widowControl w:val="0"/>
        <w:numPr>
          <w:ilvl w:val="2"/>
          <w:numId w:val="9"/>
        </w:numPr>
        <w:spacing w:line="300" w:lineRule="atLeast"/>
        <w:rPr>
          <w:b/>
          <w:bCs/>
          <w:u w:val="single"/>
          <w:lang w:eastAsia="en-US"/>
        </w:rPr>
      </w:pPr>
      <w:r w:rsidRPr="00A40358">
        <w:rPr>
          <w:b/>
          <w:bCs/>
          <w:u w:val="single"/>
          <w:rtl/>
          <w:lang w:eastAsia="en-US"/>
        </w:rPr>
        <w:t>נתוני מנהל הפרוייקט</w:t>
      </w:r>
    </w:p>
    <w:p w:rsidR="008B5F51" w:rsidRDefault="008B5F51" w:rsidP="00BD3B27">
      <w:pPr>
        <w:widowControl w:val="0"/>
        <w:spacing w:line="300" w:lineRule="atLeast"/>
        <w:ind w:left="1984"/>
        <w:rPr>
          <w:sz w:val="22"/>
          <w:rtl/>
          <w:lang w:eastAsia="en-US"/>
        </w:rPr>
      </w:pPr>
    </w:p>
    <w:p w:rsidR="008B5F51" w:rsidRPr="00E51E63" w:rsidRDefault="008B5F51" w:rsidP="00EB4B51">
      <w:pPr>
        <w:widowControl w:val="0"/>
        <w:spacing w:line="300" w:lineRule="atLeast"/>
        <w:ind w:left="2268"/>
        <w:rPr>
          <w:sz w:val="22"/>
          <w:rtl/>
          <w:lang w:eastAsia="en-US"/>
        </w:rPr>
      </w:pPr>
      <w:r w:rsidRPr="00E51E63">
        <w:rPr>
          <w:sz w:val="22"/>
          <w:rtl/>
          <w:lang w:eastAsia="en-US"/>
        </w:rPr>
        <w:t xml:space="preserve">יש לצרף </w:t>
      </w:r>
      <w:r w:rsidRPr="00EB4B51">
        <w:rPr>
          <w:sz w:val="22"/>
          <w:rtl/>
          <w:lang w:eastAsia="en-US"/>
        </w:rPr>
        <w:t>להצע</w:t>
      </w:r>
      <w:r w:rsidR="008D123F" w:rsidRPr="00EB4B51">
        <w:rPr>
          <w:rFonts w:hint="cs"/>
          <w:sz w:val="22"/>
          <w:rtl/>
          <w:lang w:eastAsia="en-US"/>
        </w:rPr>
        <w:t>ה</w:t>
      </w:r>
      <w:r w:rsidRPr="00EB4B51">
        <w:rPr>
          <w:sz w:val="22"/>
          <w:rtl/>
          <w:lang w:eastAsia="en-US"/>
        </w:rPr>
        <w:t xml:space="preserve"> </w:t>
      </w:r>
      <w:r w:rsidR="008D123F" w:rsidRPr="00EB4B51">
        <w:rPr>
          <w:rFonts w:hint="cs"/>
          <w:sz w:val="22"/>
          <w:rtl/>
          <w:lang w:eastAsia="en-US"/>
        </w:rPr>
        <w:t>ל</w:t>
      </w:r>
      <w:r w:rsidRPr="00EB4B51">
        <w:rPr>
          <w:sz w:val="22"/>
          <w:rtl/>
          <w:lang w:eastAsia="en-US"/>
        </w:rPr>
        <w:t>מכרז</w:t>
      </w:r>
      <w:r w:rsidRPr="00E51E63">
        <w:rPr>
          <w:sz w:val="22"/>
          <w:rtl/>
          <w:lang w:eastAsia="en-US"/>
        </w:rPr>
        <w:t xml:space="preserve"> קורות חיים מפורט</w:t>
      </w:r>
      <w:r w:rsidR="008343EE" w:rsidRPr="00E51E63">
        <w:rPr>
          <w:rFonts w:hint="cs"/>
          <w:sz w:val="22"/>
          <w:rtl/>
          <w:lang w:eastAsia="en-US"/>
        </w:rPr>
        <w:t>ים</w:t>
      </w:r>
      <w:r w:rsidRPr="00E51E63">
        <w:rPr>
          <w:sz w:val="22"/>
          <w:rtl/>
          <w:lang w:eastAsia="en-US"/>
        </w:rPr>
        <w:t xml:space="preserve"> של </w:t>
      </w:r>
      <w:r w:rsidRPr="00E51E63">
        <w:rPr>
          <w:rFonts w:hint="cs"/>
          <w:sz w:val="22"/>
          <w:rtl/>
          <w:lang w:eastAsia="en-US"/>
        </w:rPr>
        <w:t>מנהל הפרוייקט</w:t>
      </w:r>
      <w:r w:rsidRPr="00E51E63">
        <w:rPr>
          <w:sz w:val="22"/>
          <w:rtl/>
          <w:lang w:eastAsia="en-US"/>
        </w:rPr>
        <w:t xml:space="preserve">, </w:t>
      </w:r>
      <w:r w:rsidR="008343EE" w:rsidRPr="00E51E63">
        <w:rPr>
          <w:rFonts w:hint="cs"/>
          <w:sz w:val="22"/>
          <w:rtl/>
          <w:lang w:eastAsia="en-US"/>
        </w:rPr>
        <w:t xml:space="preserve">תעודות ואישורי </w:t>
      </w:r>
      <w:r w:rsidRPr="00E51E63">
        <w:rPr>
          <w:sz w:val="22"/>
          <w:rtl/>
          <w:lang w:eastAsia="en-US"/>
        </w:rPr>
        <w:t xml:space="preserve">הכשרה אקדמאית ומקצועית, רשימת עבודות רלוונטיות שבוצעו על ידו, שמות </w:t>
      </w:r>
      <w:r w:rsidR="007E6EF9" w:rsidRPr="00E51E63">
        <w:rPr>
          <w:rFonts w:hint="cs"/>
          <w:sz w:val="22"/>
          <w:rtl/>
          <w:lang w:eastAsia="en-US"/>
        </w:rPr>
        <w:t xml:space="preserve">של מקבלי שירות חיצוניים (שאינם עובדי המציע ו/או חברות בנות ו/או חברות קשורות </w:t>
      </w:r>
      <w:r w:rsidR="00B35362" w:rsidRPr="00EB4B51">
        <w:rPr>
          <w:sz w:val="22"/>
          <w:rtl/>
          <w:lang w:eastAsia="en-US"/>
        </w:rPr>
        <w:t xml:space="preserve">ו/או מי שהיה המעסיק של </w:t>
      </w:r>
      <w:r w:rsidR="00B35362" w:rsidRPr="00EB4B51">
        <w:rPr>
          <w:rFonts w:hint="eastAsia"/>
          <w:sz w:val="22"/>
          <w:rtl/>
          <w:lang w:eastAsia="en-US"/>
        </w:rPr>
        <w:t>מנהל</w:t>
      </w:r>
      <w:r w:rsidR="00B35362" w:rsidRPr="00EB4B51">
        <w:rPr>
          <w:sz w:val="22"/>
          <w:rtl/>
          <w:lang w:eastAsia="en-US"/>
        </w:rPr>
        <w:t xml:space="preserve"> </w:t>
      </w:r>
      <w:r w:rsidR="00B35362" w:rsidRPr="00EB4B51">
        <w:rPr>
          <w:rFonts w:hint="eastAsia"/>
          <w:sz w:val="22"/>
          <w:rtl/>
          <w:lang w:eastAsia="en-US"/>
        </w:rPr>
        <w:t>הפרוייקט</w:t>
      </w:r>
      <w:r w:rsidR="007E6EF9" w:rsidRPr="00EB4B51">
        <w:rPr>
          <w:rFonts w:hint="cs"/>
          <w:sz w:val="22"/>
          <w:rtl/>
          <w:lang w:eastAsia="en-US"/>
        </w:rPr>
        <w:t>)</w:t>
      </w:r>
      <w:r w:rsidR="007E6EF9" w:rsidRPr="00E51E63">
        <w:rPr>
          <w:rFonts w:hint="cs"/>
          <w:sz w:val="22"/>
          <w:rtl/>
          <w:lang w:eastAsia="en-US"/>
        </w:rPr>
        <w:t xml:space="preserve"> </w:t>
      </w:r>
      <w:r w:rsidRPr="00E51E63">
        <w:rPr>
          <w:sz w:val="22"/>
          <w:rtl/>
          <w:lang w:eastAsia="en-US"/>
        </w:rPr>
        <w:t>ומספרי הטלפון</w:t>
      </w:r>
      <w:r w:rsidRPr="00E51E63">
        <w:rPr>
          <w:rFonts w:hint="cs"/>
          <w:sz w:val="22"/>
          <w:rtl/>
          <w:lang w:eastAsia="en-US"/>
        </w:rPr>
        <w:t xml:space="preserve"> הקווי והסלולרי</w:t>
      </w:r>
      <w:r w:rsidRPr="00E51E63">
        <w:rPr>
          <w:sz w:val="22"/>
          <w:rtl/>
          <w:lang w:eastAsia="en-US"/>
        </w:rPr>
        <w:t xml:space="preserve"> שלהם.</w:t>
      </w:r>
    </w:p>
    <w:p w:rsidR="00F73E4F" w:rsidRPr="00E51E63" w:rsidRDefault="00F73E4F" w:rsidP="00BD3B27">
      <w:pPr>
        <w:widowControl w:val="0"/>
        <w:spacing w:line="240" w:lineRule="auto"/>
        <w:ind w:left="2268"/>
        <w:rPr>
          <w:sz w:val="22"/>
          <w:rtl/>
          <w:lang w:eastAsia="en-US"/>
        </w:rPr>
      </w:pPr>
    </w:p>
    <w:p w:rsidR="00734DDE" w:rsidRDefault="00734DDE" w:rsidP="00EB4B51">
      <w:pPr>
        <w:widowControl w:val="0"/>
        <w:spacing w:line="300" w:lineRule="atLeast"/>
        <w:ind w:left="2268"/>
        <w:rPr>
          <w:sz w:val="22"/>
          <w:rtl/>
          <w:lang w:eastAsia="en-US"/>
        </w:rPr>
      </w:pPr>
      <w:r w:rsidRPr="00E51E63">
        <w:rPr>
          <w:rFonts w:hint="cs"/>
          <w:sz w:val="22"/>
          <w:rtl/>
          <w:lang w:eastAsia="en-US"/>
        </w:rPr>
        <w:t xml:space="preserve">לתשומת לב המציע, יש לרשום פרטי </w:t>
      </w:r>
      <w:r w:rsidR="009438A2" w:rsidRPr="00E51E63">
        <w:rPr>
          <w:rFonts w:hint="cs"/>
          <w:sz w:val="22"/>
          <w:rtl/>
          <w:lang w:eastAsia="en-US"/>
        </w:rPr>
        <w:t>מקבלי שירות חיצוניים</w:t>
      </w:r>
      <w:r w:rsidRPr="00E51E63">
        <w:rPr>
          <w:rFonts w:hint="cs"/>
          <w:sz w:val="22"/>
          <w:rtl/>
          <w:lang w:eastAsia="en-US"/>
        </w:rPr>
        <w:t xml:space="preserve"> </w:t>
      </w:r>
      <w:r w:rsidR="008D123F" w:rsidRPr="00EB4B51">
        <w:rPr>
          <w:rFonts w:hint="cs"/>
          <w:sz w:val="22"/>
          <w:rtl/>
          <w:lang w:eastAsia="en-US"/>
        </w:rPr>
        <w:t>(שאינם עובדי המציע ו/או חברות בנות ו/או חברות קשורות ו/או מי שהיה המעסיק של מנהל הפרוייקט)</w:t>
      </w:r>
      <w:r w:rsidR="008D123F" w:rsidRPr="00E51E63">
        <w:rPr>
          <w:rFonts w:hint="cs"/>
          <w:sz w:val="22"/>
          <w:rtl/>
          <w:lang w:eastAsia="en-US"/>
        </w:rPr>
        <w:t xml:space="preserve"> </w:t>
      </w:r>
      <w:r w:rsidRPr="00E51E63">
        <w:rPr>
          <w:rFonts w:hint="cs"/>
          <w:sz w:val="22"/>
          <w:rtl/>
          <w:lang w:eastAsia="en-US"/>
        </w:rPr>
        <w:t>עדכניים, מלאים ונכונים ולוודא מראש כי מדובר באנשי קשר זמינים.</w:t>
      </w:r>
    </w:p>
    <w:p w:rsidR="008B5F51" w:rsidRDefault="008B5F51" w:rsidP="00BD3B27">
      <w:pPr>
        <w:widowControl w:val="0"/>
        <w:spacing w:line="300" w:lineRule="atLeast"/>
        <w:ind w:left="1417"/>
        <w:rPr>
          <w:sz w:val="22"/>
          <w:rtl/>
          <w:lang w:eastAsia="en-US"/>
        </w:rPr>
      </w:pPr>
    </w:p>
    <w:p w:rsidR="003273F0" w:rsidRPr="007E6EF9" w:rsidRDefault="003273F0" w:rsidP="00BD3B27">
      <w:pPr>
        <w:widowControl w:val="0"/>
        <w:spacing w:line="300" w:lineRule="atLeast"/>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rsidR="00230EBC" w:rsidRDefault="00230EBC" w:rsidP="00BD3B27">
      <w:pPr>
        <w:widowControl w:val="0"/>
        <w:spacing w:line="300" w:lineRule="atLeast"/>
        <w:ind w:left="1418"/>
        <w:rPr>
          <w:sz w:val="22"/>
          <w:szCs w:val="22"/>
          <w:rtl/>
          <w:lang w:eastAsia="en-US"/>
        </w:rPr>
      </w:pPr>
    </w:p>
    <w:p w:rsidR="009B3491" w:rsidRDefault="009B3491" w:rsidP="00DD57E6">
      <w:pPr>
        <w:widowControl w:val="0"/>
        <w:numPr>
          <w:ilvl w:val="1"/>
          <w:numId w:val="9"/>
        </w:numPr>
        <w:spacing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rsidR="009B3491" w:rsidRDefault="009B3491" w:rsidP="00BD3B27">
      <w:pPr>
        <w:widowControl w:val="0"/>
        <w:spacing w:line="300" w:lineRule="atLeast"/>
        <w:ind w:left="709"/>
        <w:rPr>
          <w:b/>
          <w:bCs/>
          <w:u w:val="single"/>
          <w:lang w:eastAsia="en-US"/>
        </w:rPr>
      </w:pPr>
    </w:p>
    <w:p w:rsidR="00CB450E" w:rsidRDefault="00CB450E" w:rsidP="00DD57E6">
      <w:pPr>
        <w:widowControl w:val="0"/>
        <w:numPr>
          <w:ilvl w:val="1"/>
          <w:numId w:val="9"/>
        </w:numPr>
        <w:spacing w:line="300" w:lineRule="atLeast"/>
        <w:rPr>
          <w:lang w:eastAsia="en-US"/>
        </w:rPr>
      </w:pPr>
      <w:r w:rsidRPr="0003220C">
        <w:rPr>
          <w:rtl/>
          <w:lang w:eastAsia="en-US"/>
        </w:rPr>
        <w:t xml:space="preserve">ההצעה תוגש </w:t>
      </w:r>
      <w:r w:rsidR="008432E6" w:rsidRPr="0003220C">
        <w:rPr>
          <w:b/>
          <w:bCs/>
          <w:u w:val="single"/>
          <w:rtl/>
          <w:lang w:eastAsia="en-US"/>
        </w:rPr>
        <w:t>ב</w:t>
      </w:r>
      <w:r w:rsidR="008432E6">
        <w:rPr>
          <w:rFonts w:hint="cs"/>
          <w:b/>
          <w:bCs/>
          <w:u w:val="single"/>
          <w:rtl/>
          <w:lang w:eastAsia="en-US"/>
        </w:rPr>
        <w:t>- 2</w:t>
      </w:r>
      <w:r w:rsidR="008432E6" w:rsidRPr="0003220C">
        <w:rPr>
          <w:b/>
          <w:bCs/>
          <w:u w:val="single"/>
          <w:rtl/>
          <w:lang w:eastAsia="en-US"/>
        </w:rPr>
        <w:t xml:space="preserve"> </w:t>
      </w:r>
      <w:r w:rsidRPr="0003220C">
        <w:rPr>
          <w:b/>
          <w:bCs/>
          <w:u w:val="single"/>
          <w:rtl/>
          <w:lang w:eastAsia="en-US"/>
        </w:rPr>
        <w:t>עותקים</w:t>
      </w:r>
      <w:r w:rsidRPr="0003220C">
        <w:rPr>
          <w:rFonts w:hint="cs"/>
          <w:b/>
          <w:bCs/>
          <w:u w:val="single"/>
          <w:rtl/>
          <w:lang w:eastAsia="en-US"/>
        </w:rPr>
        <w:t xml:space="preserve"> זהים</w:t>
      </w:r>
      <w:r w:rsidRPr="0003220C">
        <w:rPr>
          <w:rtl/>
          <w:lang w:eastAsia="en-US"/>
        </w:rPr>
        <w:t xml:space="preserve"> </w:t>
      </w:r>
      <w:r w:rsidRPr="0003220C">
        <w:rPr>
          <w:rFonts w:hint="cs"/>
          <w:rtl/>
          <w:lang w:eastAsia="en-US"/>
        </w:rPr>
        <w:t>(מקור+</w:t>
      </w:r>
      <w:r w:rsidR="004A745C">
        <w:rPr>
          <w:rFonts w:hint="cs"/>
          <w:rtl/>
          <w:lang w:eastAsia="en-US"/>
        </w:rPr>
        <w:t xml:space="preserve"> </w:t>
      </w:r>
      <w:r w:rsidRPr="0003220C">
        <w:rPr>
          <w:rFonts w:hint="cs"/>
          <w:rtl/>
          <w:lang w:eastAsia="en-US"/>
        </w:rPr>
        <w:t xml:space="preserve">העתק), </w:t>
      </w:r>
      <w:r w:rsidRPr="0003220C">
        <w:rPr>
          <w:rtl/>
          <w:lang w:eastAsia="en-US"/>
        </w:rPr>
        <w:t>כרוכים בהדבקה או בספירלה או בכל דרך שתמנע את פירוק החוברת</w:t>
      </w:r>
      <w:r w:rsidRPr="0003220C">
        <w:rPr>
          <w:rFonts w:hint="cs"/>
          <w:rtl/>
          <w:lang w:eastAsia="en-US"/>
        </w:rPr>
        <w:t>. ההצעה תוגש במעטפה סגורה, תוך ציון: שם המכרז,</w:t>
      </w:r>
      <w:r w:rsidR="00D40235">
        <w:rPr>
          <w:rFonts w:hint="cs"/>
          <w:rtl/>
          <w:lang w:eastAsia="en-US"/>
        </w:rPr>
        <w:t xml:space="preserve"> </w:t>
      </w:r>
      <w:r w:rsidRPr="0003220C">
        <w:rPr>
          <w:rFonts w:hint="cs"/>
          <w:rtl/>
          <w:lang w:eastAsia="en-US"/>
        </w:rPr>
        <w:t>מס' המכרז, וככל הניתן ללא סימן מזהה של המציע על גבי המעטפה, כל זאת כאמור בפרק "מסמכים נדרשים ותנאי מסירת ההצעה".</w:t>
      </w:r>
    </w:p>
    <w:p w:rsidR="00E67AFF" w:rsidRDefault="00E67AFF" w:rsidP="00BD3B27">
      <w:pPr>
        <w:widowControl w:val="0"/>
        <w:spacing w:line="300" w:lineRule="atLeast"/>
        <w:ind w:left="1418"/>
        <w:rPr>
          <w:rtl/>
          <w:lang w:eastAsia="en-US"/>
        </w:rPr>
      </w:pPr>
    </w:p>
    <w:p w:rsidR="007C0CD6" w:rsidRPr="007C0CD6" w:rsidRDefault="007C0CD6" w:rsidP="00676EB0">
      <w:pPr>
        <w:widowControl w:val="0"/>
        <w:spacing w:line="300" w:lineRule="atLeast"/>
        <w:ind w:left="1418"/>
        <w:rPr>
          <w:rtl/>
          <w:lang w:eastAsia="en-US"/>
        </w:rPr>
      </w:pPr>
      <w:r w:rsidRPr="007C0CD6">
        <w:rPr>
          <w:rFonts w:hint="cs"/>
          <w:rtl/>
          <w:lang w:eastAsia="en-US"/>
        </w:rPr>
        <w:t xml:space="preserve">בנוסף, על המציע לצרף להצעתו </w:t>
      </w:r>
      <w:r w:rsidRPr="007C0CD6">
        <w:rPr>
          <w:rFonts w:hint="cs"/>
          <w:b/>
          <w:bCs/>
          <w:rtl/>
          <w:lang w:eastAsia="en-US"/>
        </w:rPr>
        <w:t>3</w:t>
      </w:r>
      <w:r w:rsidRPr="007C0CD6">
        <w:rPr>
          <w:rFonts w:hint="cs"/>
          <w:rtl/>
          <w:lang w:eastAsia="en-US"/>
        </w:rPr>
        <w:t xml:space="preserve"> התקנים ניידים (</w:t>
      </w:r>
      <w:r w:rsidRPr="007C0CD6">
        <w:rPr>
          <w:lang w:eastAsia="en-US"/>
        </w:rPr>
        <w:t>DOK</w:t>
      </w:r>
      <w:r w:rsidRPr="007C0CD6">
        <w:rPr>
          <w:rFonts w:hint="cs"/>
          <w:rtl/>
          <w:lang w:eastAsia="en-US"/>
        </w:rPr>
        <w:t xml:space="preserve">) כאשר בכל אחד מהם </w:t>
      </w:r>
      <w:r w:rsidR="0040669F">
        <w:rPr>
          <w:rFonts w:hint="cs"/>
          <w:rtl/>
          <w:lang w:eastAsia="en-US"/>
        </w:rPr>
        <w:t>יישמר</w:t>
      </w:r>
      <w:r w:rsidR="0040669F" w:rsidRPr="007C0CD6">
        <w:rPr>
          <w:rFonts w:hint="cs"/>
          <w:rtl/>
          <w:lang w:eastAsia="en-US"/>
        </w:rPr>
        <w:t xml:space="preserve"> </w:t>
      </w:r>
      <w:r w:rsidRPr="007C0CD6">
        <w:rPr>
          <w:rFonts w:hint="cs"/>
          <w:rtl/>
          <w:lang w:eastAsia="en-US"/>
        </w:rPr>
        <w:t xml:space="preserve">עותק סרוק של </w:t>
      </w:r>
      <w:r w:rsidRPr="007C0CD6">
        <w:rPr>
          <w:rFonts w:hint="cs"/>
          <w:u w:val="single"/>
          <w:rtl/>
          <w:lang w:eastAsia="en-US"/>
        </w:rPr>
        <w:t>חוברת ההצעה בלבד</w:t>
      </w:r>
      <w:r w:rsidRPr="007C0CD6">
        <w:rPr>
          <w:rFonts w:hint="cs"/>
          <w:rtl/>
          <w:lang w:eastAsia="en-US"/>
        </w:rPr>
        <w:t>, ללא הצעת המחיר או כל פריט ממנה. על גבי ההתקן הנייד יש לכתוב את שם המציע ושם המכרז.</w:t>
      </w:r>
    </w:p>
    <w:p w:rsidR="00F45B9E" w:rsidRPr="00803E5E" w:rsidRDefault="00253E80" w:rsidP="00DD57E6">
      <w:pPr>
        <w:widowControl w:val="0"/>
        <w:numPr>
          <w:ilvl w:val="0"/>
          <w:numId w:val="9"/>
        </w:numPr>
        <w:spacing w:line="30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הקריטריונים לבחירת הקבלן</w:t>
      </w:r>
    </w:p>
    <w:p w:rsidR="00F45B9E" w:rsidRDefault="00F45B9E" w:rsidP="00BD3B27">
      <w:pPr>
        <w:pStyle w:val="13"/>
        <w:keepNext w:val="0"/>
        <w:widowControl w:val="0"/>
        <w:spacing w:before="0" w:after="0" w:line="300" w:lineRule="atLeast"/>
        <w:ind w:right="0"/>
        <w:rPr>
          <w:rtl/>
        </w:rPr>
      </w:pPr>
    </w:p>
    <w:p w:rsidR="00F45B9E" w:rsidRDefault="00F45B9E" w:rsidP="00BD3B27">
      <w:pPr>
        <w:widowControl w:val="0"/>
        <w:spacing w:after="200"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rsidR="00F45B9E" w:rsidRDefault="00F45B9E" w:rsidP="00BD3B27">
      <w:pPr>
        <w:widowControl w:val="0"/>
        <w:spacing w:after="200" w:line="300" w:lineRule="atLeast"/>
        <w:ind w:left="720"/>
        <w:rPr>
          <w:sz w:val="22"/>
          <w:rtl/>
          <w:lang w:eastAsia="en-US"/>
        </w:rPr>
      </w:pPr>
      <w:r>
        <w:rPr>
          <w:rFonts w:hint="cs"/>
          <w:sz w:val="22"/>
          <w:rtl/>
          <w:lang w:eastAsia="en-US"/>
        </w:rPr>
        <w:t>רק לאחר</w:t>
      </w:r>
      <w:r w:rsidR="00B864DE">
        <w:rPr>
          <w:rFonts w:hint="cs"/>
          <w:sz w:val="22"/>
          <w:rtl/>
          <w:lang w:eastAsia="en-US"/>
        </w:rPr>
        <w:t xml:space="preserve"> </w:t>
      </w:r>
      <w:r>
        <w:rPr>
          <w:rFonts w:hint="cs"/>
          <w:sz w:val="22"/>
          <w:rtl/>
          <w:lang w:eastAsia="en-US"/>
        </w:rPr>
        <w:t>שיתברר כי ההצעה עומדת בדרישות הסף היא תיבדק עפ"י הקריטריונים שלהלן.</w:t>
      </w:r>
    </w:p>
    <w:p w:rsidR="00F45B9E" w:rsidRDefault="00F45B9E" w:rsidP="00BD3B27">
      <w:pPr>
        <w:widowControl w:val="0"/>
        <w:spacing w:after="200" w:line="300" w:lineRule="atLeast"/>
        <w:ind w:left="720"/>
        <w:rPr>
          <w:sz w:val="22"/>
          <w:rtl/>
          <w:lang w:eastAsia="en-US"/>
        </w:rPr>
      </w:pPr>
      <w:r>
        <w:rPr>
          <w:rFonts w:hint="cs"/>
          <w:sz w:val="22"/>
          <w:rtl/>
          <w:lang w:eastAsia="en-US"/>
        </w:rPr>
        <w:t xml:space="preserve">על המציע לפרט את ההיקפים והפעילות הנדרשת </w:t>
      </w:r>
      <w:r w:rsidR="0086639B">
        <w:rPr>
          <w:rFonts w:hint="cs"/>
          <w:sz w:val="22"/>
          <w:rtl/>
          <w:lang w:eastAsia="en-US"/>
        </w:rPr>
        <w:t>ב</w:t>
      </w:r>
      <w:r>
        <w:rPr>
          <w:rFonts w:hint="cs"/>
          <w:sz w:val="22"/>
          <w:rtl/>
          <w:lang w:eastAsia="en-US"/>
        </w:rPr>
        <w:t>סעיפי הקריטריונים מאחר שלכל אחד מהם ינתן ציון בהתאם להיקף ולגודל.</w:t>
      </w:r>
    </w:p>
    <w:p w:rsidR="00F45B9E" w:rsidRDefault="00F45B9E" w:rsidP="00BD3B27">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הקבלן:</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rsidR="00F45B9E" w:rsidRDefault="00F45B9E" w:rsidP="00BD3B27">
      <w:pPr>
        <w:widowControl w:val="0"/>
        <w:spacing w:line="300" w:lineRule="atLeast"/>
        <w:ind w:left="720"/>
        <w:rPr>
          <w:rFonts w:ascii="David" w:hAnsi="David"/>
          <w:position w:val="2"/>
          <w:rtl/>
          <w:lang w:eastAsia="en-US"/>
        </w:rPr>
      </w:pPr>
    </w:p>
    <w:p w:rsidR="00487714" w:rsidRPr="00B37690" w:rsidRDefault="00487714" w:rsidP="00332C57">
      <w:pPr>
        <w:widowControl w:val="0"/>
        <w:numPr>
          <w:ilvl w:val="1"/>
          <w:numId w:val="9"/>
        </w:numPr>
        <w:spacing w:line="300" w:lineRule="atLeast"/>
        <w:rPr>
          <w:rFonts w:ascii="David" w:hAnsi="David"/>
          <w:lang w:eastAsia="en-US"/>
        </w:rPr>
      </w:pPr>
      <w:r w:rsidRPr="00B37690">
        <w:rPr>
          <w:rFonts w:ascii="David" w:hAnsi="David" w:hint="cs"/>
          <w:b/>
          <w:bCs/>
          <w:u w:val="single"/>
          <w:rtl/>
          <w:lang w:eastAsia="en-US"/>
        </w:rPr>
        <w:t xml:space="preserve">סעיפי איכות </w:t>
      </w:r>
      <w:r w:rsidRPr="00B37690">
        <w:rPr>
          <w:rFonts w:ascii="David" w:hAnsi="David"/>
          <w:b/>
          <w:bCs/>
          <w:u w:val="single"/>
          <w:rtl/>
          <w:lang w:eastAsia="en-US"/>
        </w:rPr>
        <w:t>–</w:t>
      </w:r>
      <w:r w:rsidRPr="00B37690">
        <w:rPr>
          <w:rFonts w:ascii="David" w:hAnsi="David" w:hint="cs"/>
          <w:b/>
          <w:bCs/>
          <w:u w:val="single"/>
          <w:rtl/>
          <w:lang w:eastAsia="en-US"/>
        </w:rPr>
        <w:t xml:space="preserve"> במשקל של </w:t>
      </w:r>
      <w:r w:rsidR="00592D1D" w:rsidRPr="00B37690">
        <w:rPr>
          <w:rFonts w:ascii="David" w:hAnsi="David" w:hint="cs"/>
          <w:b/>
          <w:bCs/>
          <w:u w:val="single"/>
          <w:rtl/>
          <w:lang w:eastAsia="en-US"/>
        </w:rPr>
        <w:t>50</w:t>
      </w:r>
      <w:r w:rsidRPr="00B37690">
        <w:rPr>
          <w:rFonts w:ascii="David" w:hAnsi="David" w:hint="cs"/>
          <w:b/>
          <w:bCs/>
          <w:u w:val="single"/>
          <w:rtl/>
          <w:lang w:eastAsia="en-US"/>
        </w:rPr>
        <w:t>%</w:t>
      </w:r>
    </w:p>
    <w:p w:rsidR="00F45B9E" w:rsidRDefault="00F45B9E" w:rsidP="00BD3B27">
      <w:pPr>
        <w:widowControl w:val="0"/>
        <w:spacing w:line="300" w:lineRule="atLeast"/>
        <w:ind w:left="1417"/>
        <w:rPr>
          <w:rFonts w:ascii="David" w:hAnsi="David"/>
          <w:b/>
          <w:bCs/>
          <w:rtl/>
          <w:lang w:eastAsia="en-US"/>
        </w:rPr>
      </w:pPr>
    </w:p>
    <w:p w:rsidR="006A6125" w:rsidRDefault="006A6125" w:rsidP="00BD3B27">
      <w:pPr>
        <w:widowControl w:val="0"/>
        <w:spacing w:line="300" w:lineRule="atLeast"/>
        <w:ind w:left="1417"/>
        <w:rPr>
          <w:rFonts w:ascii="David" w:hAnsi="David"/>
          <w:b/>
          <w:bCs/>
          <w:rtl/>
          <w:lang w:eastAsia="en-US"/>
        </w:rPr>
      </w:pPr>
      <w:r>
        <w:rPr>
          <w:rFonts w:ascii="David" w:hAnsi="David" w:hint="cs"/>
          <w:b/>
          <w:bCs/>
          <w:rtl/>
          <w:lang w:eastAsia="en-US"/>
        </w:rPr>
        <w:t>להלן מפורטים עיקרי סעיפי האיכות לבחינת ההצעות: פירוט הקריטריונים על פיהם תיבחנה ההצעות</w:t>
      </w:r>
      <w:r w:rsidR="00E43407">
        <w:rPr>
          <w:rFonts w:ascii="David" w:hAnsi="David" w:hint="cs"/>
          <w:b/>
          <w:bCs/>
          <w:rtl/>
          <w:lang w:eastAsia="en-US"/>
        </w:rPr>
        <w:t xml:space="preserve">, </w:t>
      </w:r>
      <w:r>
        <w:rPr>
          <w:rFonts w:ascii="David" w:hAnsi="David" w:hint="cs"/>
          <w:b/>
          <w:bCs/>
          <w:rtl/>
          <w:lang w:eastAsia="en-US"/>
        </w:rPr>
        <w:t>מצ"ב בטבלת השוואת ההצעות המצורפת ב</w:t>
      </w:r>
      <w:r w:rsidR="00712BC7">
        <w:rPr>
          <w:rFonts w:ascii="David" w:hAnsi="David" w:hint="cs"/>
          <w:b/>
          <w:bCs/>
          <w:rtl/>
          <w:lang w:eastAsia="en-US"/>
        </w:rPr>
        <w:t xml:space="preserve">נספח </w:t>
      </w:r>
      <w:r w:rsidR="0086442E" w:rsidRPr="0086442E">
        <w:rPr>
          <w:rFonts w:ascii="David" w:hAnsi="David" w:hint="cs"/>
          <w:b/>
          <w:bCs/>
          <w:rtl/>
          <w:lang w:eastAsia="en-US"/>
        </w:rPr>
        <w:t>8</w:t>
      </w:r>
      <w:r w:rsidR="00B864DE">
        <w:rPr>
          <w:rFonts w:ascii="David" w:hAnsi="David" w:hint="cs"/>
          <w:b/>
          <w:bCs/>
          <w:rtl/>
          <w:lang w:eastAsia="en-US"/>
        </w:rPr>
        <w:t xml:space="preserve"> </w:t>
      </w:r>
      <w:r>
        <w:rPr>
          <w:rFonts w:ascii="David" w:hAnsi="David" w:hint="cs"/>
          <w:b/>
          <w:bCs/>
          <w:rtl/>
          <w:lang w:eastAsia="en-US"/>
        </w:rPr>
        <w:t>א' ו- ב'.</w:t>
      </w:r>
    </w:p>
    <w:p w:rsidR="00D401CE" w:rsidRPr="00924DD6" w:rsidRDefault="00D401CE" w:rsidP="00DD57E6">
      <w:pPr>
        <w:widowControl w:val="0"/>
        <w:numPr>
          <w:ilvl w:val="2"/>
          <w:numId w:val="9"/>
        </w:numPr>
        <w:spacing w:before="240" w:line="300" w:lineRule="atLeast"/>
        <w:ind w:left="2269" w:hanging="851"/>
        <w:rPr>
          <w:rFonts w:ascii="David" w:hAnsi="David"/>
          <w:b/>
          <w:bCs/>
          <w:u w:val="single"/>
          <w:lang w:eastAsia="en-US"/>
        </w:rPr>
      </w:pPr>
      <w:r w:rsidRPr="00924DD6">
        <w:rPr>
          <w:rFonts w:ascii="David" w:hAnsi="David" w:hint="cs"/>
          <w:b/>
          <w:bCs/>
          <w:u w:val="single"/>
          <w:rtl/>
          <w:lang w:eastAsia="en-US"/>
        </w:rPr>
        <w:t>ניסיון המציע</w:t>
      </w:r>
    </w:p>
    <w:p w:rsidR="00D401CE" w:rsidRPr="00676EB0" w:rsidRDefault="00D401CE" w:rsidP="00676EB0">
      <w:pPr>
        <w:widowControl w:val="0"/>
        <w:spacing w:line="300" w:lineRule="atLeast"/>
        <w:ind w:left="2269"/>
        <w:rPr>
          <w:rFonts w:ascii="David" w:hAnsi="David"/>
          <w:lang w:eastAsia="en-US"/>
        </w:rPr>
      </w:pPr>
    </w:p>
    <w:p w:rsidR="006151A2" w:rsidRDefault="006151A2" w:rsidP="00DD57E6">
      <w:pPr>
        <w:widowControl w:val="0"/>
        <w:numPr>
          <w:ilvl w:val="3"/>
          <w:numId w:val="9"/>
        </w:numPr>
        <w:spacing w:line="300" w:lineRule="atLeast"/>
        <w:rPr>
          <w:rFonts w:ascii="David" w:hAnsi="David"/>
          <w:lang w:eastAsia="en-US"/>
        </w:rPr>
      </w:pPr>
      <w:r w:rsidRPr="00743E4A">
        <w:rPr>
          <w:rFonts w:ascii="Calibri" w:eastAsia="Calibri" w:hAnsi="Calibri" w:hint="cs"/>
          <w:rtl/>
          <w:lang w:eastAsia="en-US"/>
        </w:rPr>
        <w:t>שנות</w:t>
      </w:r>
      <w:r>
        <w:rPr>
          <w:rFonts w:ascii="Calibri" w:eastAsia="Calibri" w:hAnsi="Calibri" w:hint="cs"/>
          <w:rtl/>
          <w:lang w:eastAsia="en-US"/>
        </w:rPr>
        <w:t xml:space="preserve"> </w:t>
      </w:r>
      <w:r w:rsidRPr="00743E4A">
        <w:rPr>
          <w:rFonts w:ascii="Calibri" w:eastAsia="Calibri" w:hAnsi="Calibri" w:hint="cs"/>
          <w:rtl/>
          <w:lang w:eastAsia="en-US"/>
        </w:rPr>
        <w:t>נסיון</w:t>
      </w:r>
      <w:r>
        <w:rPr>
          <w:rFonts w:ascii="Calibri" w:eastAsia="Calibri" w:hAnsi="Calibri" w:hint="cs"/>
          <w:rtl/>
          <w:lang w:eastAsia="en-US"/>
        </w:rPr>
        <w:t xml:space="preserve"> </w:t>
      </w:r>
      <w:r w:rsidRPr="00743E4A">
        <w:rPr>
          <w:rFonts w:ascii="Calibri" w:eastAsia="Calibri" w:hAnsi="Calibri" w:hint="cs"/>
          <w:rtl/>
          <w:lang w:eastAsia="en-US"/>
        </w:rPr>
        <w:t>נוספות</w:t>
      </w:r>
      <w:r w:rsidRPr="00A155F0">
        <w:rPr>
          <w:rFonts w:ascii="Calibri" w:eastAsia="Calibri" w:hAnsi="Calibri" w:hint="cs"/>
          <w:rtl/>
          <w:lang w:eastAsia="en-US"/>
        </w:rPr>
        <w:t xml:space="preserve"> </w:t>
      </w:r>
      <w:r w:rsidRPr="00743E4A">
        <w:rPr>
          <w:rFonts w:ascii="Calibri" w:eastAsia="Calibri" w:hAnsi="Calibri" w:hint="cs"/>
          <w:rtl/>
          <w:lang w:eastAsia="en-US"/>
        </w:rPr>
        <w:t>של המציע</w:t>
      </w:r>
      <w:r>
        <w:rPr>
          <w:rFonts w:ascii="Calibri" w:eastAsia="Calibri" w:hAnsi="Calibri" w:hint="cs"/>
          <w:rtl/>
          <w:lang w:eastAsia="en-US"/>
        </w:rPr>
        <w:t>,</w:t>
      </w:r>
      <w:r w:rsidRPr="00743E4A">
        <w:rPr>
          <w:rFonts w:ascii="Calibri" w:eastAsia="Calibri" w:hAnsi="Calibri" w:hint="cs"/>
          <w:rtl/>
          <w:lang w:eastAsia="en-US"/>
        </w:rPr>
        <w:t xml:space="preserve"> </w:t>
      </w:r>
      <w:r w:rsidRPr="00743E4A">
        <w:rPr>
          <w:rFonts w:ascii="David" w:hAnsi="David" w:hint="cs"/>
          <w:rtl/>
          <w:lang w:eastAsia="en-US"/>
        </w:rPr>
        <w:t>מעבר לנדרש בדרישות הסף</w:t>
      </w:r>
      <w:r>
        <w:rPr>
          <w:rFonts w:ascii="David" w:hAnsi="David" w:hint="cs"/>
          <w:rtl/>
          <w:lang w:eastAsia="en-US"/>
        </w:rPr>
        <w:t>,</w:t>
      </w:r>
      <w:r w:rsidRPr="00743E4A">
        <w:rPr>
          <w:rFonts w:ascii="Calibri" w:eastAsia="Calibri" w:hAnsi="Calibri" w:hint="cs"/>
          <w:rtl/>
          <w:lang w:eastAsia="en-US"/>
        </w:rPr>
        <w:t xml:space="preserve"> </w:t>
      </w:r>
      <w:r>
        <w:rPr>
          <w:rFonts w:ascii="David" w:hAnsi="David" w:hint="cs"/>
          <w:rtl/>
          <w:lang w:eastAsia="en-US"/>
        </w:rPr>
        <w:t>וכן</w:t>
      </w:r>
      <w:r>
        <w:rPr>
          <w:rFonts w:ascii="David" w:hAnsi="David"/>
          <w:rtl/>
          <w:lang w:eastAsia="en-US"/>
        </w:rPr>
        <w:t xml:space="preserve"> ניסיון של המשרד בעבודה עם המציע (במידה ויש </w:t>
      </w:r>
      <w:r>
        <w:rPr>
          <w:rFonts w:ascii="David" w:hAnsi="David" w:hint="cs"/>
          <w:rtl/>
          <w:lang w:eastAsia="en-US"/>
        </w:rPr>
        <w:t>נסיון</w:t>
      </w:r>
      <w:r>
        <w:rPr>
          <w:rFonts w:ascii="David" w:hAnsi="David"/>
          <w:rtl/>
          <w:lang w:eastAsia="en-US"/>
        </w:rPr>
        <w:t>)</w:t>
      </w:r>
      <w:r>
        <w:rPr>
          <w:rFonts w:ascii="David" w:hAnsi="David" w:hint="cs"/>
          <w:rtl/>
          <w:lang w:eastAsia="en-US"/>
        </w:rPr>
        <w:t>.</w:t>
      </w:r>
    </w:p>
    <w:p w:rsidR="006151A2" w:rsidRPr="005213BC" w:rsidRDefault="006151A2" w:rsidP="00C85685">
      <w:pPr>
        <w:widowControl w:val="0"/>
        <w:spacing w:line="300" w:lineRule="atLeast"/>
        <w:ind w:left="2835"/>
        <w:rPr>
          <w:rFonts w:ascii="David" w:hAnsi="David"/>
          <w:lang w:eastAsia="en-US"/>
        </w:rPr>
      </w:pPr>
      <w:r w:rsidRPr="005213BC">
        <w:rPr>
          <w:rFonts w:ascii="Calibri" w:eastAsia="Calibri" w:hAnsi="Calibri" w:hint="cs"/>
          <w:rtl/>
          <w:lang w:eastAsia="en-US"/>
        </w:rPr>
        <w:t>גם במידה שהמציע לא ציין נסיון עם המשרד, המשרד רשאי לקחת בחשבון את ניסיונו הקודם עם המציע, בהתאם לשיקול דעתו הבלעדי של המשרד.</w:t>
      </w:r>
    </w:p>
    <w:p w:rsidR="006151A2" w:rsidRDefault="006151A2" w:rsidP="006151A2">
      <w:pPr>
        <w:widowControl w:val="0"/>
        <w:spacing w:line="300" w:lineRule="atLeast"/>
        <w:ind w:left="2835"/>
        <w:rPr>
          <w:rFonts w:ascii="David" w:hAnsi="David"/>
          <w:rtl/>
          <w:lang w:eastAsia="en-US"/>
        </w:rPr>
      </w:pPr>
      <w:r w:rsidRPr="005213BC">
        <w:rPr>
          <w:rFonts w:ascii="David" w:hAnsi="David" w:hint="cs"/>
          <w:rtl/>
          <w:lang w:eastAsia="en-US"/>
        </w:rPr>
        <w:t>אין באמור בסעיף זה כדי לפטור את המציע מחובתו להביא את מלוא המידע הנדרש לצורך הוכחת עמידה בתנאי הסף, וכן במדדי האיכות במכרז.</w:t>
      </w:r>
    </w:p>
    <w:p w:rsidR="00C85685" w:rsidRDefault="00C85685" w:rsidP="00186967">
      <w:pPr>
        <w:widowControl w:val="0"/>
        <w:numPr>
          <w:ilvl w:val="3"/>
          <w:numId w:val="9"/>
        </w:numPr>
        <w:spacing w:line="300" w:lineRule="atLeast"/>
        <w:rPr>
          <w:rFonts w:ascii="David" w:hAnsi="David"/>
          <w:lang w:eastAsia="en-US"/>
        </w:rPr>
      </w:pPr>
      <w:r>
        <w:rPr>
          <w:rFonts w:ascii="Calibri" w:eastAsia="Calibri" w:hAnsi="Calibri" w:hint="cs"/>
          <w:rtl/>
          <w:lang w:eastAsia="en-US"/>
        </w:rPr>
        <w:t xml:space="preserve">פרוייקטים ארגוניים </w:t>
      </w:r>
      <w:r w:rsidRPr="00743E4A">
        <w:rPr>
          <w:rFonts w:ascii="Calibri" w:eastAsia="Calibri" w:hAnsi="Calibri" w:hint="cs"/>
          <w:rtl/>
          <w:lang w:eastAsia="en-US"/>
        </w:rPr>
        <w:t>נוספ</w:t>
      </w:r>
      <w:r>
        <w:rPr>
          <w:rFonts w:ascii="Calibri" w:eastAsia="Calibri" w:hAnsi="Calibri" w:hint="cs"/>
          <w:rtl/>
          <w:lang w:eastAsia="en-US"/>
        </w:rPr>
        <w:t xml:space="preserve">ים שנוהלו על ידי </w:t>
      </w:r>
      <w:r w:rsidRPr="00743E4A">
        <w:rPr>
          <w:rFonts w:ascii="Calibri" w:eastAsia="Calibri" w:hAnsi="Calibri" w:hint="cs"/>
          <w:rtl/>
          <w:lang w:eastAsia="en-US"/>
        </w:rPr>
        <w:t>המציע</w:t>
      </w:r>
      <w:r>
        <w:rPr>
          <w:rFonts w:ascii="Calibri" w:eastAsia="Calibri" w:hAnsi="Calibri" w:hint="cs"/>
          <w:rtl/>
          <w:lang w:eastAsia="en-US"/>
        </w:rPr>
        <w:t>,</w:t>
      </w:r>
      <w:r w:rsidRPr="00743E4A">
        <w:rPr>
          <w:rFonts w:ascii="Calibri" w:eastAsia="Calibri" w:hAnsi="Calibri" w:hint="cs"/>
          <w:rtl/>
          <w:lang w:eastAsia="en-US"/>
        </w:rPr>
        <w:t xml:space="preserve"> </w:t>
      </w:r>
      <w:r w:rsidRPr="00743E4A">
        <w:rPr>
          <w:rFonts w:ascii="David" w:hAnsi="David" w:hint="cs"/>
          <w:rtl/>
          <w:lang w:eastAsia="en-US"/>
        </w:rPr>
        <w:t>מעבר לנדרש בדרישות הסף</w:t>
      </w:r>
      <w:r w:rsidR="00186967">
        <w:rPr>
          <w:rFonts w:ascii="David" w:hAnsi="David" w:hint="cs"/>
          <w:rtl/>
          <w:lang w:eastAsia="en-US"/>
        </w:rPr>
        <w:t>.</w:t>
      </w:r>
    </w:p>
    <w:p w:rsidR="00186967" w:rsidRPr="00186967" w:rsidRDefault="00186967" w:rsidP="00186967">
      <w:pPr>
        <w:widowControl w:val="0"/>
        <w:numPr>
          <w:ilvl w:val="3"/>
          <w:numId w:val="9"/>
        </w:numPr>
        <w:spacing w:line="300" w:lineRule="atLeast"/>
        <w:rPr>
          <w:rFonts w:ascii="David" w:hAnsi="David"/>
          <w:lang w:eastAsia="en-US"/>
        </w:rPr>
      </w:pPr>
      <w:r w:rsidRPr="00186967">
        <w:rPr>
          <w:rFonts w:ascii="David" w:hAnsi="David" w:hint="cs"/>
          <w:rtl/>
          <w:lang w:eastAsia="en-US"/>
        </w:rPr>
        <w:t>פרוייקטים ארגוניים נוספים</w:t>
      </w:r>
      <w:r>
        <w:rPr>
          <w:rFonts w:ascii="David" w:hAnsi="David" w:hint="cs"/>
          <w:rtl/>
          <w:lang w:eastAsia="en-US"/>
        </w:rPr>
        <w:t xml:space="preserve"> אשר </w:t>
      </w:r>
      <w:r w:rsidRPr="00186967">
        <w:rPr>
          <w:rFonts w:ascii="David" w:hAnsi="David"/>
          <w:rtl/>
          <w:lang w:eastAsia="en-US"/>
        </w:rPr>
        <w:t>כלל</w:t>
      </w:r>
      <w:r>
        <w:rPr>
          <w:rFonts w:ascii="David" w:hAnsi="David" w:hint="cs"/>
          <w:rtl/>
          <w:lang w:eastAsia="en-US"/>
        </w:rPr>
        <w:t>ו</w:t>
      </w:r>
      <w:r w:rsidRPr="00186967">
        <w:rPr>
          <w:rFonts w:ascii="David" w:hAnsi="David"/>
          <w:rtl/>
          <w:lang w:eastAsia="en-US"/>
        </w:rPr>
        <w:t xml:space="preserve"> פעילויות חינוכיות או חברתיות המיועדות לילדים או לבני נוער בתחום החינוך הפורמלי ו/או הבלתי פורמלי</w:t>
      </w:r>
      <w:r w:rsidRPr="00186967">
        <w:rPr>
          <w:rFonts w:ascii="David" w:hAnsi="David" w:hint="cs"/>
          <w:rtl/>
          <w:lang w:eastAsia="en-US"/>
        </w:rPr>
        <w:t>, שנוהלו על ידי המציע</w:t>
      </w:r>
      <w:r>
        <w:rPr>
          <w:rFonts w:ascii="David" w:hAnsi="David" w:hint="cs"/>
          <w:rtl/>
          <w:lang w:eastAsia="en-US"/>
        </w:rPr>
        <w:t xml:space="preserve">, </w:t>
      </w:r>
      <w:r w:rsidRPr="00186967">
        <w:rPr>
          <w:rFonts w:ascii="David" w:hAnsi="David" w:hint="cs"/>
          <w:rtl/>
          <w:lang w:eastAsia="en-US"/>
        </w:rPr>
        <w:t>מעבר לנדרש בדרישות הסף</w:t>
      </w:r>
      <w:r>
        <w:rPr>
          <w:rFonts w:ascii="David" w:hAnsi="David" w:hint="cs"/>
          <w:rtl/>
          <w:lang w:eastAsia="en-US"/>
        </w:rPr>
        <w:t>.</w:t>
      </w:r>
    </w:p>
    <w:p w:rsidR="00D401CE" w:rsidRPr="00924DD6" w:rsidRDefault="00D401CE" w:rsidP="00DD57E6">
      <w:pPr>
        <w:widowControl w:val="0"/>
        <w:numPr>
          <w:ilvl w:val="2"/>
          <w:numId w:val="9"/>
        </w:numPr>
        <w:spacing w:before="240" w:line="300" w:lineRule="atLeast"/>
        <w:ind w:left="2269" w:hanging="851"/>
        <w:rPr>
          <w:rFonts w:ascii="David" w:hAnsi="David"/>
          <w:b/>
          <w:bCs/>
          <w:u w:val="single"/>
          <w:lang w:eastAsia="en-US"/>
        </w:rPr>
      </w:pPr>
      <w:r>
        <w:rPr>
          <w:rFonts w:ascii="David" w:hAnsi="David" w:hint="cs"/>
          <w:b/>
          <w:bCs/>
          <w:u w:val="single"/>
          <w:rtl/>
          <w:lang w:eastAsia="en-US"/>
        </w:rPr>
        <w:t>חוות דעת על</w:t>
      </w:r>
      <w:r w:rsidRPr="00924DD6">
        <w:rPr>
          <w:rFonts w:ascii="David" w:hAnsi="David" w:hint="cs"/>
          <w:b/>
          <w:bCs/>
          <w:u w:val="single"/>
          <w:rtl/>
          <w:lang w:eastAsia="en-US"/>
        </w:rPr>
        <w:t xml:space="preserve"> המציע</w:t>
      </w:r>
    </w:p>
    <w:p w:rsidR="00D401CE" w:rsidRDefault="00D401CE" w:rsidP="00676EB0">
      <w:pPr>
        <w:widowControl w:val="0"/>
        <w:spacing w:line="300" w:lineRule="atLeast"/>
        <w:ind w:left="2269"/>
      </w:pPr>
    </w:p>
    <w:p w:rsidR="00A63D5C" w:rsidRPr="002F7C84" w:rsidRDefault="0044619E" w:rsidP="00DD57E6">
      <w:pPr>
        <w:widowControl w:val="0"/>
        <w:numPr>
          <w:ilvl w:val="3"/>
          <w:numId w:val="9"/>
        </w:numPr>
        <w:spacing w:line="300" w:lineRule="atLeast"/>
      </w:pPr>
      <w:r w:rsidRPr="002F7C84">
        <w:rPr>
          <w:rtl/>
        </w:rPr>
        <w:t xml:space="preserve">המשרד יפנה לעד שלושה </w:t>
      </w:r>
      <w:r w:rsidR="00862486">
        <w:rPr>
          <w:rFonts w:hint="cs"/>
          <w:rtl/>
        </w:rPr>
        <w:t>לקוחות</w:t>
      </w:r>
      <w:r w:rsidR="00862486" w:rsidRPr="002F7C84">
        <w:rPr>
          <w:rtl/>
        </w:rPr>
        <w:t xml:space="preserve"> </w:t>
      </w:r>
      <w:r w:rsidRPr="002F7C84">
        <w:rPr>
          <w:rtl/>
        </w:rPr>
        <w:t xml:space="preserve">להם נתן המציע שירותים (בין אם </w:t>
      </w:r>
      <w:r w:rsidR="00A63D5C" w:rsidRPr="002F7C84">
        <w:rPr>
          <w:rtl/>
        </w:rPr>
        <w:t xml:space="preserve">המשרד יפנה לעד שלושה </w:t>
      </w:r>
      <w:r w:rsidR="00A63D5C">
        <w:rPr>
          <w:rFonts w:hint="cs"/>
          <w:rtl/>
        </w:rPr>
        <w:t>לקוחות</w:t>
      </w:r>
      <w:r w:rsidR="00A63D5C" w:rsidRPr="002F7C84">
        <w:rPr>
          <w:rtl/>
        </w:rPr>
        <w:t xml:space="preserve"> להם נתן המציע שירותים (בין אם שמם נמסר כחלק מההצעה ובין אם לאו) – בהתאם לשיקול דעת המשרד.</w:t>
      </w:r>
    </w:p>
    <w:p w:rsidR="00A63D5C" w:rsidRPr="002F7C84" w:rsidRDefault="00A63D5C" w:rsidP="00DD57E6">
      <w:pPr>
        <w:widowControl w:val="0"/>
        <w:numPr>
          <w:ilvl w:val="3"/>
          <w:numId w:val="9"/>
        </w:numPr>
        <w:spacing w:line="300" w:lineRule="atLeast"/>
        <w:rPr>
          <w:rtl/>
        </w:rPr>
      </w:pPr>
      <w:r w:rsidRPr="002F7C84">
        <w:rPr>
          <w:rFonts w:hint="cs"/>
          <w:rtl/>
        </w:rPr>
        <w:t>המשרד</w:t>
      </w:r>
      <w:r w:rsidRPr="002F7C84">
        <w:rPr>
          <w:rtl/>
        </w:rPr>
        <w:t xml:space="preserve"> יבקש </w:t>
      </w:r>
      <w:r>
        <w:rPr>
          <w:rFonts w:hint="cs"/>
          <w:rtl/>
        </w:rPr>
        <w:t>מהלקוח</w:t>
      </w:r>
      <w:r w:rsidRPr="002F7C84">
        <w:rPr>
          <w:rtl/>
        </w:rPr>
        <w:t xml:space="preserve"> להתייחס ולנקד את הנושאים הבאים בין 0 ל-5 נקודות:</w:t>
      </w:r>
    </w:p>
    <w:p w:rsidR="00A63D5C" w:rsidRPr="002F7C84" w:rsidRDefault="00A63D5C" w:rsidP="00DD57E6">
      <w:pPr>
        <w:widowControl w:val="0"/>
        <w:numPr>
          <w:ilvl w:val="4"/>
          <w:numId w:val="9"/>
        </w:numPr>
        <w:spacing w:line="300" w:lineRule="atLeast"/>
        <w:rPr>
          <w:rtl/>
        </w:rPr>
      </w:pPr>
      <w:r w:rsidRPr="002F7C84">
        <w:rPr>
          <w:rFonts w:hint="cs"/>
          <w:rtl/>
        </w:rPr>
        <w:t xml:space="preserve">רמת </w:t>
      </w:r>
      <w:r w:rsidRPr="002F7C84">
        <w:rPr>
          <w:rtl/>
        </w:rPr>
        <w:t>מקצועיות המציע</w:t>
      </w:r>
      <w:r w:rsidRPr="002F7C84">
        <w:rPr>
          <w:rFonts w:hint="cs"/>
          <w:rtl/>
        </w:rPr>
        <w:t>.</w:t>
      </w:r>
    </w:p>
    <w:p w:rsidR="00A63D5C" w:rsidRPr="002F7C84" w:rsidRDefault="00A63D5C" w:rsidP="00DD57E6">
      <w:pPr>
        <w:widowControl w:val="0"/>
        <w:numPr>
          <w:ilvl w:val="4"/>
          <w:numId w:val="9"/>
        </w:numPr>
        <w:spacing w:line="300" w:lineRule="atLeast"/>
        <w:rPr>
          <w:rtl/>
        </w:rPr>
      </w:pPr>
      <w:r w:rsidRPr="002F7C84">
        <w:rPr>
          <w:rtl/>
        </w:rPr>
        <w:t>זמינותו של המציע</w:t>
      </w:r>
      <w:r w:rsidRPr="002F7C84">
        <w:rPr>
          <w:rFonts w:hint="cs"/>
          <w:rtl/>
        </w:rPr>
        <w:t>.</w:t>
      </w:r>
    </w:p>
    <w:p w:rsidR="00A63D5C" w:rsidRPr="002F7C84" w:rsidRDefault="00A63D5C" w:rsidP="00DD57E6">
      <w:pPr>
        <w:widowControl w:val="0"/>
        <w:numPr>
          <w:ilvl w:val="4"/>
          <w:numId w:val="9"/>
        </w:numPr>
        <w:spacing w:line="300" w:lineRule="atLeast"/>
        <w:rPr>
          <w:rtl/>
        </w:rPr>
      </w:pPr>
      <w:r w:rsidRPr="002F7C84">
        <w:rPr>
          <w:rFonts w:hint="cs"/>
          <w:rtl/>
        </w:rPr>
        <w:t>מידת שביעות רצון מהשירות של המציע</w:t>
      </w:r>
      <w:r w:rsidRPr="002F7C84">
        <w:rPr>
          <w:rtl/>
        </w:rPr>
        <w:t>.</w:t>
      </w:r>
    </w:p>
    <w:p w:rsidR="00A63D5C" w:rsidRPr="002F7C84" w:rsidRDefault="00A63D5C" w:rsidP="00DD57E6">
      <w:pPr>
        <w:widowControl w:val="0"/>
        <w:numPr>
          <w:ilvl w:val="4"/>
          <w:numId w:val="9"/>
        </w:numPr>
        <w:spacing w:line="300" w:lineRule="atLeast"/>
        <w:rPr>
          <w:rtl/>
        </w:rPr>
      </w:pPr>
      <w:r w:rsidRPr="002F7C84">
        <w:rPr>
          <w:rFonts w:hint="cs"/>
          <w:rtl/>
        </w:rPr>
        <w:t>מידת ההתאמה של המציע לשירות שניתן.</w:t>
      </w:r>
    </w:p>
    <w:p w:rsidR="00A63D5C" w:rsidRDefault="00A63D5C" w:rsidP="00DD57E6">
      <w:pPr>
        <w:widowControl w:val="0"/>
        <w:numPr>
          <w:ilvl w:val="4"/>
          <w:numId w:val="9"/>
        </w:numPr>
        <w:spacing w:line="300" w:lineRule="atLeast"/>
      </w:pPr>
      <w:r w:rsidRPr="002F7C84">
        <w:rPr>
          <w:rFonts w:hint="cs"/>
          <w:rtl/>
        </w:rPr>
        <w:t>רמת גמישות לשינויים ויכולת עבודה תחת לחץ של המציע.</w:t>
      </w:r>
    </w:p>
    <w:p w:rsidR="00A63D5C" w:rsidRPr="002F7C84" w:rsidRDefault="00A63D5C" w:rsidP="00676EB0">
      <w:pPr>
        <w:widowControl w:val="0"/>
        <w:spacing w:line="300" w:lineRule="atLeast"/>
        <w:ind w:left="2835"/>
        <w:rPr>
          <w:rtl/>
        </w:rPr>
      </w:pPr>
      <w:r>
        <w:rPr>
          <w:rFonts w:hint="cs"/>
          <w:rtl/>
        </w:rPr>
        <w:t>נושאים נוספים בהתאם לצורך.</w:t>
      </w:r>
    </w:p>
    <w:p w:rsidR="00A63D5C" w:rsidRPr="002F7C84" w:rsidRDefault="00A63D5C" w:rsidP="00B37690">
      <w:pPr>
        <w:widowControl w:val="0"/>
        <w:numPr>
          <w:ilvl w:val="3"/>
          <w:numId w:val="9"/>
        </w:numPr>
        <w:spacing w:line="300" w:lineRule="atLeast"/>
        <w:ind w:right="-426"/>
        <w:rPr>
          <w:rtl/>
        </w:rPr>
      </w:pPr>
      <w:r w:rsidRPr="002F7C84">
        <w:rPr>
          <w:rtl/>
        </w:rPr>
        <w:t xml:space="preserve">הציון הסופי יהיה ממוצע ציוני </w:t>
      </w:r>
      <w:r>
        <w:rPr>
          <w:rFonts w:hint="cs"/>
          <w:rtl/>
        </w:rPr>
        <w:t>הלקוחות</w:t>
      </w:r>
      <w:r w:rsidRPr="002F7C84">
        <w:rPr>
          <w:rtl/>
        </w:rPr>
        <w:t>.</w:t>
      </w:r>
    </w:p>
    <w:p w:rsidR="00A63D5C" w:rsidRPr="002F7C84" w:rsidRDefault="00A63D5C" w:rsidP="00B37690">
      <w:pPr>
        <w:widowControl w:val="0"/>
        <w:numPr>
          <w:ilvl w:val="3"/>
          <w:numId w:val="9"/>
        </w:numPr>
        <w:spacing w:line="300" w:lineRule="atLeast"/>
        <w:ind w:right="-426"/>
        <w:rPr>
          <w:b/>
          <w:bCs/>
          <w:rtl/>
        </w:rPr>
      </w:pPr>
      <w:r w:rsidRPr="002F7C84">
        <w:rPr>
          <w:b/>
          <w:bCs/>
          <w:rtl/>
        </w:rPr>
        <w:t>על המציע לציין בפרטי אנשי הקשר בחוברת ההצעה איש קשר אצל הלקוח או המעסיק.</w:t>
      </w:r>
    </w:p>
    <w:p w:rsidR="00A63D5C" w:rsidRPr="002F7C84" w:rsidRDefault="00A63D5C" w:rsidP="00B37690">
      <w:pPr>
        <w:widowControl w:val="0"/>
        <w:numPr>
          <w:ilvl w:val="3"/>
          <w:numId w:val="9"/>
        </w:numPr>
        <w:spacing w:line="300" w:lineRule="atLeast"/>
        <w:ind w:right="-426"/>
        <w:rPr>
          <w:rtl/>
        </w:rPr>
      </w:pPr>
      <w:r w:rsidRPr="002F7C84">
        <w:rPr>
          <w:rtl/>
        </w:rPr>
        <w:t xml:space="preserve">מציע שנוקד בציון ממוצע של </w:t>
      </w:r>
      <w:r w:rsidRPr="002F7C84">
        <w:rPr>
          <w:rFonts w:hint="cs"/>
          <w:rtl/>
        </w:rPr>
        <w:t>25</w:t>
      </w:r>
      <w:r w:rsidRPr="002F7C84">
        <w:rPr>
          <w:rtl/>
        </w:rPr>
        <w:t xml:space="preserve"> נק' יקבל </w:t>
      </w:r>
      <w:r w:rsidRPr="002F7C84">
        <w:rPr>
          <w:rFonts w:hint="cs"/>
          <w:rtl/>
        </w:rPr>
        <w:t>100 נק' במדד</w:t>
      </w:r>
      <w:r w:rsidRPr="002F7C84">
        <w:rPr>
          <w:rtl/>
        </w:rPr>
        <w:t>. כל ציון נמוך מ-</w:t>
      </w:r>
      <w:r w:rsidRPr="002F7C84">
        <w:rPr>
          <w:rFonts w:hint="cs"/>
          <w:rtl/>
        </w:rPr>
        <w:t>25</w:t>
      </w:r>
      <w:r w:rsidRPr="002F7C84">
        <w:rPr>
          <w:rtl/>
        </w:rPr>
        <w:t xml:space="preserve"> נק' ינוקד באופן יחסי.</w:t>
      </w:r>
    </w:p>
    <w:p w:rsidR="00A63D5C" w:rsidRPr="002F7C84" w:rsidRDefault="00A63D5C" w:rsidP="00B37690">
      <w:pPr>
        <w:widowControl w:val="0"/>
        <w:numPr>
          <w:ilvl w:val="3"/>
          <w:numId w:val="9"/>
        </w:numPr>
        <w:spacing w:line="300" w:lineRule="atLeast"/>
        <w:ind w:right="-426"/>
        <w:rPr>
          <w:rtl/>
        </w:rPr>
      </w:pPr>
      <w:r w:rsidRPr="002F7C84">
        <w:rPr>
          <w:rtl/>
        </w:rPr>
        <w:t xml:space="preserve">המשרד שומר לעצמו את הזכות לתת את הניקוד 0 במידה ויירשמו פרטי התקשרות שאינם רלוונטיים, או במידה </w:t>
      </w:r>
      <w:r>
        <w:rPr>
          <w:rFonts w:hint="cs"/>
          <w:rtl/>
        </w:rPr>
        <w:t>שאנשי הקשר אינם זמינים</w:t>
      </w:r>
      <w:r w:rsidRPr="002F7C84">
        <w:rPr>
          <w:rtl/>
        </w:rPr>
        <w:t>.</w:t>
      </w:r>
    </w:p>
    <w:p w:rsidR="00A63D5C" w:rsidRPr="002F7C84" w:rsidRDefault="00A63D5C" w:rsidP="00B37690">
      <w:pPr>
        <w:widowControl w:val="0"/>
        <w:numPr>
          <w:ilvl w:val="3"/>
          <w:numId w:val="9"/>
        </w:numPr>
        <w:spacing w:line="300" w:lineRule="atLeast"/>
        <w:ind w:right="-426"/>
      </w:pPr>
      <w:r w:rsidRPr="002F7C84">
        <w:rPr>
          <w:rtl/>
        </w:rPr>
        <w:t xml:space="preserve">במידה </w:t>
      </w:r>
      <w:r w:rsidR="00F966FF">
        <w:rPr>
          <w:rFonts w:hint="cs"/>
          <w:rtl/>
        </w:rPr>
        <w:t>ש</w:t>
      </w:r>
      <w:r w:rsidRPr="002F7C84">
        <w:rPr>
          <w:rFonts w:hint="cs"/>
          <w:rtl/>
        </w:rPr>
        <w:t xml:space="preserve">המציע </w:t>
      </w:r>
      <w:r w:rsidRPr="002F7C84">
        <w:rPr>
          <w:rtl/>
        </w:rPr>
        <w:t xml:space="preserve">עבד עם משרד החינוך בעבר, המשרד שומר לעצמו את הזכות לתת </w:t>
      </w:r>
      <w:r>
        <w:rPr>
          <w:rFonts w:hint="cs"/>
          <w:rtl/>
        </w:rPr>
        <w:t>חוות דעת</w:t>
      </w:r>
      <w:r w:rsidRPr="002F7C84">
        <w:rPr>
          <w:rtl/>
        </w:rPr>
        <w:t xml:space="preserve"> על המציע</w:t>
      </w:r>
      <w:r w:rsidRPr="002F7C84">
        <w:rPr>
          <w:rFonts w:hint="cs"/>
          <w:rtl/>
        </w:rPr>
        <w:t xml:space="preserve"> / המנהל</w:t>
      </w:r>
      <w:r w:rsidRPr="002F7C84">
        <w:rPr>
          <w:rtl/>
        </w:rPr>
        <w:t xml:space="preserve"> בהתאם לאמור לעיל</w:t>
      </w:r>
      <w:r>
        <w:rPr>
          <w:rFonts w:hint="cs"/>
          <w:rtl/>
        </w:rPr>
        <w:t xml:space="preserve">, גם אם לא </w:t>
      </w:r>
      <w:proofErr w:type="spellStart"/>
      <w:r>
        <w:rPr>
          <w:rFonts w:hint="cs"/>
          <w:rtl/>
        </w:rPr>
        <w:t>צויין</w:t>
      </w:r>
      <w:proofErr w:type="spellEnd"/>
      <w:r>
        <w:rPr>
          <w:rFonts w:hint="cs"/>
          <w:rtl/>
        </w:rPr>
        <w:t xml:space="preserve"> בהצעה</w:t>
      </w:r>
      <w:r w:rsidRPr="002F7C84">
        <w:rPr>
          <w:rtl/>
        </w:rPr>
        <w:t>.</w:t>
      </w:r>
      <w:r w:rsidRPr="002F7C84" w:rsidDel="00F91C92">
        <w:rPr>
          <w:rFonts w:hint="cs"/>
          <w:rtl/>
        </w:rPr>
        <w:t xml:space="preserve"> </w:t>
      </w:r>
    </w:p>
    <w:p w:rsidR="00D401CE" w:rsidRPr="00A63D5C" w:rsidRDefault="00D401CE" w:rsidP="00DD57E6">
      <w:pPr>
        <w:widowControl w:val="0"/>
        <w:numPr>
          <w:ilvl w:val="2"/>
          <w:numId w:val="9"/>
        </w:numPr>
        <w:spacing w:before="240" w:line="300" w:lineRule="atLeast"/>
        <w:ind w:left="2269" w:hanging="851"/>
        <w:rPr>
          <w:rFonts w:ascii="David" w:hAnsi="David"/>
          <w:b/>
          <w:bCs/>
          <w:u w:val="single"/>
          <w:lang w:eastAsia="en-US"/>
        </w:rPr>
      </w:pPr>
      <w:r w:rsidRPr="00A63D5C">
        <w:rPr>
          <w:rFonts w:ascii="David" w:hAnsi="David" w:hint="cs"/>
          <w:b/>
          <w:bCs/>
          <w:u w:val="single"/>
          <w:rtl/>
          <w:lang w:eastAsia="en-US"/>
        </w:rPr>
        <w:lastRenderedPageBreak/>
        <w:t>הכשרה וניסיון של מנהל הפרוייקט</w:t>
      </w:r>
    </w:p>
    <w:p w:rsidR="0009753A" w:rsidRPr="0044619E" w:rsidRDefault="0009753A" w:rsidP="00BD3B27">
      <w:pPr>
        <w:widowControl w:val="0"/>
        <w:spacing w:line="300" w:lineRule="atLeast"/>
        <w:ind w:left="2269"/>
        <w:rPr>
          <w:rFonts w:ascii="David" w:hAnsi="David"/>
          <w:lang w:eastAsia="en-US"/>
        </w:rPr>
      </w:pPr>
    </w:p>
    <w:p w:rsidR="00F45B9E" w:rsidRPr="00E51E63" w:rsidRDefault="00C71070" w:rsidP="00735424">
      <w:pPr>
        <w:widowControl w:val="0"/>
        <w:spacing w:line="300" w:lineRule="atLeast"/>
        <w:ind w:left="2269"/>
        <w:rPr>
          <w:rFonts w:ascii="David" w:hAnsi="David"/>
          <w:lang w:eastAsia="en-US"/>
        </w:rPr>
      </w:pPr>
      <w:r w:rsidRPr="00E51E63">
        <w:rPr>
          <w:rFonts w:ascii="David" w:hAnsi="David" w:hint="cs"/>
          <w:rtl/>
          <w:lang w:eastAsia="en-US"/>
        </w:rPr>
        <w:t>הכשרה</w:t>
      </w:r>
      <w:r>
        <w:rPr>
          <w:rFonts w:ascii="David" w:hAnsi="David" w:hint="cs"/>
          <w:rtl/>
          <w:lang w:eastAsia="en-US"/>
        </w:rPr>
        <w:t>,</w:t>
      </w:r>
      <w:r w:rsidRPr="00E51E63">
        <w:rPr>
          <w:rFonts w:ascii="David" w:hAnsi="David" w:hint="cs"/>
          <w:rtl/>
          <w:lang w:eastAsia="en-US"/>
        </w:rPr>
        <w:t xml:space="preserve"> </w:t>
      </w:r>
      <w:r w:rsidR="00F45B9E" w:rsidRPr="00E51E63">
        <w:rPr>
          <w:rFonts w:ascii="David" w:hAnsi="David" w:hint="cs"/>
          <w:rtl/>
          <w:lang w:eastAsia="en-US"/>
        </w:rPr>
        <w:t>נ</w:t>
      </w:r>
      <w:r w:rsidR="00640E12" w:rsidRPr="00E51E63">
        <w:rPr>
          <w:rFonts w:ascii="David" w:hAnsi="David" w:hint="cs"/>
          <w:rtl/>
          <w:lang w:eastAsia="en-US"/>
        </w:rPr>
        <w:t>י</w:t>
      </w:r>
      <w:r w:rsidR="00F45B9E" w:rsidRPr="00E51E63">
        <w:rPr>
          <w:rFonts w:ascii="David" w:hAnsi="David" w:hint="cs"/>
          <w:rtl/>
          <w:lang w:eastAsia="en-US"/>
        </w:rPr>
        <w:t>סיון</w:t>
      </w:r>
      <w:r w:rsidR="00735424">
        <w:rPr>
          <w:rFonts w:ascii="David" w:hAnsi="David" w:hint="cs"/>
          <w:rtl/>
          <w:lang w:eastAsia="en-US"/>
        </w:rPr>
        <w:t xml:space="preserve"> </w:t>
      </w:r>
      <w:r w:rsidR="008D123F" w:rsidRPr="00EB4B51">
        <w:rPr>
          <w:rFonts w:ascii="David" w:hAnsi="David" w:hint="cs"/>
          <w:rtl/>
          <w:lang w:eastAsia="en-US"/>
        </w:rPr>
        <w:t>וחוות דעת (שתילקח</w:t>
      </w:r>
      <w:r w:rsidR="008D123F" w:rsidRPr="00EB4B51">
        <w:rPr>
          <w:rFonts w:ascii="David" w:hAnsi="David"/>
          <w:rtl/>
          <w:lang w:eastAsia="en-US"/>
        </w:rPr>
        <w:t xml:space="preserve"> מאנשי הקשר כפי שמפורט בטופס בדיקת ההצעות</w:t>
      </w:r>
      <w:r w:rsidR="008D123F" w:rsidRPr="00EB4B51">
        <w:rPr>
          <w:rFonts w:ascii="David" w:hAnsi="David" w:hint="cs"/>
          <w:rtl/>
          <w:lang w:eastAsia="en-US"/>
        </w:rPr>
        <w:t>), ע</w:t>
      </w:r>
      <w:r w:rsidR="00F45B9E" w:rsidRPr="00EB4B51">
        <w:rPr>
          <w:rFonts w:ascii="David" w:hAnsi="David" w:hint="cs"/>
          <w:rtl/>
          <w:lang w:eastAsia="en-US"/>
        </w:rPr>
        <w:t>ל</w:t>
      </w:r>
      <w:r w:rsidR="00F45B9E" w:rsidRPr="00E51E63">
        <w:rPr>
          <w:rFonts w:ascii="David" w:hAnsi="David" w:hint="cs"/>
          <w:rtl/>
          <w:lang w:eastAsia="en-US"/>
        </w:rPr>
        <w:t xml:space="preserve"> מנהל הפרוייקט המוצע.</w:t>
      </w:r>
    </w:p>
    <w:p w:rsidR="005A6794" w:rsidRPr="00E51E63" w:rsidRDefault="005A6794" w:rsidP="00BD3B27">
      <w:pPr>
        <w:widowControl w:val="0"/>
        <w:spacing w:line="300" w:lineRule="atLeast"/>
        <w:ind w:left="2269"/>
        <w:rPr>
          <w:rFonts w:ascii="David" w:hAnsi="David"/>
          <w:b/>
          <w:bCs/>
          <w:lang w:eastAsia="en-US"/>
        </w:rPr>
      </w:pPr>
      <w:r w:rsidRPr="00E51E63">
        <w:rPr>
          <w:rFonts w:ascii="David" w:hAnsi="David" w:hint="cs"/>
          <w:b/>
          <w:bCs/>
          <w:rtl/>
          <w:lang w:eastAsia="en-US"/>
        </w:rPr>
        <w:t xml:space="preserve">לא תילקח חוות דעת על מנהל </w:t>
      </w:r>
      <w:r w:rsidR="00640E12" w:rsidRPr="00E51E63">
        <w:rPr>
          <w:rFonts w:ascii="David" w:hAnsi="David" w:hint="cs"/>
          <w:b/>
          <w:bCs/>
          <w:rtl/>
          <w:lang w:eastAsia="en-US"/>
        </w:rPr>
        <w:t>ה</w:t>
      </w:r>
      <w:r w:rsidRPr="00E51E63">
        <w:rPr>
          <w:rFonts w:ascii="David" w:hAnsi="David" w:hint="cs"/>
          <w:b/>
          <w:bCs/>
          <w:rtl/>
          <w:lang w:eastAsia="en-US"/>
        </w:rPr>
        <w:t>פרוייקט שלא עמד בדרישות ההכשרה והניסיון.</w:t>
      </w:r>
    </w:p>
    <w:p w:rsidR="00303B36" w:rsidRPr="00E51E63" w:rsidRDefault="00303B36" w:rsidP="00735424">
      <w:pPr>
        <w:widowControl w:val="0"/>
        <w:spacing w:line="300" w:lineRule="atLeast"/>
        <w:ind w:left="2269"/>
        <w:rPr>
          <w:rFonts w:ascii="David" w:hAnsi="David"/>
          <w:lang w:eastAsia="en-US"/>
        </w:rPr>
      </w:pPr>
      <w:r w:rsidRPr="00E51E63">
        <w:rPr>
          <w:rFonts w:ascii="David" w:hAnsi="David" w:hint="cs"/>
          <w:rtl/>
          <w:lang w:eastAsia="en-US"/>
        </w:rPr>
        <w:t xml:space="preserve">חוות דעת של מקבלי שירות ממנהל הפרוייקט תילקחנה כאמור בסעיף </w:t>
      </w:r>
      <w:r w:rsidR="00735424">
        <w:rPr>
          <w:rFonts w:ascii="David" w:hAnsi="David" w:hint="cs"/>
          <w:b/>
          <w:bCs/>
          <w:rtl/>
          <w:lang w:eastAsia="en-US"/>
        </w:rPr>
        <w:t>15.1.2</w:t>
      </w:r>
      <w:r w:rsidRPr="00E51E63">
        <w:rPr>
          <w:rFonts w:ascii="David" w:hAnsi="David" w:hint="cs"/>
          <w:b/>
          <w:bCs/>
          <w:rtl/>
          <w:lang w:eastAsia="en-US"/>
        </w:rPr>
        <w:t xml:space="preserve"> </w:t>
      </w:r>
      <w:r w:rsidRPr="00E51E63">
        <w:rPr>
          <w:rFonts w:ascii="David" w:hAnsi="David" w:hint="cs"/>
          <w:rtl/>
          <w:lang w:eastAsia="en-US"/>
        </w:rPr>
        <w:t>לעיל.</w:t>
      </w:r>
    </w:p>
    <w:p w:rsidR="00696ACE" w:rsidRDefault="00696ACE" w:rsidP="00EB4B51">
      <w:pPr>
        <w:widowControl w:val="0"/>
        <w:spacing w:line="300" w:lineRule="atLeast"/>
        <w:ind w:left="2269"/>
        <w:rPr>
          <w:rFonts w:ascii="David" w:hAnsi="David"/>
          <w:rtl/>
          <w:lang w:eastAsia="en-US"/>
        </w:rPr>
      </w:pPr>
      <w:r w:rsidRPr="00EB4B51">
        <w:rPr>
          <w:rFonts w:ascii="David" w:hAnsi="David" w:hint="cs"/>
          <w:rtl/>
          <w:lang w:eastAsia="en-US"/>
        </w:rPr>
        <w:t xml:space="preserve">מובהר בזה כי חוות דעת תילקח רק מאנשי קשר שהיו לקוחות חיצוניים ולא עובדי המציע ו/או גורמים קשורים ו/או מי שהיה המעסיק של </w:t>
      </w:r>
      <w:r w:rsidRPr="00E51E63">
        <w:rPr>
          <w:rFonts w:ascii="David" w:hAnsi="David" w:hint="cs"/>
          <w:rtl/>
          <w:lang w:eastAsia="en-US"/>
        </w:rPr>
        <w:t>מנהל הפרוייקט</w:t>
      </w:r>
      <w:r w:rsidRPr="00EB4B51">
        <w:rPr>
          <w:rFonts w:ascii="David" w:hAnsi="David" w:hint="cs"/>
          <w:rtl/>
          <w:lang w:eastAsia="en-US"/>
        </w:rPr>
        <w:t xml:space="preserve"> בעבר.</w:t>
      </w:r>
    </w:p>
    <w:p w:rsidR="00F45B9E" w:rsidRDefault="00F45B9E" w:rsidP="00BD3B27">
      <w:pPr>
        <w:widowControl w:val="0"/>
        <w:spacing w:line="300" w:lineRule="atLeast"/>
        <w:rPr>
          <w:rFonts w:ascii="David" w:hAnsi="David"/>
          <w:rtl/>
          <w:lang w:eastAsia="en-US"/>
        </w:rPr>
      </w:pPr>
    </w:p>
    <w:p w:rsidR="00F45B9E" w:rsidRPr="00B37690" w:rsidRDefault="00F45B9E" w:rsidP="00332C57">
      <w:pPr>
        <w:widowControl w:val="0"/>
        <w:numPr>
          <w:ilvl w:val="1"/>
          <w:numId w:val="9"/>
        </w:numPr>
        <w:spacing w:line="300" w:lineRule="atLeast"/>
        <w:rPr>
          <w:rFonts w:ascii="David" w:hAnsi="David"/>
          <w:b/>
          <w:bCs/>
          <w:u w:val="single"/>
          <w:rtl/>
          <w:lang w:eastAsia="en-US"/>
        </w:rPr>
      </w:pPr>
      <w:r w:rsidRPr="00B37690">
        <w:rPr>
          <w:rFonts w:ascii="David" w:hAnsi="David"/>
          <w:b/>
          <w:bCs/>
          <w:u w:val="single"/>
          <w:rtl/>
          <w:lang w:eastAsia="en-US"/>
        </w:rPr>
        <w:t>הצעת המחיר</w:t>
      </w:r>
      <w:r w:rsidRPr="00B37690">
        <w:rPr>
          <w:rFonts w:ascii="David" w:hAnsi="David" w:hint="cs"/>
          <w:b/>
          <w:bCs/>
          <w:u w:val="single"/>
          <w:rtl/>
          <w:lang w:eastAsia="en-US"/>
        </w:rPr>
        <w:t xml:space="preserve"> </w:t>
      </w:r>
      <w:r w:rsidRPr="00B37690">
        <w:rPr>
          <w:rFonts w:ascii="David" w:hAnsi="David"/>
          <w:b/>
          <w:bCs/>
          <w:u w:val="single"/>
          <w:rtl/>
          <w:lang w:eastAsia="en-US"/>
        </w:rPr>
        <w:t>–</w:t>
      </w:r>
      <w:r w:rsidRPr="00B37690">
        <w:rPr>
          <w:rFonts w:ascii="David" w:hAnsi="David" w:hint="cs"/>
          <w:b/>
          <w:bCs/>
          <w:u w:val="single"/>
          <w:rtl/>
          <w:lang w:eastAsia="en-US"/>
        </w:rPr>
        <w:t xml:space="preserve"> במשקל של </w:t>
      </w:r>
      <w:r w:rsidR="00592D1D" w:rsidRPr="00B37690">
        <w:rPr>
          <w:rFonts w:ascii="David" w:hAnsi="David" w:hint="cs"/>
          <w:b/>
          <w:bCs/>
          <w:u w:val="single"/>
          <w:rtl/>
          <w:lang w:eastAsia="en-US"/>
        </w:rPr>
        <w:t>50</w:t>
      </w:r>
      <w:r w:rsidRPr="00B37690">
        <w:rPr>
          <w:rFonts w:ascii="David" w:hAnsi="David" w:hint="cs"/>
          <w:b/>
          <w:bCs/>
          <w:u w:val="single"/>
          <w:rtl/>
          <w:lang w:eastAsia="en-US"/>
        </w:rPr>
        <w:t>%</w:t>
      </w:r>
    </w:p>
    <w:p w:rsidR="00F45B9E" w:rsidRDefault="00F45B9E" w:rsidP="00BD3B27">
      <w:pPr>
        <w:widowControl w:val="0"/>
        <w:spacing w:line="300" w:lineRule="atLeast"/>
        <w:ind w:left="1440" w:hanging="720"/>
        <w:rPr>
          <w:sz w:val="22"/>
          <w:rtl/>
          <w:lang w:eastAsia="en-US"/>
        </w:rPr>
      </w:pPr>
    </w:p>
    <w:p w:rsidR="00F45B9E" w:rsidRDefault="00F45B9E" w:rsidP="00735424">
      <w:pPr>
        <w:widowControl w:val="0"/>
        <w:ind w:left="1417"/>
        <w:rPr>
          <w:sz w:val="22"/>
          <w:rtl/>
          <w:lang w:eastAsia="en-US"/>
        </w:rPr>
      </w:pPr>
      <w:r>
        <w:rPr>
          <w:rFonts w:hint="cs"/>
          <w:sz w:val="22"/>
          <w:rtl/>
          <w:lang w:eastAsia="en-US"/>
        </w:rPr>
        <w:t>הצעת המחיר על כל מרכיביה.</w:t>
      </w:r>
      <w:r w:rsidR="00735424">
        <w:rPr>
          <w:rFonts w:hint="cs"/>
          <w:sz w:val="22"/>
          <w:rtl/>
          <w:lang w:eastAsia="en-US"/>
        </w:rPr>
        <w:t xml:space="preserve"> </w:t>
      </w:r>
    </w:p>
    <w:p w:rsidR="00336F20" w:rsidRDefault="00336F20" w:rsidP="00735424">
      <w:pPr>
        <w:widowControl w:val="0"/>
        <w:ind w:left="1417"/>
        <w:rPr>
          <w:sz w:val="22"/>
          <w:rtl/>
          <w:lang w:eastAsia="en-US"/>
        </w:rPr>
      </w:pPr>
      <w:r>
        <w:rPr>
          <w:rFonts w:hint="cs"/>
          <w:sz w:val="22"/>
          <w:rtl/>
          <w:lang w:eastAsia="en-US"/>
        </w:rPr>
        <w:t>חישוב ציון המחיר ייעשה כדלקמן:</w:t>
      </w:r>
    </w:p>
    <w:p w:rsidR="00336F20" w:rsidRDefault="00336F20" w:rsidP="00735424">
      <w:pPr>
        <w:widowControl w:val="0"/>
        <w:ind w:left="1417"/>
        <w:rPr>
          <w:sz w:val="22"/>
          <w:rtl/>
          <w:lang w:eastAsia="en-US"/>
        </w:rPr>
      </w:pPr>
      <w:r>
        <w:rPr>
          <w:rFonts w:hint="cs"/>
          <w:sz w:val="22"/>
          <w:rtl/>
          <w:lang w:eastAsia="en-US"/>
        </w:rPr>
        <w:t>הצעת המחיר המשוקללת (כולל מע"מ) הנמוכה ביותר, תקבל ציון 100% ולשאר ההצעות ייקבע הציון על פי הנוסחה הבאה:</w:t>
      </w:r>
    </w:p>
    <w:p w:rsidR="00336F20" w:rsidRDefault="00336F20" w:rsidP="00BD3B27">
      <w:pPr>
        <w:widowControl w:val="0"/>
        <w:spacing w:line="300" w:lineRule="atLeast"/>
        <w:ind w:left="1417"/>
        <w:rPr>
          <w:sz w:val="22"/>
          <w:rtl/>
          <w:lang w:eastAsia="en-US"/>
        </w:rPr>
      </w:pPr>
    </w:p>
    <w:p w:rsidR="00336F20" w:rsidRDefault="00D474DB" w:rsidP="00BD3B27">
      <w:pPr>
        <w:widowControl w:val="0"/>
        <w:spacing w:line="300" w:lineRule="atLeast"/>
        <w:ind w:left="1417"/>
        <w:rPr>
          <w:sz w:val="22"/>
          <w:rtl/>
          <w:lang w:eastAsia="en-US"/>
        </w:rPr>
      </w:pPr>
      <w:r>
        <w:rPr>
          <w:noProof/>
          <w:rtl/>
          <w:lang w:eastAsia="en-US"/>
        </w:rPr>
        <w:pict>
          <v:group id="_x0000_s1320" style="position:absolute;left:0;text-align:left;margin-left:34.5pt;margin-top:1.75pt;width:349.8pt;height:83.55pt;z-index:3" coordorigin="1825,9469" coordsize="6996,1671">
            <v:rect id="_x0000_s1321" style="position:absolute;left:1825;top:9469;width:6996;height:1671" strokeweight="1.5pt"/>
            <v:shape id="תיבת טקסט 2" o:spid="_x0000_s1322" type="#_x0000_t202" style="position:absolute;left:5700;top:9880;width:2911;height:850;flip:x;visibility:visible;mso-height-percent:200;mso-height-percent:200;mso-width-relative:margin;mso-height-relative:margin" filled="f" stroked="f">
              <v:textbox style="mso-next-textbox:#תיבת טקסט 2;mso-fit-shape-to-text:t">
                <w:txbxContent>
                  <w:p w:rsidR="00D474DB" w:rsidRDefault="00D474DB"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323" type="#_x0000_t202" style="position:absolute;left:2029;top:9564;width:3375;height:1480;flip:x;visibility:visible;mso-width-relative:margin;mso-height-relative:margin" filled="f" stroked="f">
              <v:textbox>
                <w:txbxContent>
                  <w:p w:rsidR="00D474DB" w:rsidRDefault="00D474DB"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rsidR="00D474DB" w:rsidRPr="00FB58DB" w:rsidRDefault="00D474DB"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_x0000_s1324" type="#_x0000_t32" style="position:absolute;left:2029;top:10324;width:3375;height:0" o:connectortype="straight"/>
            <v:shape id="תיבת טקסט 2" o:spid="_x0000_s1325" type="#_x0000_t202" style="position:absolute;left:5246;top:10132;width:724;height:363;flip:x;visibility:visible;mso-width-relative:margin;mso-height-relative:margin" filled="f" stroked="f">
              <v:textbox>
                <w:txbxContent>
                  <w:p w:rsidR="00D474DB" w:rsidRDefault="00D474DB" w:rsidP="00336F20">
                    <w:pPr>
                      <w:jc w:val="center"/>
                      <w:rPr>
                        <w:rtl/>
                        <w:cs/>
                      </w:rPr>
                    </w:pPr>
                    <w:r>
                      <w:rPr>
                        <w:rFonts w:hint="cs"/>
                        <w:rtl/>
                      </w:rPr>
                      <w:t>=</w:t>
                    </w:r>
                  </w:p>
                </w:txbxContent>
              </v:textbox>
            </v:shape>
            <w10:wrap anchorx="page"/>
          </v:group>
        </w:pict>
      </w:r>
    </w:p>
    <w:p w:rsidR="00336F20" w:rsidRDefault="00336F20" w:rsidP="00BD3B27">
      <w:pPr>
        <w:widowControl w:val="0"/>
        <w:spacing w:line="300" w:lineRule="atLeast"/>
        <w:ind w:left="1417"/>
        <w:rPr>
          <w:sz w:val="22"/>
          <w:rtl/>
          <w:lang w:eastAsia="en-US"/>
        </w:rPr>
      </w:pPr>
    </w:p>
    <w:p w:rsidR="00336F20" w:rsidRDefault="00336F20" w:rsidP="00BD3B27">
      <w:pPr>
        <w:widowControl w:val="0"/>
        <w:spacing w:line="300" w:lineRule="atLeast"/>
        <w:ind w:left="1417"/>
        <w:rPr>
          <w:sz w:val="22"/>
          <w:rtl/>
          <w:lang w:eastAsia="en-US"/>
        </w:rPr>
      </w:pPr>
    </w:p>
    <w:p w:rsidR="00336F20" w:rsidRDefault="00336F20" w:rsidP="00BD3B27">
      <w:pPr>
        <w:widowControl w:val="0"/>
        <w:spacing w:line="300" w:lineRule="atLeast"/>
        <w:ind w:left="1417"/>
        <w:rPr>
          <w:sz w:val="22"/>
          <w:rtl/>
          <w:lang w:eastAsia="en-US"/>
        </w:rPr>
      </w:pPr>
    </w:p>
    <w:p w:rsidR="00336F20" w:rsidRDefault="00336F20" w:rsidP="00BD3B27">
      <w:pPr>
        <w:widowControl w:val="0"/>
        <w:spacing w:line="300" w:lineRule="atLeast"/>
        <w:ind w:left="1417"/>
        <w:rPr>
          <w:sz w:val="22"/>
          <w:rtl/>
          <w:lang w:eastAsia="en-US"/>
        </w:rPr>
      </w:pPr>
    </w:p>
    <w:p w:rsidR="00336F20" w:rsidRDefault="00336F20" w:rsidP="00BD3B27">
      <w:pPr>
        <w:widowControl w:val="0"/>
        <w:spacing w:line="300" w:lineRule="atLeast"/>
        <w:ind w:left="1417"/>
        <w:rPr>
          <w:sz w:val="22"/>
          <w:rtl/>
          <w:lang w:eastAsia="en-US"/>
        </w:rPr>
      </w:pPr>
    </w:p>
    <w:p w:rsidR="00AD338C" w:rsidRDefault="00AD338C" w:rsidP="00BD3B27">
      <w:pPr>
        <w:widowControl w:val="0"/>
        <w:spacing w:line="300" w:lineRule="atLeast"/>
        <w:ind w:left="1417"/>
        <w:rPr>
          <w:sz w:val="22"/>
          <w:rtl/>
          <w:lang w:eastAsia="en-US"/>
        </w:rPr>
      </w:pPr>
    </w:p>
    <w:p w:rsidR="000A26FF" w:rsidRDefault="00F26F8A" w:rsidP="00735424">
      <w:pPr>
        <w:widowControl w:val="0"/>
        <w:numPr>
          <w:ilvl w:val="1"/>
          <w:numId w:val="9"/>
        </w:numPr>
        <w:spacing w:line="300" w:lineRule="atLeast"/>
        <w:rPr>
          <w:sz w:val="22"/>
          <w:lang w:eastAsia="en-US"/>
        </w:rPr>
      </w:pPr>
      <w:r>
        <w:rPr>
          <w:rFonts w:hint="cs"/>
          <w:sz w:val="22"/>
          <w:rtl/>
          <w:lang w:eastAsia="en-US"/>
        </w:rPr>
        <w:t>תחילה תפתח המעטפה עליה מצויין "חוברת ההצעה " ויבדקו כל הסעיפים המתייחסים לאיכות (</w:t>
      </w:r>
      <w:r w:rsidR="00735424">
        <w:rPr>
          <w:rFonts w:hint="cs"/>
          <w:b/>
          <w:bCs/>
          <w:sz w:val="22"/>
          <w:rtl/>
          <w:lang w:eastAsia="en-US"/>
        </w:rPr>
        <w:t>15.1.1-15.1.2</w:t>
      </w:r>
      <w:r>
        <w:rPr>
          <w:rFonts w:hint="cs"/>
          <w:sz w:val="22"/>
          <w:rtl/>
          <w:lang w:eastAsia="en-US"/>
        </w:rPr>
        <w:t>), כפי שמפורטים בטבלת השוואת ההצעות (</w:t>
      </w:r>
      <w:r w:rsidR="00712BC7">
        <w:rPr>
          <w:rFonts w:hint="cs"/>
          <w:sz w:val="22"/>
          <w:rtl/>
          <w:lang w:eastAsia="en-US"/>
        </w:rPr>
        <w:t xml:space="preserve">נספח </w:t>
      </w:r>
      <w:r w:rsidR="0086442E" w:rsidRPr="0086442E">
        <w:rPr>
          <w:rFonts w:ascii="David" w:hAnsi="David" w:hint="cs"/>
          <w:b/>
          <w:bCs/>
          <w:sz w:val="22"/>
          <w:rtl/>
          <w:lang w:eastAsia="en-US"/>
        </w:rPr>
        <w:t>8</w:t>
      </w:r>
      <w:r w:rsidR="00B92964" w:rsidRPr="00EA0BF9">
        <w:rPr>
          <w:rFonts w:hint="cs"/>
          <w:b/>
          <w:bCs/>
          <w:sz w:val="22"/>
          <w:rtl/>
          <w:lang w:eastAsia="en-US"/>
        </w:rPr>
        <w:t xml:space="preserve"> </w:t>
      </w:r>
      <w:r>
        <w:rPr>
          <w:rFonts w:hint="cs"/>
          <w:sz w:val="22"/>
          <w:rtl/>
          <w:lang w:eastAsia="en-US"/>
        </w:rPr>
        <w:t>א' ו- ב') וינתנו להם ציונים מתאימים.</w:t>
      </w:r>
    </w:p>
    <w:p w:rsidR="0003220C" w:rsidRDefault="00F26F8A" w:rsidP="00EB4B51">
      <w:pPr>
        <w:widowControl w:val="0"/>
        <w:spacing w:line="300" w:lineRule="atLeast"/>
        <w:ind w:left="1417"/>
        <w:rPr>
          <w:sz w:val="22"/>
          <w:lang w:eastAsia="en-US"/>
        </w:rPr>
      </w:pPr>
      <w:r>
        <w:rPr>
          <w:sz w:val="22"/>
          <w:rtl/>
          <w:lang w:eastAsia="en-US"/>
        </w:rPr>
        <w:br/>
      </w:r>
      <w:r>
        <w:rPr>
          <w:rFonts w:hint="cs"/>
          <w:sz w:val="22"/>
          <w:rtl/>
          <w:lang w:eastAsia="en-US"/>
        </w:rPr>
        <w:t xml:space="preserve">רק לגבי הצעות שקיבלו לפחות ציון של </w:t>
      </w:r>
      <w:r w:rsidR="003407E9">
        <w:rPr>
          <w:rFonts w:hint="cs"/>
          <w:b/>
          <w:bCs/>
          <w:sz w:val="22"/>
          <w:rtl/>
          <w:lang w:eastAsia="en-US"/>
        </w:rPr>
        <w:t>70</w:t>
      </w:r>
      <w:r>
        <w:rPr>
          <w:rFonts w:hint="cs"/>
          <w:b/>
          <w:bCs/>
          <w:sz w:val="22"/>
          <w:rtl/>
          <w:lang w:eastAsia="en-US"/>
        </w:rPr>
        <w:t>%</w:t>
      </w:r>
      <w:r>
        <w:rPr>
          <w:rFonts w:hint="cs"/>
          <w:sz w:val="22"/>
          <w:rtl/>
          <w:lang w:eastAsia="en-US"/>
        </w:rPr>
        <w:t xml:space="preserve"> בכל אחד מסעיפי האיכות ב</w:t>
      </w:r>
      <w:r w:rsidR="00712BC7">
        <w:rPr>
          <w:rFonts w:hint="cs"/>
          <w:sz w:val="22"/>
          <w:rtl/>
          <w:lang w:eastAsia="en-US"/>
        </w:rPr>
        <w:t xml:space="preserve">נספח </w:t>
      </w:r>
      <w:r w:rsidR="0086442E" w:rsidRPr="0086442E">
        <w:rPr>
          <w:rFonts w:ascii="David" w:hAnsi="David" w:hint="cs"/>
          <w:b/>
          <w:bCs/>
          <w:sz w:val="22"/>
          <w:rtl/>
          <w:lang w:eastAsia="en-US"/>
        </w:rPr>
        <w:t>8</w:t>
      </w:r>
      <w:r w:rsidR="00B92964" w:rsidRPr="00EA0BF9">
        <w:rPr>
          <w:rFonts w:hint="cs"/>
          <w:b/>
          <w:bCs/>
          <w:sz w:val="22"/>
          <w:rtl/>
          <w:lang w:eastAsia="en-US"/>
        </w:rPr>
        <w:t xml:space="preserve"> </w:t>
      </w:r>
      <w:r>
        <w:rPr>
          <w:rFonts w:hint="cs"/>
          <w:sz w:val="22"/>
          <w:rtl/>
          <w:lang w:eastAsia="en-US"/>
        </w:rPr>
        <w:t>ב' (ולא בכל אחד מתתי הסעיפים המרכיבים כל סעיף איכות שב</w:t>
      </w:r>
      <w:r w:rsidR="00712BC7">
        <w:rPr>
          <w:rFonts w:hint="cs"/>
          <w:sz w:val="22"/>
          <w:rtl/>
          <w:lang w:eastAsia="en-US"/>
        </w:rPr>
        <w:t xml:space="preserve">נספח </w:t>
      </w:r>
      <w:r w:rsidR="0086442E" w:rsidRPr="0086442E">
        <w:rPr>
          <w:rFonts w:ascii="David" w:hAnsi="David" w:hint="cs"/>
          <w:b/>
          <w:bCs/>
          <w:sz w:val="22"/>
          <w:rtl/>
          <w:lang w:eastAsia="en-US"/>
        </w:rPr>
        <w:t>8</w:t>
      </w:r>
      <w:r w:rsidR="00B92964" w:rsidRPr="00A40358">
        <w:rPr>
          <w:rFonts w:hint="cs"/>
          <w:b/>
          <w:bCs/>
          <w:sz w:val="22"/>
          <w:rtl/>
          <w:lang w:eastAsia="en-US"/>
        </w:rPr>
        <w:t xml:space="preserve"> </w:t>
      </w:r>
      <w:r>
        <w:rPr>
          <w:rFonts w:hint="cs"/>
          <w:sz w:val="22"/>
          <w:rtl/>
          <w:lang w:eastAsia="en-US"/>
        </w:rPr>
        <w:t xml:space="preserve">א') וציון איכות כולל בסעיפי האיכות של </w:t>
      </w:r>
      <w:r w:rsidR="003407E9">
        <w:rPr>
          <w:rFonts w:hint="cs"/>
          <w:b/>
          <w:bCs/>
          <w:sz w:val="22"/>
          <w:rtl/>
          <w:lang w:eastAsia="en-US"/>
        </w:rPr>
        <w:t>80</w:t>
      </w:r>
      <w:r>
        <w:rPr>
          <w:rFonts w:hint="cs"/>
          <w:b/>
          <w:bCs/>
          <w:sz w:val="22"/>
          <w:rtl/>
          <w:lang w:eastAsia="en-US"/>
        </w:rPr>
        <w:t xml:space="preserve">% </w:t>
      </w:r>
      <w:r>
        <w:rPr>
          <w:rFonts w:hint="cs"/>
          <w:sz w:val="22"/>
          <w:rtl/>
          <w:lang w:eastAsia="en-US"/>
        </w:rPr>
        <w:t>ויותר ב</w:t>
      </w:r>
      <w:r w:rsidR="00712BC7">
        <w:rPr>
          <w:rFonts w:hint="cs"/>
          <w:sz w:val="22"/>
          <w:rtl/>
          <w:lang w:eastAsia="en-US"/>
        </w:rPr>
        <w:t xml:space="preserve">נספח </w:t>
      </w:r>
      <w:r w:rsidR="0086442E" w:rsidRPr="0086442E">
        <w:rPr>
          <w:rFonts w:ascii="David" w:hAnsi="David" w:hint="cs"/>
          <w:b/>
          <w:bCs/>
          <w:sz w:val="22"/>
          <w:rtl/>
          <w:lang w:eastAsia="en-US"/>
        </w:rPr>
        <w:t>8</w:t>
      </w:r>
      <w:r w:rsidR="009B43F2" w:rsidRPr="00EA0BF9">
        <w:rPr>
          <w:rFonts w:hint="cs"/>
          <w:b/>
          <w:bCs/>
          <w:sz w:val="22"/>
          <w:rtl/>
          <w:lang w:eastAsia="en-US"/>
        </w:rPr>
        <w:t xml:space="preserve"> </w:t>
      </w:r>
      <w:r>
        <w:rPr>
          <w:rFonts w:hint="cs"/>
          <w:sz w:val="22"/>
          <w:rtl/>
          <w:lang w:eastAsia="en-US"/>
        </w:rPr>
        <w:t>ב',</w:t>
      </w:r>
      <w:r w:rsidR="00D40235">
        <w:rPr>
          <w:rFonts w:hint="cs"/>
          <w:sz w:val="22"/>
          <w:rtl/>
          <w:lang w:eastAsia="en-US"/>
        </w:rPr>
        <w:t xml:space="preserve"> </w:t>
      </w:r>
      <w:r>
        <w:rPr>
          <w:rFonts w:hint="cs"/>
          <w:sz w:val="22"/>
          <w:rtl/>
          <w:lang w:eastAsia="en-US"/>
        </w:rPr>
        <w:t>תפתח המעטפה עליה מצויין "הצעת מחיר"</w:t>
      </w:r>
      <w:r w:rsidR="00243DED">
        <w:rPr>
          <w:rFonts w:hint="cs"/>
          <w:sz w:val="22"/>
          <w:rtl/>
          <w:lang w:eastAsia="en-US"/>
        </w:rPr>
        <w:t xml:space="preserve"> </w:t>
      </w:r>
      <w:r>
        <w:rPr>
          <w:rFonts w:hint="cs"/>
          <w:sz w:val="22"/>
          <w:rtl/>
          <w:lang w:eastAsia="en-US"/>
        </w:rPr>
        <w:t>והן תבחנה גם מבחינת הצעת המחיר</w:t>
      </w:r>
      <w:r w:rsidR="000A26FF">
        <w:rPr>
          <w:rFonts w:hint="cs"/>
          <w:sz w:val="22"/>
          <w:rtl/>
          <w:lang w:eastAsia="en-US"/>
        </w:rPr>
        <w:t>.</w:t>
      </w:r>
    </w:p>
    <w:p w:rsidR="00C150D2" w:rsidRPr="00C150D2" w:rsidRDefault="00C150D2" w:rsidP="00BD3B27">
      <w:pPr>
        <w:widowControl w:val="0"/>
        <w:spacing w:line="300" w:lineRule="atLeast"/>
        <w:ind w:left="1417"/>
        <w:rPr>
          <w:b/>
          <w:bCs/>
          <w:sz w:val="22"/>
          <w:rtl/>
          <w:lang w:eastAsia="en-US"/>
        </w:rPr>
      </w:pPr>
    </w:p>
    <w:p w:rsidR="00AE09ED" w:rsidRDefault="00AE09ED" w:rsidP="00BD3B27">
      <w:pPr>
        <w:widowControl w:val="0"/>
        <w:spacing w:line="300" w:lineRule="atLeast"/>
        <w:ind w:left="1418"/>
        <w:rPr>
          <w:b/>
          <w:bCs/>
          <w:sz w:val="22"/>
          <w:rtl/>
          <w:lang w:eastAsia="en-US"/>
        </w:rPr>
      </w:pPr>
      <w:r>
        <w:rPr>
          <w:rFonts w:hint="cs"/>
          <w:b/>
          <w:bCs/>
          <w:sz w:val="22"/>
          <w:rtl/>
          <w:lang w:eastAsia="en-US"/>
        </w:rPr>
        <w:t xml:space="preserve">הצעה שלא תעמוד בדרישות האיכות </w:t>
      </w:r>
      <w:r w:rsidR="00C150D2">
        <w:rPr>
          <w:rFonts w:hint="cs"/>
          <w:b/>
          <w:bCs/>
          <w:sz w:val="22"/>
          <w:rtl/>
          <w:lang w:eastAsia="en-US"/>
        </w:rPr>
        <w:t>כאמור לעיל, לא תבחן מבחינת הצעת המחיר ותיפסל.</w:t>
      </w:r>
    </w:p>
    <w:p w:rsidR="00E37A23" w:rsidRPr="00AE09ED" w:rsidRDefault="00E37A23" w:rsidP="00BD3B27">
      <w:pPr>
        <w:widowControl w:val="0"/>
        <w:spacing w:line="300" w:lineRule="atLeast"/>
        <w:ind w:left="1418"/>
        <w:rPr>
          <w:b/>
          <w:bCs/>
          <w:sz w:val="22"/>
          <w:lang w:eastAsia="en-US"/>
        </w:rPr>
      </w:pPr>
    </w:p>
    <w:p w:rsidR="006642C4" w:rsidRPr="004A073A" w:rsidRDefault="00F45B9E" w:rsidP="00332C57">
      <w:pPr>
        <w:widowControl w:val="0"/>
        <w:numPr>
          <w:ilvl w:val="1"/>
          <w:numId w:val="9"/>
        </w:numPr>
        <w:spacing w:line="300" w:lineRule="atLeast"/>
        <w:rPr>
          <w:sz w:val="22"/>
          <w:lang w:eastAsia="en-US"/>
        </w:rPr>
      </w:pPr>
      <w:r w:rsidRPr="004A073A">
        <w:rPr>
          <w:rFonts w:hint="cs"/>
          <w:sz w:val="22"/>
          <w:rtl/>
          <w:lang w:eastAsia="en-US"/>
        </w:rPr>
        <w:t xml:space="preserve">שיקלול ההצעות יחושב על בסיס של </w:t>
      </w:r>
      <w:r w:rsidR="00592D1D">
        <w:rPr>
          <w:rFonts w:hint="cs"/>
          <w:b/>
          <w:bCs/>
          <w:sz w:val="22"/>
          <w:rtl/>
          <w:lang w:eastAsia="en-US"/>
        </w:rPr>
        <w:t>50</w:t>
      </w:r>
      <w:r w:rsidRPr="004A073A">
        <w:rPr>
          <w:rFonts w:hint="cs"/>
          <w:b/>
          <w:bCs/>
          <w:sz w:val="22"/>
          <w:rtl/>
          <w:lang w:eastAsia="en-US"/>
        </w:rPr>
        <w:t>%</w:t>
      </w:r>
      <w:r w:rsidRPr="004A073A">
        <w:rPr>
          <w:rFonts w:hint="cs"/>
          <w:sz w:val="22"/>
          <w:rtl/>
          <w:lang w:eastAsia="en-US"/>
        </w:rPr>
        <w:t xml:space="preserve"> מהציון המשוקלל של סעיפי האיכות ועוד </w:t>
      </w:r>
      <w:r w:rsidR="00592D1D">
        <w:rPr>
          <w:rFonts w:hint="cs"/>
          <w:b/>
          <w:bCs/>
          <w:sz w:val="22"/>
          <w:rtl/>
          <w:lang w:eastAsia="en-US"/>
        </w:rPr>
        <w:t>50</w:t>
      </w:r>
      <w:r w:rsidRPr="004A073A">
        <w:rPr>
          <w:rFonts w:hint="cs"/>
          <w:b/>
          <w:bCs/>
          <w:sz w:val="22"/>
          <w:rtl/>
          <w:lang w:eastAsia="en-US"/>
        </w:rPr>
        <w:t>%</w:t>
      </w:r>
      <w:r w:rsidRPr="004A073A">
        <w:rPr>
          <w:rFonts w:hint="cs"/>
          <w:sz w:val="22"/>
          <w:rtl/>
          <w:lang w:eastAsia="en-US"/>
        </w:rPr>
        <w:t xml:space="preserve"> מהציון המשוקלל </w:t>
      </w:r>
      <w:r w:rsidR="006642C4" w:rsidRPr="004A073A">
        <w:rPr>
          <w:rFonts w:hint="cs"/>
          <w:sz w:val="22"/>
          <w:rtl/>
          <w:lang w:eastAsia="en-US"/>
        </w:rPr>
        <w:t>של סעיף המחיר.</w:t>
      </w:r>
    </w:p>
    <w:p w:rsidR="001808BA" w:rsidRPr="00553ECF" w:rsidRDefault="001808BA" w:rsidP="00BD3B27">
      <w:pPr>
        <w:widowControl w:val="0"/>
        <w:spacing w:line="300" w:lineRule="atLeast"/>
        <w:ind w:left="720"/>
        <w:rPr>
          <w:sz w:val="22"/>
          <w:rtl/>
          <w:lang w:eastAsia="en-US"/>
        </w:rPr>
      </w:pPr>
    </w:p>
    <w:p w:rsidR="00A63D5C" w:rsidRPr="006642C4" w:rsidRDefault="00F45B9E" w:rsidP="00DD57E6">
      <w:pPr>
        <w:widowControl w:val="0"/>
        <w:numPr>
          <w:ilvl w:val="1"/>
          <w:numId w:val="9"/>
        </w:numPr>
        <w:spacing w:line="300" w:lineRule="atLeast"/>
        <w:rPr>
          <w:rtl/>
          <w:lang w:eastAsia="en-US"/>
        </w:rPr>
      </w:pPr>
      <w:r>
        <w:rPr>
          <w:rFonts w:hint="cs"/>
          <w:rtl/>
          <w:lang w:eastAsia="en-US"/>
        </w:rPr>
        <w:t xml:space="preserve">אם לאחר שקלול התוצאות, קיבלו שתי הצעות או יותר תוצאה משוקללת זהה שהיא </w:t>
      </w:r>
      <w:r w:rsidRPr="00A63D5C">
        <w:rPr>
          <w:rFonts w:hint="cs"/>
          <w:sz w:val="22"/>
          <w:rtl/>
          <w:lang w:eastAsia="en-US"/>
        </w:rPr>
        <w:t>התוצאה</w:t>
      </w:r>
      <w:r>
        <w:rPr>
          <w:rFonts w:hint="cs"/>
          <w:rtl/>
          <w:lang w:eastAsia="en-US"/>
        </w:rPr>
        <w:t xml:space="preserve"> הגבוהה ביותר, ואחת מן ההצעות היא של עסק בשליטת אישה, תיבחר ההצעה </w:t>
      </w:r>
      <w:r w:rsidR="006642C4" w:rsidRPr="006642C4">
        <w:rPr>
          <w:rFonts w:hint="cs"/>
          <w:rtl/>
          <w:lang w:eastAsia="en-US"/>
        </w:rPr>
        <w:t xml:space="preserve">האמורה </w:t>
      </w:r>
      <w:r w:rsidR="00A63D5C" w:rsidRPr="006642C4">
        <w:rPr>
          <w:rFonts w:hint="cs"/>
          <w:rtl/>
          <w:lang w:eastAsia="en-US"/>
        </w:rPr>
        <w:t>כזוכה במכרז ובלבד שצורף לה בעת הגשתה, אישור ותצהיר.</w:t>
      </w:r>
    </w:p>
    <w:p w:rsidR="00F45B9E" w:rsidRPr="00A63D5C" w:rsidRDefault="00F45B9E" w:rsidP="00A63D5C">
      <w:pPr>
        <w:widowControl w:val="0"/>
        <w:spacing w:line="300" w:lineRule="atLeast"/>
        <w:ind w:left="720"/>
        <w:rPr>
          <w:sz w:val="22"/>
          <w:rtl/>
          <w:lang w:eastAsia="en-US"/>
        </w:rPr>
      </w:pPr>
    </w:p>
    <w:p w:rsidR="00F45B9E" w:rsidRDefault="00F45B9E" w:rsidP="00DD57E6">
      <w:pPr>
        <w:widowControl w:val="0"/>
        <w:numPr>
          <w:ilvl w:val="1"/>
          <w:numId w:val="9"/>
        </w:numPr>
        <w:spacing w:line="300" w:lineRule="atLeast"/>
        <w:rPr>
          <w:sz w:val="22"/>
          <w:lang w:eastAsia="en-US"/>
        </w:rPr>
      </w:pPr>
      <w:r>
        <w:rPr>
          <w:rFonts w:hint="cs"/>
          <w:sz w:val="22"/>
          <w:rtl/>
          <w:lang w:eastAsia="en-US"/>
        </w:rPr>
        <w:t>ב</w:t>
      </w:r>
      <w:r w:rsidR="00712BC7">
        <w:rPr>
          <w:rFonts w:hint="cs"/>
          <w:sz w:val="22"/>
          <w:rtl/>
          <w:lang w:eastAsia="en-US"/>
        </w:rPr>
        <w:t xml:space="preserve">נספח </w:t>
      </w:r>
      <w:r w:rsidR="0086442E" w:rsidRPr="0086442E">
        <w:rPr>
          <w:rFonts w:ascii="David" w:hAnsi="David"/>
          <w:b/>
          <w:bCs/>
          <w:sz w:val="22"/>
          <w:rtl/>
          <w:lang w:eastAsia="en-US"/>
        </w:rPr>
        <w:t>8</w:t>
      </w:r>
      <w:r>
        <w:rPr>
          <w:rFonts w:hint="cs"/>
          <w:sz w:val="22"/>
          <w:rtl/>
          <w:lang w:eastAsia="en-US"/>
        </w:rPr>
        <w:t xml:space="preserve"> למכרז מובאת טבלת השוואת הצעות, לרבות המשקל היחסי של כל סעיף.</w:t>
      </w:r>
    </w:p>
    <w:p w:rsidR="00F45B9E" w:rsidRPr="00803E5E" w:rsidRDefault="00E51E63" w:rsidP="00DD57E6">
      <w:pPr>
        <w:widowControl w:val="0"/>
        <w:numPr>
          <w:ilvl w:val="0"/>
          <w:numId w:val="9"/>
        </w:numPr>
        <w:spacing w:line="300" w:lineRule="atLeast"/>
        <w:rPr>
          <w:b/>
          <w:bCs/>
          <w:sz w:val="28"/>
          <w:szCs w:val="28"/>
          <w:u w:val="single"/>
        </w:rPr>
      </w:pPr>
      <w:r>
        <w:rPr>
          <w:b/>
          <w:bCs/>
          <w:sz w:val="28"/>
          <w:szCs w:val="28"/>
          <w:u w:val="single"/>
          <w:rtl/>
        </w:rPr>
        <w:br w:type="page"/>
      </w:r>
      <w:r w:rsidR="00F45B9E" w:rsidRPr="00803E5E">
        <w:rPr>
          <w:rFonts w:hint="cs"/>
          <w:b/>
          <w:bCs/>
          <w:sz w:val="28"/>
          <w:szCs w:val="28"/>
          <w:u w:val="single"/>
          <w:rtl/>
        </w:rPr>
        <w:lastRenderedPageBreak/>
        <w:t>משך הבדיקה ותקפות ההצעה</w:t>
      </w:r>
    </w:p>
    <w:p w:rsidR="00F45B9E" w:rsidRDefault="00F45B9E" w:rsidP="00BD3B27">
      <w:pPr>
        <w:widowControl w:val="0"/>
        <w:spacing w:line="300" w:lineRule="atLeast"/>
        <w:rPr>
          <w:rFonts w:ascii="David" w:hAnsi="David"/>
          <w:rtl/>
          <w:lang w:eastAsia="en-US"/>
        </w:rPr>
      </w:pPr>
    </w:p>
    <w:p w:rsidR="00F45B9E" w:rsidRDefault="00F45B9E" w:rsidP="00DD57E6">
      <w:pPr>
        <w:widowControl w:val="0"/>
        <w:numPr>
          <w:ilvl w:val="1"/>
          <w:numId w:val="9"/>
        </w:numPr>
        <w:spacing w:line="300" w:lineRule="atLeast"/>
        <w:ind w:right="-709"/>
        <w:rPr>
          <w:sz w:val="22"/>
          <w:rtl/>
          <w:lang w:eastAsia="en-US"/>
        </w:rPr>
      </w:pPr>
      <w:r>
        <w:rPr>
          <w:rFonts w:hint="cs"/>
          <w:sz w:val="22"/>
          <w:rtl/>
          <w:lang w:eastAsia="en-US"/>
        </w:rPr>
        <w:t xml:space="preserve">המשרד לא מתחייב לסיים הליכי המכרז ולקבוע זוכה תוך תקופה מסוימת. אך, אם הליכי אישור המכרז לא יסתיימו לאחר </w:t>
      </w:r>
      <w:r>
        <w:rPr>
          <w:rFonts w:hint="cs"/>
          <w:b/>
          <w:bCs/>
          <w:sz w:val="22"/>
          <w:rtl/>
          <w:lang w:eastAsia="en-US"/>
        </w:rPr>
        <w:t>90</w:t>
      </w:r>
      <w:r>
        <w:rPr>
          <w:rFonts w:hint="cs"/>
          <w:sz w:val="22"/>
          <w:rtl/>
          <w:lang w:eastAsia="en-US"/>
        </w:rPr>
        <w:t xml:space="preserve"> </w:t>
      </w:r>
      <w:r>
        <w:rPr>
          <w:rFonts w:hint="cs"/>
          <w:b/>
          <w:bCs/>
          <w:sz w:val="22"/>
          <w:rtl/>
          <w:lang w:eastAsia="en-US"/>
        </w:rPr>
        <w:t>יום</w:t>
      </w:r>
      <w:r>
        <w:rPr>
          <w:rFonts w:hint="cs"/>
          <w:sz w:val="22"/>
          <w:rtl/>
          <w:lang w:eastAsia="en-US"/>
        </w:rPr>
        <w:t xml:space="preserve"> מהמועד האחרון להגשת ההצעות, רשאי המציע לבטל את הצעתו </w:t>
      </w:r>
      <w:r w:rsidR="007F10DF">
        <w:rPr>
          <w:rFonts w:hint="cs"/>
          <w:sz w:val="22"/>
          <w:rtl/>
          <w:lang w:eastAsia="en-US"/>
        </w:rPr>
        <w:t>.</w:t>
      </w:r>
    </w:p>
    <w:p w:rsidR="00F45B9E" w:rsidRDefault="00F45B9E" w:rsidP="00BD3B27">
      <w:pPr>
        <w:widowControl w:val="0"/>
        <w:spacing w:line="300" w:lineRule="atLeast"/>
        <w:ind w:left="720"/>
        <w:rPr>
          <w:sz w:val="22"/>
          <w:rtl/>
          <w:lang w:eastAsia="en-US"/>
        </w:rPr>
      </w:pPr>
    </w:p>
    <w:p w:rsidR="00F45B9E" w:rsidRDefault="00F45B9E" w:rsidP="00DD57E6">
      <w:pPr>
        <w:widowControl w:val="0"/>
        <w:numPr>
          <w:ilvl w:val="1"/>
          <w:numId w:val="9"/>
        </w:numPr>
        <w:spacing w:line="300" w:lineRule="atLeast"/>
        <w:rPr>
          <w:sz w:val="22"/>
          <w:rtl/>
          <w:lang w:eastAsia="en-US"/>
        </w:rPr>
      </w:pPr>
      <w:r>
        <w:rPr>
          <w:rFonts w:hint="cs"/>
          <w:sz w:val="22"/>
          <w:rtl/>
          <w:lang w:eastAsia="en-US"/>
        </w:rPr>
        <w:t>ההודעה על ביטול ההצעה תועבר למשרד בכתב, תוך ציון מועד תחולה, אל מנהל</w:t>
      </w:r>
      <w:r w:rsidR="00225DE9">
        <w:rPr>
          <w:rFonts w:hint="cs"/>
          <w:sz w:val="22"/>
          <w:rtl/>
          <w:lang w:eastAsia="en-US"/>
        </w:rPr>
        <w:t>ת</w:t>
      </w:r>
      <w:r w:rsidR="00B864DE">
        <w:rPr>
          <w:rFonts w:hint="cs"/>
          <w:sz w:val="22"/>
          <w:rtl/>
          <w:lang w:eastAsia="en-US"/>
        </w:rPr>
        <w:t xml:space="preserve"> </w:t>
      </w:r>
      <w:r w:rsidR="000D0959" w:rsidRPr="000D0959">
        <w:rPr>
          <w:sz w:val="22"/>
          <w:rtl/>
          <w:lang w:eastAsia="en-US"/>
        </w:rPr>
        <w:t>אגף רכש מכרזים והתקשרויות</w:t>
      </w:r>
      <w:r w:rsidR="007F3214">
        <w:rPr>
          <w:rFonts w:hint="cs"/>
          <w:sz w:val="22"/>
          <w:rtl/>
          <w:lang w:eastAsia="en-US"/>
        </w:rPr>
        <w:t xml:space="preserve"> ותובא לדיון ולהחלטתה של וועדת המכרזים</w:t>
      </w:r>
      <w:r>
        <w:rPr>
          <w:rFonts w:hint="cs"/>
          <w:sz w:val="22"/>
          <w:rtl/>
          <w:lang w:eastAsia="en-US"/>
        </w:rPr>
        <w:t>.</w:t>
      </w:r>
    </w:p>
    <w:p w:rsidR="00F45B9E" w:rsidRDefault="00F45B9E" w:rsidP="00BD3B27">
      <w:pPr>
        <w:widowControl w:val="0"/>
        <w:spacing w:line="300" w:lineRule="atLeast"/>
        <w:ind w:left="720"/>
        <w:rPr>
          <w:sz w:val="22"/>
          <w:rtl/>
          <w:lang w:eastAsia="en-US"/>
        </w:rPr>
      </w:pPr>
    </w:p>
    <w:p w:rsidR="006642C4" w:rsidRPr="006642C4" w:rsidRDefault="006642C4" w:rsidP="00DD57E6">
      <w:pPr>
        <w:widowControl w:val="0"/>
        <w:numPr>
          <w:ilvl w:val="0"/>
          <w:numId w:val="9"/>
        </w:numPr>
        <w:spacing w:line="300" w:lineRule="atLeast"/>
        <w:rPr>
          <w:b/>
          <w:bCs/>
          <w:sz w:val="28"/>
          <w:szCs w:val="28"/>
          <w:u w:val="single"/>
          <w:rtl/>
        </w:rPr>
      </w:pPr>
      <w:r w:rsidRPr="006642C4">
        <w:rPr>
          <w:b/>
          <w:bCs/>
          <w:sz w:val="28"/>
          <w:szCs w:val="28"/>
          <w:u w:val="single"/>
          <w:rtl/>
        </w:rPr>
        <w:t>תקופת התקשרות</w:t>
      </w:r>
    </w:p>
    <w:p w:rsidR="00F45B9E" w:rsidRDefault="00F45B9E" w:rsidP="00BD3B27">
      <w:pPr>
        <w:widowControl w:val="0"/>
        <w:spacing w:line="300" w:lineRule="atLeast"/>
        <w:rPr>
          <w:rFonts w:ascii="David" w:hAnsi="David"/>
          <w:rtl/>
          <w:lang w:eastAsia="en-US"/>
        </w:rPr>
      </w:pPr>
    </w:p>
    <w:p w:rsidR="00F45B9E" w:rsidRDefault="00F45B9E" w:rsidP="00DD57E6">
      <w:pPr>
        <w:widowControl w:val="0"/>
        <w:numPr>
          <w:ilvl w:val="1"/>
          <w:numId w:val="9"/>
        </w:numPr>
        <w:spacing w:line="300" w:lineRule="atLeast"/>
        <w:rPr>
          <w:rFonts w:ascii="David" w:hAnsi="David"/>
          <w:lang w:eastAsia="en-US"/>
        </w:rPr>
      </w:pPr>
      <w:r>
        <w:rPr>
          <w:rFonts w:ascii="David" w:hAnsi="David"/>
          <w:rtl/>
          <w:lang w:eastAsia="en-US"/>
        </w:rPr>
        <w:t>תקופת ההתקשרות תחל לאחר סיום הליכי המכרז</w:t>
      </w:r>
      <w:r>
        <w:rPr>
          <w:rFonts w:ascii="David" w:hAnsi="David" w:hint="cs"/>
          <w:rtl/>
          <w:lang w:eastAsia="en-US"/>
        </w:rPr>
        <w:t xml:space="preserve"> וחתימת הסכם עם הקבלן</w:t>
      </w:r>
      <w:r>
        <w:rPr>
          <w:rFonts w:ascii="David" w:hAnsi="David"/>
          <w:rtl/>
          <w:lang w:eastAsia="en-US"/>
        </w:rPr>
        <w:t xml:space="preserve">, לפי קביעת המשרד, ותסתיים בתום </w:t>
      </w:r>
      <w:r>
        <w:rPr>
          <w:rFonts w:ascii="David" w:hAnsi="David" w:hint="cs"/>
          <w:rtl/>
          <w:lang w:eastAsia="en-US"/>
        </w:rPr>
        <w:t>שנה</w:t>
      </w:r>
      <w:r w:rsidR="00A935EE">
        <w:rPr>
          <w:rFonts w:ascii="David" w:hAnsi="David" w:hint="cs"/>
          <w:rtl/>
          <w:lang w:eastAsia="en-US"/>
        </w:rPr>
        <w:t>,</w:t>
      </w:r>
      <w:r w:rsidR="00A935EE" w:rsidRPr="00A935EE">
        <w:rPr>
          <w:rFonts w:ascii="David" w:hAnsi="David" w:hint="cs"/>
          <w:rtl/>
          <w:lang w:eastAsia="en-US"/>
        </w:rPr>
        <w:t xml:space="preserve"> </w:t>
      </w:r>
      <w:r w:rsidR="00A935EE">
        <w:rPr>
          <w:rFonts w:ascii="David" w:hAnsi="David" w:hint="cs"/>
          <w:rtl/>
          <w:lang w:eastAsia="en-US"/>
        </w:rPr>
        <w:t xml:space="preserve">אלא אם כן הוחלט על תקופה קצרה יותר ע"י וועדת </w:t>
      </w:r>
      <w:r w:rsidR="005C3FB2">
        <w:rPr>
          <w:rFonts w:ascii="David" w:hAnsi="David" w:hint="cs"/>
          <w:rtl/>
          <w:lang w:eastAsia="en-US"/>
        </w:rPr>
        <w:t>המכרזים</w:t>
      </w:r>
      <w:r>
        <w:rPr>
          <w:rFonts w:ascii="David" w:hAnsi="David" w:hint="cs"/>
          <w:rtl/>
          <w:lang w:eastAsia="en-US"/>
        </w:rPr>
        <w:t>.</w:t>
      </w:r>
    </w:p>
    <w:p w:rsidR="00F45B9E" w:rsidRDefault="00F45B9E" w:rsidP="00BD3B27">
      <w:pPr>
        <w:widowControl w:val="0"/>
        <w:spacing w:line="300" w:lineRule="atLeast"/>
        <w:ind w:left="709"/>
        <w:rPr>
          <w:rFonts w:ascii="David" w:hAnsi="David"/>
          <w:lang w:eastAsia="en-US"/>
        </w:rPr>
      </w:pPr>
    </w:p>
    <w:p w:rsidR="00221A7D" w:rsidRPr="00221A7D" w:rsidRDefault="00221A7D" w:rsidP="00DD57E6">
      <w:pPr>
        <w:widowControl w:val="0"/>
        <w:numPr>
          <w:ilvl w:val="1"/>
          <w:numId w:val="9"/>
        </w:numPr>
        <w:spacing w:line="300" w:lineRule="atLeast"/>
        <w:rPr>
          <w:rFonts w:ascii="David" w:hAnsi="David"/>
          <w:lang w:eastAsia="en-US"/>
        </w:rPr>
      </w:pPr>
      <w:r w:rsidRPr="00221A7D">
        <w:rPr>
          <w:rFonts w:ascii="David" w:hAnsi="David"/>
          <w:rtl/>
          <w:lang w:eastAsia="en-US"/>
        </w:rPr>
        <w:t xml:space="preserve">המשרד רשאי להאריך את </w:t>
      </w:r>
      <w:r w:rsidRPr="00221A7D">
        <w:rPr>
          <w:rFonts w:ascii="David" w:hAnsi="David" w:hint="cs"/>
          <w:rtl/>
          <w:lang w:eastAsia="en-US"/>
        </w:rPr>
        <w:t xml:space="preserve">תקופת </w:t>
      </w:r>
      <w:r w:rsidRPr="00221A7D">
        <w:rPr>
          <w:rFonts w:ascii="David" w:hAnsi="David"/>
          <w:rtl/>
          <w:lang w:eastAsia="en-US"/>
        </w:rPr>
        <w:t xml:space="preserve">ההתקשרות </w:t>
      </w:r>
      <w:r w:rsidRPr="00221A7D">
        <w:rPr>
          <w:rFonts w:ascii="David" w:hAnsi="David" w:hint="cs"/>
          <w:rtl/>
          <w:lang w:eastAsia="en-US"/>
        </w:rPr>
        <w:t xml:space="preserve">מעבר לתקופה זו לעוד </w:t>
      </w:r>
      <w:r w:rsidRPr="00221A7D">
        <w:rPr>
          <w:rFonts w:ascii="David" w:hAnsi="David" w:hint="cs"/>
          <w:b/>
          <w:bCs/>
          <w:rtl/>
          <w:lang w:eastAsia="en-US"/>
        </w:rPr>
        <w:t xml:space="preserve">3 שנים </w:t>
      </w:r>
      <w:r w:rsidRPr="00221A7D">
        <w:rPr>
          <w:rFonts w:ascii="David" w:hAnsi="David" w:hint="cs"/>
          <w:rtl/>
          <w:lang w:eastAsia="en-US"/>
        </w:rPr>
        <w:t xml:space="preserve">נוספות </w:t>
      </w:r>
      <w:r w:rsidRPr="00221A7D">
        <w:rPr>
          <w:rFonts w:ascii="David" w:hAnsi="David"/>
          <w:rtl/>
          <w:lang w:eastAsia="en-US"/>
        </w:rPr>
        <w:t xml:space="preserve">בהתאם לתקנות חוק חובת המכרזים, הוראות התכ"ם ובהתאם למכרז זה. </w:t>
      </w:r>
      <w:r w:rsidRPr="00221A7D">
        <w:rPr>
          <w:rFonts w:ascii="David" w:hAnsi="David" w:hint="cs"/>
          <w:rtl/>
          <w:lang w:eastAsia="en-US"/>
        </w:rPr>
        <w:t>ההארכה תעשה לכל שנה בנפרד, או חלק משנה.</w:t>
      </w:r>
    </w:p>
    <w:p w:rsidR="00221A7D" w:rsidRPr="00221A7D" w:rsidRDefault="00221A7D" w:rsidP="00221A7D">
      <w:pPr>
        <w:widowControl w:val="0"/>
        <w:spacing w:line="300" w:lineRule="atLeast"/>
        <w:rPr>
          <w:rFonts w:ascii="David" w:hAnsi="David"/>
          <w:rtl/>
          <w:lang w:eastAsia="en-US"/>
        </w:rPr>
      </w:pPr>
    </w:p>
    <w:p w:rsidR="00221A7D" w:rsidRPr="00221A7D" w:rsidRDefault="00221A7D" w:rsidP="00DD57E6">
      <w:pPr>
        <w:widowControl w:val="0"/>
        <w:numPr>
          <w:ilvl w:val="1"/>
          <w:numId w:val="9"/>
        </w:numPr>
        <w:spacing w:line="300" w:lineRule="atLeast"/>
        <w:rPr>
          <w:rFonts w:ascii="David" w:hAnsi="David"/>
          <w:lang w:eastAsia="en-US"/>
        </w:rPr>
      </w:pPr>
      <w:r w:rsidRPr="00221A7D">
        <w:rPr>
          <w:rFonts w:ascii="David" w:hAnsi="David" w:hint="cs"/>
          <w:rtl/>
          <w:lang w:eastAsia="en-US"/>
        </w:rPr>
        <w:t>כן מובהר בזה כי המשרד רשאי לקצר את תקופת ההתקשרות האמורה לעיל.</w:t>
      </w:r>
    </w:p>
    <w:p w:rsidR="00221A7D" w:rsidRPr="00221A7D" w:rsidRDefault="00221A7D" w:rsidP="00221A7D">
      <w:pPr>
        <w:widowControl w:val="0"/>
        <w:spacing w:line="300" w:lineRule="atLeast"/>
        <w:rPr>
          <w:rFonts w:ascii="David" w:hAnsi="David"/>
          <w:rtl/>
          <w:lang w:eastAsia="en-US"/>
        </w:rPr>
      </w:pPr>
    </w:p>
    <w:p w:rsidR="00221A7D" w:rsidRPr="00221A7D" w:rsidRDefault="00221A7D" w:rsidP="00DD57E6">
      <w:pPr>
        <w:widowControl w:val="0"/>
        <w:numPr>
          <w:ilvl w:val="1"/>
          <w:numId w:val="9"/>
        </w:numPr>
        <w:spacing w:line="300" w:lineRule="atLeast"/>
        <w:rPr>
          <w:rFonts w:ascii="David" w:hAnsi="David"/>
          <w:lang w:eastAsia="en-US"/>
        </w:rPr>
      </w:pPr>
      <w:r w:rsidRPr="00221A7D">
        <w:rPr>
          <w:rFonts w:ascii="David" w:hAnsi="David"/>
          <w:rtl/>
          <w:lang w:eastAsia="en-US"/>
        </w:rPr>
        <w:t xml:space="preserve">תוקף ההתקשרות כפוף לחוק התקציב. </w:t>
      </w:r>
    </w:p>
    <w:p w:rsidR="00221A7D" w:rsidRPr="00221A7D" w:rsidRDefault="00221A7D" w:rsidP="00221A7D">
      <w:pPr>
        <w:widowControl w:val="0"/>
        <w:spacing w:line="300" w:lineRule="atLeast"/>
        <w:rPr>
          <w:rFonts w:ascii="David" w:hAnsi="David"/>
          <w:rtl/>
          <w:lang w:eastAsia="en-US"/>
        </w:rPr>
      </w:pPr>
    </w:p>
    <w:p w:rsidR="00F45B9E" w:rsidRPr="00670FE4" w:rsidRDefault="00F45B9E" w:rsidP="00DD57E6">
      <w:pPr>
        <w:widowControl w:val="0"/>
        <w:numPr>
          <w:ilvl w:val="0"/>
          <w:numId w:val="9"/>
        </w:numPr>
        <w:spacing w:line="300" w:lineRule="atLeast"/>
        <w:rPr>
          <w:b/>
          <w:bCs/>
          <w:sz w:val="28"/>
          <w:szCs w:val="28"/>
          <w:u w:val="single"/>
        </w:rPr>
      </w:pPr>
      <w:r w:rsidRPr="00670FE4">
        <w:rPr>
          <w:b/>
          <w:bCs/>
          <w:sz w:val="28"/>
          <w:szCs w:val="28"/>
          <w:u w:val="single"/>
          <w:rtl/>
        </w:rPr>
        <w:t>המשרד רשאי</w:t>
      </w:r>
    </w:p>
    <w:p w:rsidR="00F45B9E" w:rsidRDefault="00F45B9E" w:rsidP="00BD3B27">
      <w:pPr>
        <w:widowControl w:val="0"/>
        <w:spacing w:line="300" w:lineRule="atLeast"/>
        <w:rPr>
          <w:b/>
          <w:bCs/>
          <w:position w:val="2"/>
          <w:sz w:val="22"/>
          <w:u w:val="single"/>
          <w:rtl/>
          <w:lang w:eastAsia="en-US"/>
        </w:rPr>
      </w:pPr>
    </w:p>
    <w:p w:rsidR="00F45B9E" w:rsidRDefault="00F45B9E" w:rsidP="00DD57E6">
      <w:pPr>
        <w:widowControl w:val="0"/>
        <w:numPr>
          <w:ilvl w:val="1"/>
          <w:numId w:val="9"/>
        </w:numPr>
        <w:spacing w:line="276" w:lineRule="auto"/>
        <w:rPr>
          <w:lang w:eastAsia="en-US"/>
        </w:rPr>
      </w:pPr>
      <w:r>
        <w:rPr>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rsidR="00EB3832" w:rsidRPr="007F10DF" w:rsidRDefault="00EB3832" w:rsidP="00115E6F">
      <w:pPr>
        <w:pStyle w:val="23"/>
        <w:widowControl w:val="0"/>
        <w:spacing w:line="276" w:lineRule="auto"/>
        <w:ind w:left="1417"/>
        <w:rPr>
          <w:color w:val="FF0000"/>
          <w:rtl/>
          <w:lang w:eastAsia="en-US"/>
        </w:rPr>
      </w:pPr>
    </w:p>
    <w:p w:rsidR="00F45B9E" w:rsidRPr="00115E6F" w:rsidRDefault="00F45B9E" w:rsidP="00DD57E6">
      <w:pPr>
        <w:widowControl w:val="0"/>
        <w:numPr>
          <w:ilvl w:val="1"/>
          <w:numId w:val="9"/>
        </w:numPr>
        <w:spacing w:line="276" w:lineRule="auto"/>
        <w:rPr>
          <w:rFonts w:ascii="David" w:hAnsi="David"/>
          <w:rtl/>
          <w:lang w:eastAsia="en-US"/>
        </w:rPr>
      </w:pPr>
      <w:r w:rsidRPr="00115E6F">
        <w:rPr>
          <w:rFonts w:ascii="David" w:hAnsi="David"/>
          <w:rtl/>
          <w:lang w:eastAsia="en-US"/>
        </w:rPr>
        <w:t>לבטל</w:t>
      </w:r>
      <w:r w:rsidR="00B864DE" w:rsidRPr="00115E6F">
        <w:rPr>
          <w:rFonts w:ascii="David" w:hAnsi="David" w:hint="cs"/>
          <w:rtl/>
          <w:lang w:eastAsia="en-US"/>
        </w:rPr>
        <w:t xml:space="preserve"> </w:t>
      </w:r>
      <w:r w:rsidRPr="00115E6F">
        <w:rPr>
          <w:rFonts w:ascii="David" w:hAnsi="David"/>
          <w:rtl/>
          <w:lang w:eastAsia="en-US"/>
        </w:rPr>
        <w:t>את המכרז.</w:t>
      </w:r>
    </w:p>
    <w:p w:rsidR="00F45B9E" w:rsidRPr="005740C6" w:rsidRDefault="00F45B9E" w:rsidP="005740C6">
      <w:pPr>
        <w:pStyle w:val="23"/>
        <w:widowControl w:val="0"/>
        <w:spacing w:line="276" w:lineRule="auto"/>
        <w:ind w:left="1417"/>
        <w:rPr>
          <w:color w:val="FF0000"/>
          <w:rtl/>
          <w:lang w:eastAsia="en-US"/>
        </w:rPr>
      </w:pPr>
    </w:p>
    <w:p w:rsidR="00F45B9E" w:rsidRDefault="00F45B9E" w:rsidP="00DD57E6">
      <w:pPr>
        <w:widowControl w:val="0"/>
        <w:numPr>
          <w:ilvl w:val="1"/>
          <w:numId w:val="9"/>
        </w:numPr>
        <w:spacing w:line="276" w:lineRule="auto"/>
        <w:rPr>
          <w:rFonts w:ascii="David" w:hAnsi="David"/>
          <w:rtl/>
          <w:lang w:eastAsia="en-US"/>
        </w:rPr>
      </w:pPr>
      <w:r>
        <w:rPr>
          <w:rFonts w:ascii="David" w:hAnsi="David"/>
          <w:rtl/>
          <w:lang w:eastAsia="en-US"/>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Pr>
          <w:rFonts w:ascii="David" w:hAnsi="David" w:hint="cs"/>
          <w:rtl/>
          <w:lang w:eastAsia="en-US"/>
        </w:rPr>
        <w:t xml:space="preserve"> ותקנותיו</w:t>
      </w:r>
      <w:r>
        <w:rPr>
          <w:rFonts w:ascii="David" w:hAnsi="David"/>
          <w:rtl/>
          <w:lang w:eastAsia="en-US"/>
        </w:rPr>
        <w:t xml:space="preserve"> ו</w:t>
      </w:r>
      <w:r w:rsidR="001D28AE">
        <w:rPr>
          <w:rFonts w:ascii="David" w:hAnsi="David" w:hint="cs"/>
          <w:rtl/>
          <w:lang w:eastAsia="en-US"/>
        </w:rPr>
        <w:t xml:space="preserve">הוראות </w:t>
      </w:r>
      <w:r>
        <w:rPr>
          <w:rFonts w:ascii="David" w:hAnsi="David"/>
          <w:rtl/>
          <w:lang w:eastAsia="en-US"/>
        </w:rPr>
        <w:t>התכ"ם.</w:t>
      </w:r>
    </w:p>
    <w:p w:rsidR="00F45B9E" w:rsidRPr="005740C6" w:rsidRDefault="00F45B9E" w:rsidP="005740C6">
      <w:pPr>
        <w:pStyle w:val="23"/>
        <w:widowControl w:val="0"/>
        <w:spacing w:line="276" w:lineRule="auto"/>
        <w:ind w:left="1417"/>
        <w:rPr>
          <w:color w:val="FF0000"/>
          <w:rtl/>
          <w:lang w:eastAsia="en-US"/>
        </w:rPr>
      </w:pPr>
    </w:p>
    <w:p w:rsidR="002B381A" w:rsidRPr="002B381A" w:rsidRDefault="002B381A" w:rsidP="002B381A">
      <w:pPr>
        <w:widowControl w:val="0"/>
        <w:numPr>
          <w:ilvl w:val="1"/>
          <w:numId w:val="9"/>
        </w:numPr>
        <w:spacing w:line="300" w:lineRule="atLeast"/>
        <w:rPr>
          <w:rFonts w:ascii="David" w:hAnsi="David"/>
          <w:lang w:eastAsia="en-US"/>
        </w:rPr>
      </w:pPr>
      <w:r w:rsidRPr="002B381A">
        <w:rPr>
          <w:rFonts w:ascii="David" w:hAnsi="David"/>
          <w:rtl/>
          <w:lang w:eastAsia="en-US"/>
        </w:rPr>
        <w:t>לצורך קבלת חוות דעת על המציע, המשרד רשאי לפנות לפחות משלושה לקוחות לקבלת חוות דעת, ובלבד שיפנה לאותו מספר לקוחות לכל המציעים, ככל שניתן</w:t>
      </w:r>
      <w:r w:rsidRPr="002B381A">
        <w:rPr>
          <w:rFonts w:ascii="David" w:hAnsi="David" w:hint="cs"/>
          <w:rtl/>
          <w:lang w:eastAsia="en-US"/>
        </w:rPr>
        <w:t>.</w:t>
      </w:r>
      <w:r w:rsidRPr="002B381A">
        <w:rPr>
          <w:rFonts w:ascii="David" w:hAnsi="David"/>
          <w:rtl/>
          <w:lang w:eastAsia="en-US"/>
        </w:rPr>
        <w:t xml:space="preserve"> </w:t>
      </w:r>
    </w:p>
    <w:p w:rsidR="009E243B" w:rsidRPr="005740C6" w:rsidRDefault="009E243B" w:rsidP="005740C6">
      <w:pPr>
        <w:pStyle w:val="23"/>
        <w:widowControl w:val="0"/>
        <w:spacing w:line="276" w:lineRule="auto"/>
        <w:ind w:left="1417"/>
        <w:rPr>
          <w:color w:val="FF0000"/>
          <w:rtl/>
          <w:lang w:eastAsia="en-US"/>
        </w:rPr>
      </w:pPr>
    </w:p>
    <w:p w:rsidR="00F45B9E" w:rsidRDefault="00F45B9E" w:rsidP="00DD57E6">
      <w:pPr>
        <w:widowControl w:val="0"/>
        <w:numPr>
          <w:ilvl w:val="1"/>
          <w:numId w:val="9"/>
        </w:numPr>
        <w:spacing w:line="276" w:lineRule="auto"/>
        <w:rPr>
          <w:rFonts w:ascii="David" w:hAnsi="David"/>
          <w:rtl/>
          <w:lang w:eastAsia="en-US"/>
        </w:rPr>
      </w:pPr>
      <w:r>
        <w:rPr>
          <w:rFonts w:ascii="David" w:hAnsi="David"/>
          <w:rtl/>
          <w:lang w:eastAsia="en-US"/>
        </w:rPr>
        <w:t>לא לקבוע את ההצעה הזולה ביותר או כל הצעה שהיא כזוכה.</w:t>
      </w:r>
    </w:p>
    <w:p w:rsidR="006353F7" w:rsidRPr="005740C6" w:rsidRDefault="006353F7" w:rsidP="005740C6">
      <w:pPr>
        <w:pStyle w:val="23"/>
        <w:widowControl w:val="0"/>
        <w:spacing w:line="276" w:lineRule="auto"/>
        <w:ind w:left="1417"/>
        <w:rPr>
          <w:color w:val="FF0000"/>
          <w:lang w:eastAsia="en-US"/>
        </w:rPr>
      </w:pPr>
    </w:p>
    <w:p w:rsidR="00F45B9E" w:rsidRDefault="00F45B9E" w:rsidP="00DD57E6">
      <w:pPr>
        <w:widowControl w:val="0"/>
        <w:numPr>
          <w:ilvl w:val="1"/>
          <w:numId w:val="9"/>
        </w:numPr>
        <w:spacing w:line="276" w:lineRule="auto"/>
        <w:rPr>
          <w:rFonts w:ascii="David" w:hAnsi="David"/>
          <w:lang w:eastAsia="en-US"/>
        </w:rPr>
      </w:pPr>
      <w:r>
        <w:rPr>
          <w:rFonts w:ascii="David" w:hAnsi="David"/>
          <w:rtl/>
          <w:lang w:eastAsia="en-US"/>
        </w:rPr>
        <w:t>מציע שזכה בעבר במכרז של המשרד</w:t>
      </w:r>
      <w:r>
        <w:rPr>
          <w:rFonts w:ascii="David" w:hAnsi="David" w:hint="cs"/>
          <w:rtl/>
          <w:lang w:eastAsia="en-US"/>
        </w:rPr>
        <w:t xml:space="preserve"> או שלמשרד היכרות אחרת עמו או מידע לגביו</w:t>
      </w:r>
      <w:r>
        <w:rPr>
          <w:rFonts w:ascii="David" w:hAnsi="David"/>
          <w:rtl/>
          <w:lang w:eastAsia="en-US"/>
        </w:rPr>
        <w:t>, ילקח בחשבון, כאחד מהשיקולים המכריעים, אופן ביצוע התחייבויות המציע, לרבות עמידה בלוח זמנים ואיכות העבודות ורמת השירות.</w:t>
      </w:r>
    </w:p>
    <w:p w:rsidR="000E1F85" w:rsidRPr="005740C6" w:rsidRDefault="000E1F85" w:rsidP="005740C6">
      <w:pPr>
        <w:pStyle w:val="23"/>
        <w:widowControl w:val="0"/>
        <w:spacing w:line="276" w:lineRule="auto"/>
        <w:ind w:left="1417"/>
        <w:rPr>
          <w:color w:val="FF0000"/>
          <w:rtl/>
          <w:lang w:eastAsia="en-US"/>
        </w:rPr>
      </w:pPr>
    </w:p>
    <w:p w:rsidR="000E1F85" w:rsidRPr="000E1F85" w:rsidRDefault="000E1F85" w:rsidP="00DD57E6">
      <w:pPr>
        <w:widowControl w:val="0"/>
        <w:numPr>
          <w:ilvl w:val="1"/>
          <w:numId w:val="9"/>
        </w:numPr>
        <w:spacing w:line="276" w:lineRule="auto"/>
        <w:rPr>
          <w:rFonts w:ascii="David" w:hAnsi="David"/>
          <w:lang w:eastAsia="en-US"/>
        </w:rPr>
      </w:pPr>
      <w:r w:rsidRPr="000E1F85">
        <w:rPr>
          <w:rFonts w:ascii="David" w:hAnsi="David"/>
          <w:rtl/>
          <w:lang w:eastAsia="en-US"/>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rsidR="0061436F" w:rsidRPr="005740C6" w:rsidRDefault="0061436F" w:rsidP="005740C6">
      <w:pPr>
        <w:pStyle w:val="23"/>
        <w:widowControl w:val="0"/>
        <w:spacing w:line="276" w:lineRule="auto"/>
        <w:ind w:left="1417"/>
        <w:rPr>
          <w:color w:val="FF0000"/>
          <w:rtl/>
          <w:lang w:eastAsia="en-US"/>
        </w:rPr>
      </w:pPr>
    </w:p>
    <w:p w:rsidR="00221A7D" w:rsidRPr="00221A7D" w:rsidRDefault="00F45B9E" w:rsidP="00DD57E6">
      <w:pPr>
        <w:widowControl w:val="0"/>
        <w:numPr>
          <w:ilvl w:val="1"/>
          <w:numId w:val="9"/>
        </w:numPr>
        <w:spacing w:line="276" w:lineRule="auto"/>
        <w:rPr>
          <w:rFonts w:ascii="David" w:hAnsi="David"/>
          <w:rtl/>
          <w:lang w:eastAsia="en-US"/>
        </w:rPr>
      </w:pPr>
      <w:r w:rsidRPr="00221A7D">
        <w:rPr>
          <w:rFonts w:ascii="David" w:hAnsi="David" w:hint="cs"/>
          <w:rtl/>
          <w:lang w:eastAsia="en-US"/>
        </w:rPr>
        <w:t xml:space="preserve">אם וככל שהמציע הינו קבלן השרותים נשוא המכרז שקדם למכרז זה או התקשרות אחרת, </w:t>
      </w:r>
      <w:r w:rsidR="00221A7D" w:rsidRPr="00221A7D">
        <w:rPr>
          <w:rFonts w:ascii="David" w:hAnsi="David" w:hint="cs"/>
          <w:rtl/>
          <w:lang w:eastAsia="en-US"/>
        </w:rPr>
        <w:t>אזי חוות הדעת של המשרד תהיה מכריעה מבין חוות הדעת.</w:t>
      </w:r>
    </w:p>
    <w:p w:rsidR="00F45B9E" w:rsidRPr="00221A7D" w:rsidRDefault="00F45B9E" w:rsidP="005740C6">
      <w:pPr>
        <w:pStyle w:val="23"/>
        <w:widowControl w:val="0"/>
        <w:spacing w:line="276" w:lineRule="auto"/>
        <w:ind w:left="1417"/>
        <w:rPr>
          <w:rFonts w:ascii="David" w:hAnsi="David"/>
          <w:rtl/>
          <w:lang w:eastAsia="en-US"/>
        </w:rPr>
      </w:pPr>
    </w:p>
    <w:p w:rsidR="00F45B9E" w:rsidRDefault="005740C6" w:rsidP="00DD57E6">
      <w:pPr>
        <w:widowControl w:val="0"/>
        <w:numPr>
          <w:ilvl w:val="1"/>
          <w:numId w:val="9"/>
        </w:numPr>
        <w:spacing w:line="276" w:lineRule="auto"/>
        <w:rPr>
          <w:rFonts w:ascii="David" w:hAnsi="David"/>
          <w:lang w:eastAsia="en-US"/>
        </w:rPr>
      </w:pPr>
      <w:r>
        <w:rPr>
          <w:rFonts w:ascii="David" w:hAnsi="David"/>
          <w:rtl/>
          <w:lang w:eastAsia="en-US"/>
        </w:rPr>
        <w:br w:type="page"/>
      </w:r>
      <w:r w:rsidR="00F45B9E">
        <w:rPr>
          <w:rFonts w:ascii="David" w:hAnsi="David"/>
          <w:rtl/>
          <w:lang w:eastAsia="en-US"/>
        </w:rPr>
        <w:lastRenderedPageBreak/>
        <w:t xml:space="preserve">לקבוע </w:t>
      </w:r>
      <w:r w:rsidR="004A745C">
        <w:rPr>
          <w:rFonts w:ascii="David" w:hAnsi="David" w:hint="cs"/>
          <w:rtl/>
          <w:lang w:eastAsia="en-US"/>
        </w:rPr>
        <w:t>מספר</w:t>
      </w:r>
      <w:r w:rsidR="004A745C">
        <w:rPr>
          <w:rFonts w:ascii="David" w:hAnsi="David"/>
          <w:rtl/>
          <w:lang w:eastAsia="en-US"/>
        </w:rPr>
        <w:t xml:space="preserve"> </w:t>
      </w:r>
      <w:r w:rsidR="00F45B9E">
        <w:rPr>
          <w:rFonts w:ascii="David" w:hAnsi="David"/>
          <w:rtl/>
          <w:lang w:eastAsia="en-US"/>
        </w:rPr>
        <w:t>זוכים במכרז ולחלק</w:t>
      </w:r>
      <w:r w:rsidR="00F45B9E">
        <w:rPr>
          <w:rFonts w:ascii="David" w:hAnsi="David" w:hint="cs"/>
          <w:rtl/>
          <w:lang w:eastAsia="en-US"/>
        </w:rPr>
        <w:t xml:space="preserve"> ביניהם את העבודה.</w:t>
      </w:r>
    </w:p>
    <w:p w:rsidR="005740C6" w:rsidRDefault="005740C6" w:rsidP="005740C6">
      <w:pPr>
        <w:widowControl w:val="0"/>
        <w:spacing w:line="276" w:lineRule="auto"/>
        <w:ind w:left="1418"/>
        <w:rPr>
          <w:rFonts w:ascii="David" w:hAnsi="David"/>
          <w:lang w:eastAsia="en-US"/>
        </w:rPr>
      </w:pPr>
    </w:p>
    <w:p w:rsidR="00F45B9E" w:rsidRDefault="00F45B9E" w:rsidP="00DD57E6">
      <w:pPr>
        <w:widowControl w:val="0"/>
        <w:numPr>
          <w:ilvl w:val="1"/>
          <w:numId w:val="9"/>
        </w:numPr>
        <w:spacing w:line="276" w:lineRule="auto"/>
        <w:rPr>
          <w:rFonts w:ascii="David" w:hAnsi="David"/>
          <w:rtl/>
          <w:lang w:eastAsia="en-US"/>
        </w:rPr>
      </w:pPr>
      <w:r>
        <w:rPr>
          <w:rFonts w:ascii="David" w:hAnsi="David"/>
          <w:rtl/>
          <w:lang w:eastAsia="en-US"/>
        </w:rPr>
        <w:t>לצמצם או להרחיב את היקף הפעילות.</w:t>
      </w:r>
    </w:p>
    <w:p w:rsidR="00F45B9E" w:rsidRDefault="00F45B9E" w:rsidP="00115E6F">
      <w:pPr>
        <w:widowControl w:val="0"/>
        <w:spacing w:line="276" w:lineRule="auto"/>
        <w:ind w:left="720" w:firstLine="720"/>
        <w:rPr>
          <w:rFonts w:ascii="David" w:hAnsi="David"/>
          <w:b/>
          <w:bCs/>
          <w:rtl/>
          <w:lang w:eastAsia="en-US"/>
        </w:rPr>
      </w:pPr>
      <w:r>
        <w:rPr>
          <w:rFonts w:ascii="David" w:hAnsi="David" w:hint="cs"/>
          <w:b/>
          <w:bCs/>
          <w:rtl/>
          <w:lang w:eastAsia="en-US"/>
        </w:rPr>
        <w:t>בכל מקרה של הרחבה יש לקבל מסמך חתום מראש ע"י מורשה החתימה במשרד.</w:t>
      </w:r>
    </w:p>
    <w:p w:rsidR="00F45B9E" w:rsidRDefault="00F45B9E" w:rsidP="00115E6F">
      <w:pPr>
        <w:widowControl w:val="0"/>
        <w:spacing w:line="276" w:lineRule="auto"/>
        <w:ind w:left="720" w:firstLine="720"/>
        <w:rPr>
          <w:rFonts w:ascii="David" w:hAnsi="David"/>
          <w:b/>
          <w:bCs/>
          <w:rtl/>
          <w:lang w:eastAsia="en-US"/>
        </w:rPr>
      </w:pPr>
      <w:r>
        <w:rPr>
          <w:rFonts w:ascii="David" w:hAnsi="David"/>
          <w:b/>
          <w:bCs/>
          <w:rtl/>
          <w:lang w:eastAsia="en-US"/>
        </w:rPr>
        <w:t>הכל לפי שיקול דעתו המוחלט של המשרד.</w:t>
      </w:r>
    </w:p>
    <w:p w:rsidR="00F45B9E" w:rsidRDefault="00F45B9E" w:rsidP="00115E6F">
      <w:pPr>
        <w:widowControl w:val="0"/>
        <w:spacing w:line="276" w:lineRule="auto"/>
        <w:ind w:left="709"/>
        <w:rPr>
          <w:rFonts w:ascii="David" w:hAnsi="David"/>
          <w:rtl/>
          <w:lang w:eastAsia="en-US"/>
        </w:rPr>
      </w:pPr>
      <w:r>
        <w:rPr>
          <w:rFonts w:ascii="David" w:hAnsi="David"/>
          <w:rtl/>
          <w:lang w:eastAsia="en-US"/>
        </w:rPr>
        <w:t>אין בסעיפי המכרז כדי לגרוע מזכויות הצדדים על פי כל דין.</w:t>
      </w:r>
    </w:p>
    <w:p w:rsidR="005740C6" w:rsidRDefault="005740C6" w:rsidP="005740C6">
      <w:pPr>
        <w:widowControl w:val="0"/>
        <w:spacing w:line="276" w:lineRule="auto"/>
        <w:ind w:left="709"/>
        <w:rPr>
          <w:b/>
          <w:bCs/>
          <w:sz w:val="28"/>
          <w:szCs w:val="28"/>
          <w:u w:val="single"/>
        </w:rPr>
      </w:pPr>
    </w:p>
    <w:p w:rsidR="00F45B9E" w:rsidRPr="00803E5E" w:rsidRDefault="00F45B9E" w:rsidP="00DD57E6">
      <w:pPr>
        <w:widowControl w:val="0"/>
        <w:numPr>
          <w:ilvl w:val="0"/>
          <w:numId w:val="9"/>
        </w:numPr>
        <w:spacing w:line="276" w:lineRule="auto"/>
        <w:rPr>
          <w:b/>
          <w:bCs/>
          <w:sz w:val="28"/>
          <w:szCs w:val="28"/>
          <w:u w:val="single"/>
          <w:rtl/>
        </w:rPr>
      </w:pPr>
      <w:r w:rsidRPr="00803E5E">
        <w:rPr>
          <w:rFonts w:hint="cs"/>
          <w:b/>
          <w:bCs/>
          <w:sz w:val="28"/>
          <w:szCs w:val="28"/>
          <w:u w:val="single"/>
          <w:rtl/>
        </w:rPr>
        <w:t>יחסי הצדדים</w:t>
      </w:r>
    </w:p>
    <w:p w:rsidR="00F45B9E" w:rsidRDefault="00F45B9E" w:rsidP="00BD3B27">
      <w:pPr>
        <w:widowControl w:val="0"/>
        <w:spacing w:line="300" w:lineRule="atLeast"/>
        <w:rPr>
          <w:rFonts w:ascii="David" w:hAnsi="David"/>
          <w:rtl/>
          <w:lang w:eastAsia="en-US"/>
        </w:rPr>
      </w:pP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p>
    <w:p w:rsidR="00F45B9E" w:rsidRDefault="00F45B9E" w:rsidP="005740C6">
      <w:pPr>
        <w:widowControl w:val="0"/>
        <w:numPr>
          <w:ilvl w:val="1"/>
          <w:numId w:val="9"/>
        </w:numPr>
        <w:spacing w:line="300" w:lineRule="atLeast"/>
        <w:ind w:right="-426"/>
        <w:rPr>
          <w:rFonts w:ascii="David" w:hAnsi="David"/>
          <w:rtl/>
          <w:lang w:eastAsia="en-US"/>
        </w:rPr>
      </w:pPr>
      <w:r>
        <w:rPr>
          <w:rFonts w:ascii="David" w:hAnsi="David"/>
          <w:rtl/>
          <w:lang w:eastAsia="en-US"/>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rsidR="00F45B9E" w:rsidRDefault="00F45B9E" w:rsidP="005740C6">
      <w:pPr>
        <w:widowControl w:val="0"/>
        <w:spacing w:line="276" w:lineRule="auto"/>
        <w:ind w:left="1418" w:right="-426"/>
        <w:rPr>
          <w:rFonts w:ascii="David" w:hAnsi="David"/>
          <w:rtl/>
          <w:lang w:eastAsia="en-US"/>
        </w:rPr>
      </w:pPr>
    </w:p>
    <w:p w:rsidR="00F45B9E" w:rsidRDefault="00F45B9E" w:rsidP="005740C6">
      <w:pPr>
        <w:widowControl w:val="0"/>
        <w:numPr>
          <w:ilvl w:val="1"/>
          <w:numId w:val="9"/>
        </w:numPr>
        <w:spacing w:line="300" w:lineRule="atLeast"/>
        <w:ind w:right="-426"/>
        <w:rPr>
          <w:rFonts w:ascii="David" w:hAnsi="David"/>
          <w:rtl/>
          <w:lang w:eastAsia="en-US"/>
        </w:rPr>
      </w:pPr>
      <w:r>
        <w:rPr>
          <w:rFonts w:ascii="David" w:hAnsi="David"/>
          <w:rtl/>
          <w:lang w:eastAsia="en-US"/>
        </w:rPr>
        <w:t xml:space="preserve">הקבלן מצהיר, כי ידוע </w:t>
      </w:r>
      <w:r>
        <w:rPr>
          <w:rFonts w:ascii="David" w:hAnsi="David" w:hint="cs"/>
          <w:rtl/>
          <w:lang w:eastAsia="en-US"/>
        </w:rPr>
        <w:t>לו ו</w:t>
      </w:r>
      <w:r>
        <w:rPr>
          <w:rFonts w:ascii="David" w:hAnsi="David"/>
          <w:rtl/>
          <w:lang w:eastAsia="en-US"/>
        </w:rPr>
        <w:t xml:space="preserve">לכל העובדים והמועסקים על ידיו לצרכי ביצוע מכרז זה, כי הינם עובדים ומועסקים במסגרת הארגונית של הקבלן, ולא של המשרד. </w:t>
      </w:r>
      <w:r>
        <w:rPr>
          <w:rFonts w:ascii="David" w:hAnsi="David"/>
          <w:b/>
          <w:bCs/>
          <w:rtl/>
          <w:lang w:eastAsia="en-US"/>
        </w:rPr>
        <w:t>ב</w:t>
      </w:r>
      <w:r w:rsidR="00712BC7">
        <w:rPr>
          <w:rFonts w:ascii="David" w:hAnsi="David"/>
          <w:b/>
          <w:bCs/>
          <w:rtl/>
          <w:lang w:eastAsia="en-US"/>
        </w:rPr>
        <w:t xml:space="preserve">נספח </w:t>
      </w:r>
      <w:r w:rsidR="00A016E8" w:rsidRPr="00A016E8">
        <w:rPr>
          <w:rFonts w:ascii="David" w:hAnsi="David"/>
          <w:b/>
          <w:bCs/>
          <w:rtl/>
          <w:lang w:eastAsia="en-US"/>
        </w:rPr>
        <w:t>7</w:t>
      </w:r>
      <w:r>
        <w:rPr>
          <w:rFonts w:ascii="David" w:hAnsi="David"/>
          <w:rtl/>
          <w:lang w:eastAsia="en-US"/>
        </w:rPr>
        <w:t xml:space="preserve"> מובאת רשימת חוקי ההעסקה על פיהם יפעל הקבלן.</w:t>
      </w:r>
    </w:p>
    <w:p w:rsidR="00F45B9E" w:rsidRDefault="00F45B9E" w:rsidP="005740C6">
      <w:pPr>
        <w:widowControl w:val="0"/>
        <w:spacing w:line="276" w:lineRule="auto"/>
        <w:ind w:left="1418" w:right="-426"/>
        <w:rPr>
          <w:rFonts w:ascii="David" w:hAnsi="David"/>
          <w:rtl/>
          <w:lang w:eastAsia="en-US"/>
        </w:rPr>
      </w:pPr>
    </w:p>
    <w:p w:rsidR="00F45B9E" w:rsidRDefault="00F45B9E" w:rsidP="005740C6">
      <w:pPr>
        <w:widowControl w:val="0"/>
        <w:numPr>
          <w:ilvl w:val="1"/>
          <w:numId w:val="9"/>
        </w:numPr>
        <w:spacing w:line="300" w:lineRule="atLeast"/>
        <w:ind w:right="-426"/>
        <w:rPr>
          <w:rFonts w:ascii="David" w:hAnsi="David"/>
          <w:rtl/>
          <w:lang w:eastAsia="en-US"/>
        </w:rPr>
      </w:pPr>
      <w:r>
        <w:rPr>
          <w:rFonts w:ascii="David" w:hAnsi="David"/>
          <w:rtl/>
          <w:lang w:eastAsia="en-US"/>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rsidR="00F45B9E" w:rsidRDefault="00F45B9E" w:rsidP="005740C6">
      <w:pPr>
        <w:widowControl w:val="0"/>
        <w:spacing w:line="276" w:lineRule="auto"/>
        <w:ind w:left="1418" w:right="-426"/>
        <w:rPr>
          <w:rFonts w:ascii="David" w:hAnsi="David"/>
          <w:rtl/>
          <w:lang w:eastAsia="en-US"/>
        </w:rPr>
      </w:pPr>
    </w:p>
    <w:p w:rsidR="00F45B9E" w:rsidRDefault="00F45B9E" w:rsidP="005740C6">
      <w:pPr>
        <w:widowControl w:val="0"/>
        <w:numPr>
          <w:ilvl w:val="1"/>
          <w:numId w:val="9"/>
        </w:numPr>
        <w:spacing w:line="300" w:lineRule="atLeast"/>
        <w:ind w:right="-426"/>
        <w:rPr>
          <w:rFonts w:ascii="David" w:hAnsi="David"/>
          <w:rtl/>
          <w:lang w:eastAsia="en-US"/>
        </w:rPr>
      </w:pPr>
      <w:r>
        <w:rPr>
          <w:rFonts w:ascii="David" w:hAnsi="David"/>
          <w:rtl/>
          <w:lang w:eastAsia="en-US"/>
        </w:rPr>
        <w:t>בכל הקשור למערכת היחסים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הקבלן, יחשב הקבלן, כקבלן עצמאי לכל דבר ועניין. </w:t>
      </w:r>
    </w:p>
    <w:p w:rsidR="00F45B9E" w:rsidRDefault="00F45B9E" w:rsidP="005740C6">
      <w:pPr>
        <w:widowControl w:val="0"/>
        <w:spacing w:line="276" w:lineRule="auto"/>
        <w:ind w:left="1418" w:right="-426"/>
        <w:rPr>
          <w:rFonts w:ascii="David" w:hAnsi="David"/>
          <w:rtl/>
          <w:lang w:eastAsia="en-US"/>
        </w:rPr>
      </w:pPr>
    </w:p>
    <w:p w:rsidR="00F45B9E" w:rsidRDefault="00221A7D" w:rsidP="005740C6">
      <w:pPr>
        <w:widowControl w:val="0"/>
        <w:numPr>
          <w:ilvl w:val="1"/>
          <w:numId w:val="9"/>
        </w:numPr>
        <w:spacing w:line="300" w:lineRule="atLeast"/>
        <w:ind w:right="-426"/>
        <w:rPr>
          <w:rFonts w:ascii="David" w:hAnsi="David"/>
          <w:rtl/>
          <w:lang w:eastAsia="en-US"/>
        </w:rPr>
      </w:pPr>
      <w:r w:rsidRPr="00221A7D">
        <w:rPr>
          <w:rFonts w:ascii="David" w:hAnsi="David"/>
          <w:rtl/>
          <w:lang w:eastAsia="en-US"/>
        </w:rPr>
        <w:t xml:space="preserve">הקבלן מתחייב שלא להעסיק אדם המועסק כעובד ע"י המשרד, אלא באישור בכתב ומראש </w:t>
      </w:r>
      <w:r w:rsidR="00F45B9E">
        <w:rPr>
          <w:rFonts w:ascii="David" w:hAnsi="David"/>
          <w:rtl/>
          <w:lang w:eastAsia="en-US"/>
        </w:rPr>
        <w:t xml:space="preserve">של מנהל </w:t>
      </w:r>
      <w:r w:rsidR="00562CFA">
        <w:rPr>
          <w:rFonts w:ascii="David" w:hAnsi="David"/>
          <w:rtl/>
          <w:lang w:eastAsia="en-US"/>
        </w:rPr>
        <w:t>האגף</w:t>
      </w:r>
      <w:r w:rsidR="00A54E44">
        <w:rPr>
          <w:rFonts w:ascii="David" w:hAnsi="David" w:hint="cs"/>
          <w:rtl/>
          <w:lang w:eastAsia="en-US"/>
        </w:rPr>
        <w:t>,</w:t>
      </w:r>
      <w:r w:rsidR="00F45B9E">
        <w:rPr>
          <w:rFonts w:ascii="David" w:hAnsi="David"/>
          <w:rtl/>
          <w:lang w:eastAsia="en-US"/>
        </w:rPr>
        <w:t xml:space="preserve"> של</w:t>
      </w:r>
      <w:r w:rsidR="00B864DE">
        <w:rPr>
          <w:rFonts w:ascii="David" w:hAnsi="David" w:hint="cs"/>
          <w:rtl/>
          <w:lang w:eastAsia="en-US"/>
        </w:rPr>
        <w:t xml:space="preserve"> </w:t>
      </w:r>
      <w:r w:rsidR="00F45B9E">
        <w:rPr>
          <w:rFonts w:ascii="David" w:hAnsi="David"/>
          <w:rtl/>
          <w:lang w:eastAsia="en-US"/>
        </w:rPr>
        <w:t>חשב המשרד</w:t>
      </w:r>
      <w:r w:rsidR="00A54E44">
        <w:rPr>
          <w:rFonts w:ascii="David" w:hAnsi="David" w:hint="cs"/>
          <w:rtl/>
          <w:lang w:eastAsia="en-US"/>
        </w:rPr>
        <w:t xml:space="preserve"> והגורם המוסמך במשרד לאשר העסקה פרטית עם זאת מובהר בזה כי במסגרת ההצעה אין להציע כבעלי תפקידים מי שהינם עובדי מדינה</w:t>
      </w:r>
      <w:r w:rsidR="00F45B9E">
        <w:rPr>
          <w:rFonts w:ascii="David" w:hAnsi="David"/>
          <w:rtl/>
          <w:lang w:eastAsia="en-US"/>
        </w:rPr>
        <w:t>.</w:t>
      </w:r>
    </w:p>
    <w:p w:rsidR="00F45B9E" w:rsidRDefault="00F45B9E" w:rsidP="005740C6">
      <w:pPr>
        <w:widowControl w:val="0"/>
        <w:spacing w:line="276" w:lineRule="auto"/>
        <w:ind w:left="1418" w:right="-426"/>
        <w:rPr>
          <w:rFonts w:ascii="David" w:hAnsi="David"/>
          <w:rtl/>
          <w:lang w:eastAsia="en-US"/>
        </w:rPr>
      </w:pPr>
    </w:p>
    <w:p w:rsidR="00F45B9E" w:rsidRDefault="00F45B9E" w:rsidP="005740C6">
      <w:pPr>
        <w:widowControl w:val="0"/>
        <w:numPr>
          <w:ilvl w:val="1"/>
          <w:numId w:val="9"/>
        </w:numPr>
        <w:spacing w:line="300" w:lineRule="atLeast"/>
        <w:ind w:right="-426"/>
        <w:rPr>
          <w:position w:val="2"/>
          <w:rtl/>
          <w:lang w:eastAsia="en-US"/>
        </w:rPr>
      </w:pPr>
      <w:r>
        <w:rPr>
          <w:rFonts w:hint="cs"/>
          <w:position w:val="2"/>
          <w:rtl/>
          <w:lang w:eastAsia="en-US"/>
        </w:rPr>
        <w:t xml:space="preserve">הקבלן בלבד יהיה אחראי כלפי כל המועסקים על ידיו </w:t>
      </w:r>
      <w:r w:rsidR="00C36B97">
        <w:rPr>
          <w:rFonts w:hint="cs"/>
          <w:position w:val="2"/>
          <w:rtl/>
          <w:lang w:eastAsia="en-US"/>
        </w:rPr>
        <w:t>על פי כל דין</w:t>
      </w:r>
      <w:r>
        <w:rPr>
          <w:rFonts w:hint="cs"/>
          <w:position w:val="2"/>
          <w:rtl/>
          <w:lang w:eastAsia="en-US"/>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Pr>
          <w:rFonts w:hint="cs"/>
          <w:position w:val="2"/>
          <w:rtl/>
          <w:lang w:eastAsia="en-US"/>
        </w:rPr>
        <w:t>יחוייב</w:t>
      </w:r>
      <w:proofErr w:type="spellEnd"/>
      <w:r>
        <w:rPr>
          <w:rFonts w:hint="cs"/>
          <w:position w:val="2"/>
          <w:rtl/>
          <w:lang w:eastAsia="en-US"/>
        </w:rPr>
        <w:t xml:space="preserve"> המשרד כדין, לשאת חבות, או לעשות מעשה כלשהו, יפצה אותו על כך הקבלן באורח מלא.</w:t>
      </w:r>
    </w:p>
    <w:p w:rsidR="00F45B9E" w:rsidRDefault="00F45B9E" w:rsidP="005740C6">
      <w:pPr>
        <w:widowControl w:val="0"/>
        <w:spacing w:line="276" w:lineRule="auto"/>
        <w:ind w:left="1418" w:right="-426"/>
        <w:rPr>
          <w:rFonts w:ascii="David" w:hAnsi="David"/>
          <w:rtl/>
          <w:lang w:eastAsia="en-US"/>
        </w:rPr>
      </w:pPr>
    </w:p>
    <w:p w:rsidR="00F45B9E" w:rsidRDefault="00F45B9E" w:rsidP="005740C6">
      <w:pPr>
        <w:widowControl w:val="0"/>
        <w:numPr>
          <w:ilvl w:val="1"/>
          <w:numId w:val="9"/>
        </w:numPr>
        <w:spacing w:line="300" w:lineRule="atLeast"/>
        <w:ind w:right="-426"/>
        <w:rPr>
          <w:rFonts w:ascii="David" w:hAnsi="David"/>
          <w:lang w:eastAsia="en-US"/>
        </w:rPr>
      </w:pPr>
      <w:r>
        <w:rPr>
          <w:rFonts w:ascii="David" w:hAnsi="David"/>
          <w:rtl/>
          <w:lang w:eastAsia="en-US"/>
        </w:rPr>
        <w:t>הקבלן אחראי לעובדים, לאיכות העבודה, לגיבוי, למילוי מקום, להכשרת עובדים בהתאם לצרכים ובכלל זה השתלמויות וקורסים על חשבונו על פי צרכי השירותים במ</w:t>
      </w:r>
      <w:r>
        <w:rPr>
          <w:rFonts w:ascii="David" w:hAnsi="David" w:hint="cs"/>
          <w:rtl/>
          <w:lang w:eastAsia="en-US"/>
        </w:rPr>
        <w:t>כר</w:t>
      </w:r>
      <w:r>
        <w:rPr>
          <w:rFonts w:ascii="David" w:hAnsi="David"/>
          <w:rtl/>
          <w:lang w:eastAsia="en-US"/>
        </w:rPr>
        <w:t xml:space="preserve">ז. </w:t>
      </w:r>
    </w:p>
    <w:p w:rsidR="00F45B9E" w:rsidRDefault="00F45B9E" w:rsidP="005740C6">
      <w:pPr>
        <w:widowControl w:val="0"/>
        <w:spacing w:line="276" w:lineRule="auto"/>
        <w:ind w:left="1418" w:right="-426"/>
        <w:rPr>
          <w:rFonts w:ascii="David" w:hAnsi="David"/>
          <w:rtl/>
          <w:lang w:eastAsia="en-US"/>
        </w:rPr>
      </w:pPr>
    </w:p>
    <w:p w:rsidR="00F45B9E" w:rsidRDefault="00F45B9E" w:rsidP="005740C6">
      <w:pPr>
        <w:widowControl w:val="0"/>
        <w:numPr>
          <w:ilvl w:val="1"/>
          <w:numId w:val="9"/>
        </w:numPr>
        <w:spacing w:line="300" w:lineRule="atLeast"/>
        <w:ind w:right="-426"/>
        <w:rPr>
          <w:rFonts w:ascii="David" w:hAnsi="David"/>
          <w:rtl/>
          <w:lang w:eastAsia="en-US"/>
        </w:rPr>
      </w:pPr>
      <w:r>
        <w:rPr>
          <w:rFonts w:ascii="David" w:hAnsi="David"/>
          <w:rtl/>
          <w:lang w:eastAsia="en-US"/>
        </w:rPr>
        <w:t xml:space="preserve">חובת הקבלן היא </w:t>
      </w:r>
      <w:r>
        <w:rPr>
          <w:rFonts w:ascii="David" w:hAnsi="David"/>
          <w:u w:val="single"/>
          <w:rtl/>
          <w:lang w:eastAsia="en-US"/>
        </w:rPr>
        <w:t>כ</w:t>
      </w:r>
      <w:r>
        <w:rPr>
          <w:rFonts w:ascii="David" w:hAnsi="David" w:hint="cs"/>
          <w:u w:val="single"/>
          <w:rtl/>
          <w:lang w:eastAsia="en-US"/>
        </w:rPr>
        <w:t>ח</w:t>
      </w:r>
      <w:r>
        <w:rPr>
          <w:rFonts w:ascii="David" w:hAnsi="David"/>
          <w:u w:val="single"/>
          <w:rtl/>
          <w:lang w:eastAsia="en-US"/>
        </w:rPr>
        <w:t xml:space="preserve">ובת </w:t>
      </w:r>
      <w:r>
        <w:rPr>
          <w:rFonts w:ascii="David" w:hAnsi="David" w:hint="cs"/>
          <w:u w:val="single"/>
          <w:rtl/>
          <w:lang w:eastAsia="en-US"/>
        </w:rPr>
        <w:t>קבלן</w:t>
      </w:r>
      <w:r>
        <w:rPr>
          <w:rFonts w:ascii="David" w:hAnsi="David"/>
          <w:rtl/>
          <w:lang w:eastAsia="en-US"/>
        </w:rPr>
        <w:t xml:space="preserve"> כמשמעותו בחוק חוזה קבלנות </w:t>
      </w:r>
      <w:r>
        <w:rPr>
          <w:rFonts w:ascii="David" w:hAnsi="David"/>
          <w:b/>
          <w:bCs/>
          <w:rtl/>
          <w:lang w:eastAsia="en-US"/>
        </w:rPr>
        <w:t>תשל"ד – 1974</w:t>
      </w:r>
      <w:r>
        <w:rPr>
          <w:rFonts w:ascii="David" w:hAnsi="David"/>
          <w:rtl/>
          <w:lang w:eastAsia="en-US"/>
        </w:rPr>
        <w:t xml:space="preserve">, בכפוף לאמור בתנאי המכרז ובכל חוזה התקשרות שיחתם על פי מכרז זה. </w:t>
      </w:r>
    </w:p>
    <w:p w:rsidR="006353F7" w:rsidRDefault="006353F7" w:rsidP="005740C6">
      <w:pPr>
        <w:widowControl w:val="0"/>
        <w:spacing w:line="276" w:lineRule="auto"/>
        <w:ind w:left="1418" w:right="-426"/>
        <w:rPr>
          <w:rFonts w:ascii="David" w:hAnsi="David"/>
          <w:lang w:eastAsia="en-US"/>
        </w:rPr>
      </w:pPr>
    </w:p>
    <w:p w:rsidR="00F45B9E" w:rsidRDefault="00F45B9E" w:rsidP="005740C6">
      <w:pPr>
        <w:widowControl w:val="0"/>
        <w:numPr>
          <w:ilvl w:val="1"/>
          <w:numId w:val="9"/>
        </w:numPr>
        <w:spacing w:line="300" w:lineRule="atLeast"/>
        <w:ind w:right="-426"/>
        <w:rPr>
          <w:rFonts w:ascii="David" w:hAnsi="David"/>
          <w:rtl/>
          <w:lang w:eastAsia="en-US"/>
        </w:rPr>
      </w:pPr>
      <w:r>
        <w:rPr>
          <w:rFonts w:ascii="David" w:hAnsi="David"/>
          <w:rtl/>
          <w:lang w:eastAsia="en-US"/>
        </w:rPr>
        <w:t>הקבלן אינו רשאי להמחות (להעביר) לזולת את זכויותיו או את חובותיו לפי תנאי מכרז זה, כולן או חלקן, ללא הסכמה בכתב ומראש של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rsidR="00CF4C08" w:rsidRDefault="00CF4C08" w:rsidP="005740C6">
      <w:pPr>
        <w:widowControl w:val="0"/>
        <w:spacing w:line="276" w:lineRule="auto"/>
        <w:ind w:left="1418" w:right="-426"/>
        <w:rPr>
          <w:rFonts w:ascii="David" w:hAnsi="David"/>
          <w:rtl/>
          <w:lang w:eastAsia="en-US"/>
        </w:rPr>
      </w:pPr>
    </w:p>
    <w:p w:rsidR="00F45B9E" w:rsidRDefault="00F45B9E" w:rsidP="005740C6">
      <w:pPr>
        <w:widowControl w:val="0"/>
        <w:numPr>
          <w:ilvl w:val="1"/>
          <w:numId w:val="9"/>
        </w:numPr>
        <w:spacing w:line="300" w:lineRule="atLeast"/>
        <w:ind w:right="-426"/>
        <w:rPr>
          <w:rFonts w:ascii="David" w:hAnsi="David"/>
          <w:rtl/>
          <w:lang w:eastAsia="en-US"/>
        </w:rPr>
      </w:pPr>
      <w:r>
        <w:rPr>
          <w:rFonts w:ascii="David" w:hAnsi="David"/>
          <w:rtl/>
          <w:lang w:eastAsia="en-US"/>
        </w:rPr>
        <w:t>אין הקבלן רשאי להעביר את ביצוע החוזה כולו או חלקו במישרין או בעקיפין לאחר, ללא הסכמה בכתב מהמ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rsidR="00CF4C08" w:rsidRDefault="00CF4C08" w:rsidP="005740C6">
      <w:pPr>
        <w:widowControl w:val="0"/>
        <w:spacing w:line="276" w:lineRule="auto"/>
        <w:ind w:left="1418" w:right="-426"/>
        <w:rPr>
          <w:rFonts w:ascii="David" w:hAnsi="David"/>
          <w:rtl/>
          <w:lang w:eastAsia="en-US"/>
        </w:rPr>
      </w:pPr>
    </w:p>
    <w:p w:rsidR="00F45B9E" w:rsidRDefault="00F45B9E" w:rsidP="005740C6">
      <w:pPr>
        <w:widowControl w:val="0"/>
        <w:numPr>
          <w:ilvl w:val="1"/>
          <w:numId w:val="9"/>
        </w:numPr>
        <w:spacing w:line="300" w:lineRule="atLeast"/>
        <w:ind w:right="-426"/>
        <w:rPr>
          <w:rFonts w:ascii="David" w:hAnsi="David"/>
          <w:rtl/>
          <w:lang w:eastAsia="en-US"/>
        </w:rPr>
      </w:pPr>
      <w:r>
        <w:rPr>
          <w:rFonts w:ascii="David" w:hAnsi="David"/>
          <w:rtl/>
          <w:lang w:eastAsia="en-US"/>
        </w:rPr>
        <w:t>הסכמה כאמור, אם ניתנה לא תיצור יחסי חוזה כלשהם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קבלן אחר, והקבלן</w:t>
      </w:r>
      <w:r>
        <w:rPr>
          <w:rFonts w:ascii="David" w:hAnsi="David" w:hint="cs"/>
          <w:rtl/>
          <w:lang w:eastAsia="en-US"/>
        </w:rPr>
        <w:t xml:space="preserve"> ה</w:t>
      </w:r>
      <w:r>
        <w:rPr>
          <w:rFonts w:ascii="David" w:hAnsi="David"/>
          <w:rtl/>
          <w:lang w:eastAsia="en-US"/>
        </w:rPr>
        <w:t xml:space="preserve">זוכה </w:t>
      </w:r>
      <w:r w:rsidRPr="006353F7">
        <w:rPr>
          <w:rFonts w:ascii="David" w:hAnsi="David"/>
          <w:rtl/>
          <w:lang w:eastAsia="en-US"/>
        </w:rPr>
        <w:t>יהיה</w:t>
      </w:r>
      <w:r>
        <w:rPr>
          <w:rFonts w:ascii="David" w:hAnsi="David"/>
          <w:rtl/>
          <w:lang w:eastAsia="en-US"/>
        </w:rPr>
        <w:t xml:space="preserve"> בכל מקרה אחראי כלפי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לביצוע השירותים. </w:t>
      </w:r>
    </w:p>
    <w:p w:rsidR="00CF4C08" w:rsidRDefault="00CF4C08" w:rsidP="005740C6">
      <w:pPr>
        <w:widowControl w:val="0"/>
        <w:spacing w:line="276" w:lineRule="auto"/>
        <w:ind w:left="1418" w:right="-426"/>
        <w:rPr>
          <w:rFonts w:ascii="David" w:hAnsi="David"/>
          <w:lang w:eastAsia="en-US"/>
        </w:rPr>
      </w:pPr>
    </w:p>
    <w:p w:rsidR="00CE4BA1" w:rsidRDefault="00CE4BA1" w:rsidP="005740C6">
      <w:pPr>
        <w:widowControl w:val="0"/>
        <w:numPr>
          <w:ilvl w:val="1"/>
          <w:numId w:val="9"/>
        </w:numPr>
        <w:spacing w:line="300" w:lineRule="atLeast"/>
        <w:ind w:right="-426"/>
        <w:rPr>
          <w:rFonts w:ascii="David" w:hAnsi="David"/>
          <w:lang w:eastAsia="en-US"/>
        </w:rPr>
      </w:pPr>
      <w:r>
        <w:rPr>
          <w:rFonts w:ascii="David" w:hAnsi="David" w:hint="cs"/>
          <w:rtl/>
          <w:lang w:eastAsia="en-US"/>
        </w:rPr>
        <w:t xml:space="preserve">הקבלן מתחייב לספק את השרות או הטובין בכל עת, לרבות </w:t>
      </w:r>
      <w:r w:rsidRPr="00A40358">
        <w:rPr>
          <w:rFonts w:ascii="David" w:hAnsi="David" w:hint="cs"/>
          <w:b/>
          <w:bCs/>
          <w:rtl/>
          <w:lang w:eastAsia="en-US"/>
        </w:rPr>
        <w:t>בשעת חרום</w:t>
      </w:r>
      <w:r w:rsidR="00670FE4" w:rsidRPr="00A40358">
        <w:rPr>
          <w:rFonts w:ascii="David" w:hAnsi="David" w:hint="cs"/>
          <w:b/>
          <w:bCs/>
          <w:rtl/>
          <w:lang w:eastAsia="en-US"/>
        </w:rPr>
        <w:t>, שביתה וכיוצ"ב</w:t>
      </w:r>
      <w:r>
        <w:rPr>
          <w:rFonts w:ascii="David" w:hAnsi="David" w:hint="cs"/>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rsidR="00F45B9E" w:rsidRPr="00803E5E" w:rsidRDefault="00334B1E" w:rsidP="00DD57E6">
      <w:pPr>
        <w:widowControl w:val="0"/>
        <w:numPr>
          <w:ilvl w:val="0"/>
          <w:numId w:val="9"/>
        </w:numPr>
        <w:spacing w:line="30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פיקוח</w:t>
      </w:r>
    </w:p>
    <w:p w:rsidR="00F45B9E" w:rsidRDefault="00F45B9E" w:rsidP="00BD3B27">
      <w:pPr>
        <w:widowControl w:val="0"/>
        <w:spacing w:line="300" w:lineRule="atLeast"/>
        <w:rPr>
          <w:rFonts w:ascii="David" w:hAnsi="David"/>
          <w:rtl/>
          <w:lang w:eastAsia="en-US"/>
        </w:rPr>
      </w:pPr>
      <w:r>
        <w:rPr>
          <w:rFonts w:ascii="David" w:hAnsi="David"/>
          <w:rtl/>
          <w:lang w:eastAsia="en-US"/>
        </w:rPr>
        <w:tab/>
      </w:r>
    </w:p>
    <w:p w:rsidR="00F45B9E" w:rsidRDefault="00F45B9E" w:rsidP="00DD57E6">
      <w:pPr>
        <w:widowControl w:val="0"/>
        <w:numPr>
          <w:ilvl w:val="1"/>
          <w:numId w:val="9"/>
        </w:numPr>
        <w:spacing w:line="300" w:lineRule="atLeast"/>
        <w:rPr>
          <w:rFonts w:ascii="David" w:hAnsi="David"/>
          <w:rtl/>
          <w:lang w:eastAsia="en-US"/>
        </w:rPr>
      </w:pPr>
      <w:r w:rsidRPr="00115E6F">
        <w:rPr>
          <w:rFonts w:ascii="David" w:hAnsi="David"/>
          <w:rtl/>
          <w:lang w:eastAsia="en-US"/>
        </w:rPr>
        <w:t>העבודה תוזמן על ידי</w:t>
      </w:r>
      <w:r w:rsidRPr="00115E6F">
        <w:rPr>
          <w:rFonts w:ascii="David" w:hAnsi="David" w:hint="cs"/>
          <w:rtl/>
          <w:lang w:eastAsia="en-US"/>
        </w:rPr>
        <w:t xml:space="preserve"> </w:t>
      </w:r>
      <w:r w:rsidR="00937EC8" w:rsidRPr="00115E6F">
        <w:rPr>
          <w:rFonts w:ascii="David" w:hAnsi="David" w:hint="cs"/>
          <w:rtl/>
          <w:lang w:eastAsia="en-US"/>
        </w:rPr>
        <w:t>מינהל חברה ונוער - אגף של</w:t>
      </w:r>
      <w:r w:rsidR="00937EC8" w:rsidRPr="00115E6F">
        <w:rPr>
          <w:rFonts w:ascii="David" w:hAnsi="David"/>
          <w:rtl/>
          <w:lang w:eastAsia="en-US"/>
        </w:rPr>
        <w:t>"</w:t>
      </w:r>
      <w:r w:rsidR="00937EC8" w:rsidRPr="00115E6F">
        <w:rPr>
          <w:rFonts w:ascii="David" w:hAnsi="David" w:hint="cs"/>
          <w:rtl/>
          <w:lang w:eastAsia="en-US"/>
        </w:rPr>
        <w:t xml:space="preserve">ח וידיעת הארץ </w:t>
      </w:r>
      <w:r w:rsidRPr="00115E6F">
        <w:rPr>
          <w:rFonts w:ascii="David" w:hAnsi="David" w:hint="cs"/>
          <w:rtl/>
          <w:lang w:eastAsia="en-US"/>
        </w:rPr>
        <w:t xml:space="preserve"> (להלן: "המזמין") </w:t>
      </w:r>
      <w:r w:rsidRPr="00115E6F">
        <w:rPr>
          <w:rFonts w:ascii="David" w:hAnsi="David"/>
          <w:rtl/>
          <w:lang w:eastAsia="en-US"/>
        </w:rPr>
        <w:t>וכל</w:t>
      </w:r>
      <w:r>
        <w:rPr>
          <w:rFonts w:ascii="David" w:hAnsi="David"/>
          <w:rtl/>
          <w:lang w:eastAsia="en-US"/>
        </w:rPr>
        <w:t xml:space="preserve"> הודעה או מסמך</w:t>
      </w:r>
      <w:r>
        <w:rPr>
          <w:rFonts w:ascii="David" w:hAnsi="David" w:hint="cs"/>
          <w:rtl/>
          <w:lang w:eastAsia="en-US"/>
        </w:rPr>
        <w:t xml:space="preserve"> או הנחיה</w:t>
      </w:r>
      <w:r>
        <w:rPr>
          <w:rFonts w:ascii="David" w:hAnsi="David"/>
          <w:rtl/>
          <w:lang w:eastAsia="en-US"/>
        </w:rPr>
        <w:t xml:space="preserve"> אשר צריכים להינתן לפי תנאי מכרז זה, תינתנה על ידי </w:t>
      </w:r>
      <w:r>
        <w:rPr>
          <w:rFonts w:ascii="David" w:hAnsi="David" w:hint="cs"/>
          <w:rtl/>
          <w:lang w:eastAsia="en-US"/>
        </w:rPr>
        <w:t>המזמין</w:t>
      </w:r>
      <w:r>
        <w:rPr>
          <w:rFonts w:ascii="David" w:hAnsi="David"/>
          <w:rtl/>
          <w:lang w:eastAsia="en-US"/>
        </w:rPr>
        <w:t>.</w:t>
      </w:r>
    </w:p>
    <w:p w:rsidR="00F45B9E" w:rsidRDefault="00F45B9E" w:rsidP="00BD3B27">
      <w:pPr>
        <w:widowControl w:val="0"/>
        <w:spacing w:line="300" w:lineRule="atLeast"/>
        <w:rPr>
          <w:rFonts w:ascii="David" w:hAnsi="David"/>
          <w:rtl/>
          <w:lang w:eastAsia="en-US"/>
        </w:rPr>
      </w:pPr>
    </w:p>
    <w:p w:rsidR="002A237B" w:rsidRDefault="002A237B" w:rsidP="00DD57E6">
      <w:pPr>
        <w:widowControl w:val="0"/>
        <w:numPr>
          <w:ilvl w:val="1"/>
          <w:numId w:val="9"/>
        </w:numPr>
        <w:spacing w:line="300" w:lineRule="atLeast"/>
        <w:rPr>
          <w:rFonts w:ascii="David" w:hAnsi="David"/>
          <w:rtl/>
          <w:lang w:eastAsia="en-US"/>
        </w:rPr>
      </w:pPr>
      <w:r>
        <w:rPr>
          <w:rFonts w:ascii="David" w:hAnsi="David" w:hint="cs"/>
          <w:rtl/>
          <w:lang w:eastAsia="en-US"/>
        </w:rPr>
        <w:t>המשרד</w:t>
      </w:r>
      <w:r>
        <w:rPr>
          <w:rFonts w:hint="cs"/>
          <w:rtl/>
          <w:lang w:eastAsia="en-US"/>
        </w:rPr>
        <w:t xml:space="preserve"> רשאי, בכל עת, לבדוק את המערכת התקציבית, מערכות המידע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Pr>
          <w:rFonts w:ascii="David" w:hAnsi="David" w:hint="cs"/>
          <w:rtl/>
          <w:lang w:eastAsia="en-US"/>
        </w:rPr>
        <w:t xml:space="preserve"> ו/או נציגו.</w:t>
      </w:r>
    </w:p>
    <w:p w:rsidR="002A237B" w:rsidRDefault="002A237B" w:rsidP="002A237B">
      <w:pPr>
        <w:pStyle w:val="32"/>
        <w:widowControl w:val="0"/>
        <w:bidi/>
        <w:spacing w:line="300" w:lineRule="atLeast"/>
        <w:ind w:firstLine="60"/>
        <w:jc w:val="both"/>
        <w:rPr>
          <w:rFonts w:cs="MS Sans Serif"/>
          <w:rtl/>
          <w:lang w:eastAsia="en-US"/>
        </w:rPr>
      </w:pPr>
    </w:p>
    <w:p w:rsidR="002A237B" w:rsidRDefault="002A237B" w:rsidP="00DD57E6">
      <w:pPr>
        <w:widowControl w:val="0"/>
        <w:numPr>
          <w:ilvl w:val="1"/>
          <w:numId w:val="9"/>
        </w:numPr>
        <w:spacing w:line="300" w:lineRule="atLeast"/>
        <w:rPr>
          <w:rtl/>
          <w:lang w:eastAsia="en-US"/>
        </w:rPr>
      </w:pPr>
      <w:r>
        <w:rPr>
          <w:rFonts w:hint="cs"/>
          <w:rtl/>
          <w:lang w:eastAsia="en-US"/>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מסיבות של חוסר התאמה או חוסר תפקוד. </w:t>
      </w:r>
    </w:p>
    <w:p w:rsidR="00F45B9E" w:rsidRDefault="00F45B9E" w:rsidP="00BD3B27">
      <w:pPr>
        <w:widowControl w:val="0"/>
        <w:spacing w:line="300" w:lineRule="atLeast"/>
        <w:rPr>
          <w:rtl/>
          <w:lang w:eastAsia="en-US"/>
        </w:rPr>
      </w:pPr>
    </w:p>
    <w:p w:rsidR="00F45B9E" w:rsidRDefault="00F45B9E" w:rsidP="00DD57E6">
      <w:pPr>
        <w:widowControl w:val="0"/>
        <w:numPr>
          <w:ilvl w:val="1"/>
          <w:numId w:val="9"/>
        </w:numPr>
        <w:spacing w:line="300" w:lineRule="atLeast"/>
        <w:rPr>
          <w:rtl/>
          <w:lang w:eastAsia="en-US"/>
        </w:rPr>
      </w:pPr>
      <w:r>
        <w:rPr>
          <w:rFonts w:hint="cs"/>
          <w:rtl/>
          <w:lang w:eastAsia="en-US"/>
        </w:rPr>
        <w:t xml:space="preserve">פיקוח מטעם המשרד לא משחרר את הקבלן מהתחייבויותיו ואחריותו כלפי המשרד למילוי כל תנאי מכרז זה. </w:t>
      </w:r>
    </w:p>
    <w:p w:rsidR="00F45B9E" w:rsidRDefault="00F45B9E" w:rsidP="00BD3B27">
      <w:pPr>
        <w:widowControl w:val="0"/>
        <w:spacing w:line="300" w:lineRule="atLeast"/>
        <w:rPr>
          <w:rtl/>
          <w:lang w:eastAsia="en-US"/>
        </w:rPr>
      </w:pPr>
    </w:p>
    <w:p w:rsidR="00F45B9E" w:rsidRDefault="00F45B9E" w:rsidP="00DD57E6">
      <w:pPr>
        <w:widowControl w:val="0"/>
        <w:numPr>
          <w:ilvl w:val="1"/>
          <w:numId w:val="9"/>
        </w:numPr>
        <w:spacing w:line="300" w:lineRule="atLeast"/>
        <w:rPr>
          <w:rtl/>
          <w:lang w:eastAsia="en-US"/>
        </w:rPr>
      </w:pPr>
      <w:r>
        <w:rPr>
          <w:rFonts w:hint="cs"/>
          <w:rtl/>
          <w:lang w:eastAsia="en-US"/>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lang w:eastAsia="en-US"/>
        </w:rPr>
        <w:t xml:space="preserve"> לקבלן להורות או לכל אחד מהמועסקים על ידו, אלא אמצעי ביצוע הוראות מכרז זה במלואו.</w:t>
      </w:r>
    </w:p>
    <w:p w:rsidR="00F45B9E" w:rsidRDefault="00F45B9E" w:rsidP="00BD3B27">
      <w:pPr>
        <w:widowControl w:val="0"/>
        <w:spacing w:line="300" w:lineRule="atLeast"/>
        <w:rPr>
          <w:rFonts w:ascii="David" w:hAnsi="David"/>
          <w:rtl/>
          <w:lang w:eastAsia="en-US"/>
        </w:rPr>
      </w:pPr>
    </w:p>
    <w:p w:rsidR="00243DED" w:rsidRDefault="00243DED" w:rsidP="00BD3B27">
      <w:pPr>
        <w:widowControl w:val="0"/>
        <w:spacing w:line="300" w:lineRule="atLeast"/>
        <w:rPr>
          <w:rFonts w:ascii="David" w:hAnsi="David"/>
          <w:rtl/>
          <w:lang w:eastAsia="en-US"/>
        </w:rPr>
      </w:pPr>
    </w:p>
    <w:p w:rsidR="00F45B9E" w:rsidRPr="00803E5E" w:rsidRDefault="00F45B9E" w:rsidP="00DD57E6">
      <w:pPr>
        <w:widowControl w:val="0"/>
        <w:numPr>
          <w:ilvl w:val="0"/>
          <w:numId w:val="9"/>
        </w:numPr>
        <w:spacing w:line="300" w:lineRule="atLeast"/>
        <w:rPr>
          <w:b/>
          <w:bCs/>
          <w:sz w:val="28"/>
          <w:szCs w:val="28"/>
          <w:u w:val="single"/>
        </w:rPr>
      </w:pPr>
      <w:r w:rsidRPr="00803E5E">
        <w:rPr>
          <w:rFonts w:hint="cs"/>
          <w:b/>
          <w:bCs/>
          <w:sz w:val="28"/>
          <w:szCs w:val="28"/>
          <w:u w:val="single"/>
          <w:rtl/>
        </w:rPr>
        <w:t>ניגוד עניינים</w:t>
      </w:r>
    </w:p>
    <w:p w:rsidR="00F45B9E" w:rsidRDefault="00F45B9E" w:rsidP="00BD3B27">
      <w:pPr>
        <w:widowControl w:val="0"/>
        <w:spacing w:line="300" w:lineRule="atLeast"/>
        <w:ind w:left="709"/>
        <w:rPr>
          <w:rFonts w:ascii="David" w:hAnsi="David"/>
          <w:rtl/>
          <w:lang w:eastAsia="en-US"/>
        </w:rPr>
      </w:pPr>
    </w:p>
    <w:p w:rsidR="00F45B9E" w:rsidRDefault="00F45B9E" w:rsidP="00BD3B27">
      <w:pPr>
        <w:widowControl w:val="0"/>
        <w:spacing w:line="300" w:lineRule="atLeast"/>
        <w:ind w:left="709"/>
        <w:rPr>
          <w:rFonts w:ascii="David" w:hAnsi="David"/>
          <w:rtl/>
          <w:lang w:eastAsia="en-US"/>
        </w:rPr>
      </w:pPr>
      <w:r>
        <w:rPr>
          <w:rFonts w:ascii="David" w:hAnsi="David" w:hint="cs"/>
          <w:rtl/>
          <w:lang w:eastAsia="en-US"/>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rsidR="00F45B9E" w:rsidRDefault="00F45B9E" w:rsidP="00BD3B27">
      <w:pPr>
        <w:widowControl w:val="0"/>
        <w:spacing w:line="300" w:lineRule="atLeast"/>
        <w:ind w:left="709"/>
        <w:rPr>
          <w:rFonts w:ascii="David" w:hAnsi="David"/>
          <w:rtl/>
          <w:lang w:eastAsia="en-US"/>
        </w:rPr>
      </w:pPr>
    </w:p>
    <w:p w:rsidR="00F45B9E" w:rsidRDefault="00F45B9E" w:rsidP="00BD3B27">
      <w:pPr>
        <w:widowControl w:val="0"/>
        <w:spacing w:line="300" w:lineRule="atLeast"/>
        <w:ind w:left="709"/>
        <w:rPr>
          <w:rFonts w:ascii="David" w:hAnsi="David"/>
          <w:rtl/>
          <w:lang w:eastAsia="en-US"/>
        </w:rPr>
      </w:pPr>
      <w:r>
        <w:rPr>
          <w:rFonts w:ascii="David" w:hAnsi="David" w:hint="cs"/>
          <w:rtl/>
          <w:lang w:eastAsia="en-US"/>
        </w:rPr>
        <w:t>הקבלן יחתים את עובדיו וכן כל עובד אשר יחליף במהלך ההתקשרות עובד קיים על הצהרה ברוח זאת.</w:t>
      </w:r>
    </w:p>
    <w:p w:rsidR="00F45B9E" w:rsidRDefault="00F45B9E" w:rsidP="00BD3B27">
      <w:pPr>
        <w:widowControl w:val="0"/>
        <w:spacing w:line="300" w:lineRule="atLeast"/>
        <w:ind w:left="709"/>
        <w:rPr>
          <w:rFonts w:ascii="David" w:hAnsi="David"/>
          <w:rtl/>
          <w:lang w:eastAsia="en-US"/>
        </w:rPr>
      </w:pPr>
    </w:p>
    <w:p w:rsidR="00F45B9E" w:rsidRDefault="00F45B9E" w:rsidP="00BD3B27">
      <w:pPr>
        <w:widowControl w:val="0"/>
        <w:spacing w:line="300" w:lineRule="atLeast"/>
        <w:ind w:left="709" w:right="-284"/>
        <w:rPr>
          <w:rFonts w:ascii="David" w:hAnsi="David"/>
          <w:rtl/>
          <w:lang w:eastAsia="en-US"/>
        </w:rPr>
      </w:pPr>
      <w:r>
        <w:rPr>
          <w:rFonts w:ascii="David" w:hAnsi="David" w:hint="cs"/>
          <w:rtl/>
          <w:lang w:eastAsia="en-US"/>
        </w:rPr>
        <w:t>כמו כן, במקרים בהם הגיע המשרד למסקנה כי קיים חשש לניגוד עניינים, יפעל המשרד כמתחייב מן העניין.</w:t>
      </w:r>
    </w:p>
    <w:p w:rsidR="00F45B9E" w:rsidRDefault="00F45B9E" w:rsidP="00BD3B27">
      <w:pPr>
        <w:widowControl w:val="0"/>
        <w:spacing w:line="300" w:lineRule="atLeast"/>
        <w:rPr>
          <w:rFonts w:ascii="David" w:hAnsi="David"/>
          <w:sz w:val="28"/>
          <w:szCs w:val="28"/>
          <w:rtl/>
          <w:lang w:eastAsia="en-US"/>
        </w:rPr>
      </w:pPr>
    </w:p>
    <w:p w:rsidR="00F45B9E" w:rsidRDefault="00F45B9E" w:rsidP="00BD3B27">
      <w:pPr>
        <w:widowControl w:val="0"/>
        <w:spacing w:line="300" w:lineRule="atLeast"/>
        <w:rPr>
          <w:rFonts w:ascii="David" w:hAnsi="David"/>
          <w:sz w:val="28"/>
          <w:szCs w:val="28"/>
          <w:rtl/>
          <w:lang w:eastAsia="en-US"/>
        </w:rPr>
      </w:pPr>
    </w:p>
    <w:p w:rsidR="00F45B9E" w:rsidRPr="00803E5E" w:rsidRDefault="00F45B9E" w:rsidP="00DD57E6">
      <w:pPr>
        <w:widowControl w:val="0"/>
        <w:numPr>
          <w:ilvl w:val="0"/>
          <w:numId w:val="9"/>
        </w:numPr>
        <w:spacing w:line="300" w:lineRule="atLeast"/>
        <w:rPr>
          <w:b/>
          <w:bCs/>
          <w:sz w:val="28"/>
          <w:szCs w:val="28"/>
          <w:u w:val="single"/>
        </w:rPr>
      </w:pPr>
      <w:r w:rsidRPr="00803E5E">
        <w:rPr>
          <w:rFonts w:hint="cs"/>
          <w:b/>
          <w:bCs/>
          <w:sz w:val="28"/>
          <w:szCs w:val="28"/>
          <w:u w:val="single"/>
          <w:rtl/>
        </w:rPr>
        <w:t>הפרות יסודיות</w:t>
      </w:r>
    </w:p>
    <w:p w:rsidR="00F45B9E" w:rsidRDefault="00F45B9E" w:rsidP="00BD3B27">
      <w:pPr>
        <w:widowControl w:val="0"/>
        <w:spacing w:line="300" w:lineRule="atLeast"/>
        <w:ind w:left="720"/>
        <w:rPr>
          <w:rtl/>
          <w:lang w:eastAsia="en-US"/>
        </w:rPr>
      </w:pPr>
    </w:p>
    <w:p w:rsidR="00F45B9E" w:rsidRDefault="00F45B9E" w:rsidP="00BD3B27">
      <w:pPr>
        <w:widowControl w:val="0"/>
        <w:spacing w:line="300" w:lineRule="atLeast"/>
        <w:ind w:left="720"/>
        <w:rPr>
          <w:rtl/>
          <w:lang w:eastAsia="en-US"/>
        </w:rPr>
      </w:pPr>
      <w:r>
        <w:rPr>
          <w:rFonts w:hint="cs"/>
          <w:rtl/>
          <w:lang w:eastAsia="en-US"/>
        </w:rPr>
        <w:t>למשרד שמורה זכות לביטול ההתקשרות במהלך כל שלב או בסיומו, במידה שהשרות ו/או איכות העבודה אינם ברמה הנדרשת עפ"י שיקול דעתו הבלעדי של המשרד.</w:t>
      </w:r>
    </w:p>
    <w:p w:rsidR="00F45B9E" w:rsidRDefault="00F45B9E" w:rsidP="00BD3B27">
      <w:pPr>
        <w:widowControl w:val="0"/>
        <w:spacing w:line="300" w:lineRule="atLeast"/>
        <w:ind w:left="720"/>
        <w:rPr>
          <w:rtl/>
          <w:lang w:eastAsia="en-US"/>
        </w:rPr>
      </w:pPr>
    </w:p>
    <w:p w:rsidR="00F45B9E" w:rsidRDefault="00F45B9E" w:rsidP="00BD3B27">
      <w:pPr>
        <w:widowControl w:val="0"/>
        <w:spacing w:line="300" w:lineRule="atLeast"/>
        <w:ind w:left="720"/>
        <w:rPr>
          <w:rtl/>
          <w:lang w:eastAsia="en-US"/>
        </w:rPr>
      </w:pPr>
      <w:r>
        <w:rPr>
          <w:rFonts w:hint="cs"/>
          <w:rtl/>
          <w:lang w:eastAsia="en-US"/>
        </w:rPr>
        <w:t xml:space="preserve">ככל שיוחלט על הפסקת התקשרות, הקבלן </w:t>
      </w:r>
      <w:r w:rsidR="007A63C4">
        <w:rPr>
          <w:rFonts w:hint="cs"/>
          <w:rtl/>
          <w:lang w:eastAsia="en-US"/>
        </w:rPr>
        <w:t xml:space="preserve">יקבל </w:t>
      </w:r>
      <w:r>
        <w:rPr>
          <w:rFonts w:hint="cs"/>
          <w:rtl/>
          <w:lang w:eastAsia="en-US"/>
        </w:rPr>
        <w:t>תשלום רק עבור העבודה שבוצעה עד לאותו מועד ובתנאי שניתן לעשות שימוש בתוצריה, עפ"י שיקול דעתו הבלעדי של המשרד.</w:t>
      </w:r>
    </w:p>
    <w:p w:rsidR="00F45B9E" w:rsidRDefault="00F45B9E" w:rsidP="00BD3B27">
      <w:pPr>
        <w:widowControl w:val="0"/>
        <w:spacing w:line="300" w:lineRule="atLeast"/>
        <w:rPr>
          <w:b/>
          <w:bCs/>
          <w:sz w:val="28"/>
          <w:szCs w:val="28"/>
          <w:u w:val="single"/>
          <w:lang w:eastAsia="en-US"/>
        </w:rPr>
      </w:pPr>
    </w:p>
    <w:p w:rsidR="00F45B9E" w:rsidRPr="00803E5E" w:rsidRDefault="00243DED" w:rsidP="00DD57E6">
      <w:pPr>
        <w:widowControl w:val="0"/>
        <w:numPr>
          <w:ilvl w:val="0"/>
          <w:numId w:val="9"/>
        </w:numPr>
        <w:spacing w:line="30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מ</w:t>
      </w:r>
      <w:r w:rsidR="00F45B9E" w:rsidRPr="00803E5E">
        <w:rPr>
          <w:rFonts w:hint="cs"/>
          <w:b/>
          <w:bCs/>
          <w:sz w:val="28"/>
          <w:szCs w:val="28"/>
          <w:u w:val="single"/>
          <w:rtl/>
        </w:rPr>
        <w:t>הזוכה (להלן הקבלן) יידרש</w:t>
      </w:r>
    </w:p>
    <w:p w:rsidR="00F45B9E" w:rsidRDefault="00F45B9E" w:rsidP="00BD3B27">
      <w:pPr>
        <w:widowControl w:val="0"/>
        <w:spacing w:line="300" w:lineRule="atLeast"/>
        <w:rPr>
          <w:position w:val="2"/>
          <w:sz w:val="22"/>
          <w:rtl/>
          <w:lang w:eastAsia="en-US"/>
        </w:rPr>
      </w:pPr>
    </w:p>
    <w:p w:rsidR="00F45B9E" w:rsidRDefault="00F45B9E" w:rsidP="00DD57E6">
      <w:pPr>
        <w:widowControl w:val="0"/>
        <w:numPr>
          <w:ilvl w:val="1"/>
          <w:numId w:val="9"/>
        </w:numPr>
        <w:spacing w:line="300" w:lineRule="atLeast"/>
        <w:rPr>
          <w:position w:val="2"/>
          <w:sz w:val="22"/>
          <w:lang w:eastAsia="en-US"/>
        </w:rPr>
      </w:pPr>
      <w:r>
        <w:rPr>
          <w:rFonts w:hint="cs"/>
          <w:position w:val="2"/>
          <w:sz w:val="22"/>
          <w:rtl/>
          <w:lang w:eastAsia="en-US"/>
        </w:rPr>
        <w:t>לחתום על ה</w:t>
      </w:r>
      <w:r w:rsidR="00DE787E">
        <w:rPr>
          <w:rFonts w:hint="cs"/>
          <w:position w:val="2"/>
          <w:sz w:val="22"/>
          <w:rtl/>
          <w:lang w:eastAsia="en-US"/>
        </w:rPr>
        <w:t>ה</w:t>
      </w:r>
      <w:r>
        <w:rPr>
          <w:rFonts w:hint="cs"/>
          <w:position w:val="2"/>
          <w:sz w:val="22"/>
          <w:rtl/>
          <w:lang w:eastAsia="en-US"/>
        </w:rPr>
        <w:t xml:space="preserve">סכם </w:t>
      </w:r>
      <w:r w:rsidR="00DE787E">
        <w:rPr>
          <w:rFonts w:hint="cs"/>
          <w:position w:val="2"/>
          <w:sz w:val="22"/>
          <w:rtl/>
          <w:lang w:eastAsia="en-US"/>
        </w:rPr>
        <w:t xml:space="preserve">המצ"ב </w:t>
      </w:r>
      <w:r>
        <w:rPr>
          <w:rFonts w:hint="cs"/>
          <w:position w:val="2"/>
          <w:sz w:val="22"/>
          <w:rtl/>
          <w:lang w:eastAsia="en-US"/>
        </w:rPr>
        <w:t>בדבר ביצוע השירותים בהתאם לדרישות המכרז ופרטי הצעתו שיאושרו ע"י המשרד.</w:t>
      </w:r>
    </w:p>
    <w:p w:rsidR="00D83710" w:rsidRDefault="00D83710" w:rsidP="00BD3B27">
      <w:pPr>
        <w:widowControl w:val="0"/>
        <w:spacing w:line="300" w:lineRule="atLeast"/>
        <w:rPr>
          <w:position w:val="2"/>
          <w:sz w:val="22"/>
          <w:rtl/>
          <w:lang w:eastAsia="en-US"/>
        </w:rPr>
      </w:pPr>
    </w:p>
    <w:p w:rsidR="00D83710" w:rsidRDefault="00D83710" w:rsidP="00DD57E6">
      <w:pPr>
        <w:widowControl w:val="0"/>
        <w:numPr>
          <w:ilvl w:val="1"/>
          <w:numId w:val="9"/>
        </w:numPr>
        <w:spacing w:line="300" w:lineRule="atLeast"/>
        <w:textAlignment w:val="auto"/>
      </w:pPr>
      <w:r w:rsidRPr="00164A46">
        <w:rPr>
          <w:rFonts w:hint="cs"/>
          <w:rtl/>
        </w:rPr>
        <w:t xml:space="preserve">בהתאם להחלטת ממשלה מס' </w:t>
      </w:r>
      <w:r w:rsidRPr="00164A46">
        <w:rPr>
          <w:rFonts w:hint="cs"/>
          <w:b/>
          <w:bCs/>
          <w:rtl/>
        </w:rPr>
        <w:t>1116</w:t>
      </w:r>
      <w:r w:rsidRPr="00164A46">
        <w:rPr>
          <w:rFonts w:hint="cs"/>
          <w:rtl/>
        </w:rPr>
        <w:t xml:space="preserve"> מיום </w:t>
      </w:r>
      <w:r w:rsidRPr="00164A46">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164A46">
        <w:rPr>
          <w:rFonts w:hint="cs"/>
          <w:b/>
          <w:bCs/>
          <w:rtl/>
        </w:rPr>
        <w:t>החלטת</w:t>
      </w:r>
      <w:r w:rsidRPr="00164A46">
        <w:rPr>
          <w:rFonts w:hint="cs"/>
          <w:rtl/>
        </w:rPr>
        <w:t xml:space="preserve"> </w:t>
      </w:r>
      <w:r w:rsidRPr="00164A46">
        <w:rPr>
          <w:rFonts w:hint="cs"/>
          <w:b/>
          <w:b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2" w:history="1">
        <w:r w:rsidRPr="005758AA">
          <w:rPr>
            <w:b/>
            <w:bCs/>
            <w:color w:val="0000FF"/>
            <w:u w:val="single"/>
          </w:rPr>
          <w:t>www.foi.gov.il</w:t>
        </w:r>
      </w:hyperlink>
      <w:r w:rsidRPr="00164A46">
        <w:rPr>
          <w:rFonts w:hint="cs"/>
          <w:rtl/>
        </w:rPr>
        <w:t>, וזאת בתוך חודש ימים מיום חתימתו.</w:t>
      </w:r>
    </w:p>
    <w:p w:rsidR="0009753A" w:rsidRDefault="0009753A" w:rsidP="00BD3B27">
      <w:pPr>
        <w:pStyle w:val="aff6"/>
        <w:widowControl w:val="0"/>
        <w:rPr>
          <w:rtl/>
        </w:rPr>
      </w:pPr>
    </w:p>
    <w:p w:rsidR="00D83710" w:rsidRPr="00164A46" w:rsidRDefault="00D83710" w:rsidP="00A40358">
      <w:pPr>
        <w:widowControl w:val="0"/>
        <w:overflowPunct/>
        <w:autoSpaceDE/>
        <w:adjustRightInd/>
        <w:spacing w:line="300" w:lineRule="atLeast"/>
        <w:ind w:left="1417"/>
        <w:textAlignment w:val="auto"/>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rsidR="0009753A" w:rsidRDefault="0009753A" w:rsidP="00BD3B27">
      <w:pPr>
        <w:widowControl w:val="0"/>
        <w:overflowPunct/>
        <w:autoSpaceDE/>
        <w:adjustRightInd/>
        <w:spacing w:line="300" w:lineRule="atLeast"/>
        <w:ind w:left="1417"/>
        <w:textAlignment w:val="auto"/>
        <w:rPr>
          <w:rtl/>
        </w:rPr>
      </w:pPr>
      <w:bookmarkStart w:id="2" w:name="_Ref387819302"/>
    </w:p>
    <w:p w:rsidR="00D83710" w:rsidRPr="00164A46" w:rsidRDefault="00D83710" w:rsidP="00BD3B27">
      <w:pPr>
        <w:widowControl w:val="0"/>
        <w:overflowPunct/>
        <w:autoSpaceDE/>
        <w:adjustRightInd/>
        <w:spacing w:line="300" w:lineRule="atLeast"/>
        <w:ind w:left="1417"/>
        <w:textAlignment w:val="auto"/>
        <w:rPr>
          <w:rtl/>
        </w:rPr>
      </w:pPr>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164A46">
        <w:rPr>
          <w:rFonts w:hint="cs"/>
          <w:b/>
          <w:bCs/>
          <w:rtl/>
        </w:rPr>
        <w:t xml:space="preserve">4(ז) </w:t>
      </w:r>
      <w:r w:rsidRPr="00164A46">
        <w:rPr>
          <w:rFonts w:hint="cs"/>
          <w:rtl/>
        </w:rPr>
        <w:t>בהחלטת הממשלה.</w:t>
      </w:r>
      <w:bookmarkEnd w:id="2"/>
    </w:p>
    <w:p w:rsidR="0009753A" w:rsidRDefault="0009753A" w:rsidP="00BD3B27">
      <w:pPr>
        <w:widowControl w:val="0"/>
        <w:overflowPunct/>
        <w:autoSpaceDE/>
        <w:adjustRightInd/>
        <w:spacing w:line="300" w:lineRule="atLeast"/>
        <w:ind w:left="1417"/>
        <w:textAlignment w:val="auto"/>
        <w:rPr>
          <w:rtl/>
        </w:rPr>
      </w:pPr>
      <w:bookmarkStart w:id="3" w:name="_Ref387819170"/>
    </w:p>
    <w:p w:rsidR="00D83710" w:rsidRPr="00F748E9" w:rsidRDefault="00D83710" w:rsidP="00BD3B27">
      <w:pPr>
        <w:widowControl w:val="0"/>
        <w:overflowPunct/>
        <w:autoSpaceDE/>
        <w:adjustRightInd/>
        <w:spacing w:line="300" w:lineRule="atLeast"/>
        <w:ind w:left="1417"/>
        <w:textAlignment w:val="auto"/>
        <w:rPr>
          <w:rtl/>
        </w:rPr>
      </w:pPr>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3"/>
    </w:p>
    <w:p w:rsidR="0009753A" w:rsidRPr="00F748E9" w:rsidRDefault="0009753A" w:rsidP="00BD3B27">
      <w:pPr>
        <w:widowControl w:val="0"/>
        <w:spacing w:line="300" w:lineRule="atLeast"/>
        <w:ind w:left="1417"/>
        <w:textAlignment w:val="auto"/>
        <w:rPr>
          <w:rtl/>
        </w:rPr>
      </w:pPr>
    </w:p>
    <w:p w:rsidR="00D83710" w:rsidRPr="00F748E9" w:rsidRDefault="00D83710" w:rsidP="00BD3B27">
      <w:pPr>
        <w:widowControl w:val="0"/>
        <w:spacing w:line="300" w:lineRule="atLeast"/>
        <w:ind w:left="1417"/>
        <w:textAlignment w:val="auto"/>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F748E9">
        <w:rPr>
          <w:rFonts w:hint="cs"/>
          <w:b/>
          <w:bCs/>
          <w:rtl/>
        </w:rPr>
        <w:t>21</w:t>
      </w:r>
      <w:r w:rsidRPr="00F748E9">
        <w:rPr>
          <w:rFonts w:hint="cs"/>
          <w:rtl/>
        </w:rPr>
        <w:t xml:space="preserve"> ימים כאמור בסעיף </w:t>
      </w:r>
      <w:r w:rsidRPr="00F748E9">
        <w:rPr>
          <w:rFonts w:hint="cs"/>
          <w:b/>
          <w:bCs/>
          <w:rtl/>
        </w:rPr>
        <w:t xml:space="preserve">4(ז) </w:t>
      </w:r>
      <w:r w:rsidRPr="00F748E9">
        <w:rPr>
          <w:rFonts w:hint="cs"/>
          <w:rtl/>
        </w:rPr>
        <w:t>להחלטת הממשלה.</w:t>
      </w:r>
    </w:p>
    <w:p w:rsidR="0009753A" w:rsidRPr="00F748E9" w:rsidRDefault="0009753A" w:rsidP="00BD3B27">
      <w:pPr>
        <w:widowControl w:val="0"/>
        <w:spacing w:line="300" w:lineRule="atLeast"/>
        <w:ind w:left="1417"/>
        <w:textAlignment w:val="auto"/>
        <w:rPr>
          <w:rtl/>
        </w:rPr>
      </w:pPr>
    </w:p>
    <w:p w:rsidR="00D83710" w:rsidRPr="00F748E9" w:rsidRDefault="00C67452" w:rsidP="00BD3B27">
      <w:pPr>
        <w:widowControl w:val="0"/>
        <w:spacing w:line="300" w:lineRule="atLeast"/>
        <w:ind w:left="1417"/>
        <w:textAlignment w:val="auto"/>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rsidR="0009753A" w:rsidRPr="00F748E9" w:rsidRDefault="0009753A" w:rsidP="00BD3B27">
      <w:pPr>
        <w:widowControl w:val="0"/>
        <w:spacing w:line="300" w:lineRule="atLeast"/>
        <w:ind w:left="1417"/>
        <w:textAlignment w:val="auto"/>
        <w:rPr>
          <w:rtl/>
        </w:rPr>
      </w:pPr>
    </w:p>
    <w:p w:rsidR="00D83710" w:rsidRPr="00164A46" w:rsidRDefault="00C67452" w:rsidP="00EB4B51">
      <w:pPr>
        <w:widowControl w:val="0"/>
        <w:spacing w:line="300" w:lineRule="atLeast"/>
        <w:ind w:left="1417"/>
        <w:textAlignment w:val="auto"/>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p w:rsidR="00D83710" w:rsidRPr="00164A46" w:rsidRDefault="00D83710" w:rsidP="00BD3B27">
      <w:pPr>
        <w:widowControl w:val="0"/>
        <w:spacing w:line="300" w:lineRule="atLeast"/>
        <w:ind w:left="1417"/>
        <w:textAlignment w:val="auto"/>
        <w:rPr>
          <w:rtl/>
        </w:rPr>
      </w:pP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200"/>
        <w:gridCol w:w="4238"/>
      </w:tblGrid>
      <w:tr w:rsidR="00D83710" w:rsidRPr="00A36547" w:rsidTr="00F672F4">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rsidR="00D83710" w:rsidRPr="00164A46" w:rsidRDefault="00D83710" w:rsidP="00BD3B27">
            <w:pPr>
              <w:widowControl w:val="0"/>
              <w:spacing w:line="300" w:lineRule="atLeast"/>
              <w:jc w:val="center"/>
              <w:textAlignment w:val="auto"/>
              <w:rPr>
                <w:b/>
                <w:bCs/>
              </w:rPr>
            </w:pPr>
            <w:r w:rsidRPr="00164A46">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rsidR="00D83710" w:rsidRPr="00164A46" w:rsidRDefault="00D83710" w:rsidP="00BD3B27">
            <w:pPr>
              <w:widowControl w:val="0"/>
              <w:spacing w:line="300" w:lineRule="atLeast"/>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rsidTr="00F672F4">
        <w:tc>
          <w:tcPr>
            <w:tcW w:w="4927" w:type="dxa"/>
            <w:tcBorders>
              <w:top w:val="single" w:sz="18" w:space="0" w:color="auto"/>
              <w:left w:val="single" w:sz="18" w:space="0" w:color="auto"/>
              <w:bottom w:val="single" w:sz="4" w:space="0" w:color="auto"/>
              <w:right w:val="single" w:sz="4" w:space="0" w:color="auto"/>
            </w:tcBorders>
            <w:shd w:val="clear" w:color="auto" w:fill="auto"/>
          </w:tcPr>
          <w:p w:rsidR="00D83710" w:rsidRPr="00164A46" w:rsidRDefault="00D83710" w:rsidP="00BD3B27">
            <w:pPr>
              <w:widowControl w:val="0"/>
              <w:spacing w:line="300" w:lineRule="atLeast"/>
              <w:textAlignment w:val="auto"/>
            </w:pPr>
          </w:p>
        </w:tc>
        <w:tc>
          <w:tcPr>
            <w:tcW w:w="4928" w:type="dxa"/>
            <w:tcBorders>
              <w:top w:val="single" w:sz="18" w:space="0" w:color="auto"/>
              <w:left w:val="single" w:sz="4" w:space="0" w:color="auto"/>
              <w:bottom w:val="single" w:sz="4" w:space="0" w:color="auto"/>
              <w:right w:val="single" w:sz="18" w:space="0" w:color="auto"/>
            </w:tcBorders>
            <w:shd w:val="clear" w:color="auto" w:fill="auto"/>
          </w:tcPr>
          <w:p w:rsidR="00D83710" w:rsidRPr="00164A46" w:rsidRDefault="00D83710" w:rsidP="00BD3B27">
            <w:pPr>
              <w:widowControl w:val="0"/>
              <w:spacing w:line="300" w:lineRule="atLeast"/>
              <w:textAlignment w:val="auto"/>
            </w:pPr>
          </w:p>
        </w:tc>
      </w:tr>
      <w:tr w:rsidR="00D83710" w:rsidRPr="00164A46" w:rsidTr="00F672F4">
        <w:tc>
          <w:tcPr>
            <w:tcW w:w="4927" w:type="dxa"/>
            <w:tcBorders>
              <w:top w:val="single" w:sz="4" w:space="0" w:color="auto"/>
              <w:left w:val="single" w:sz="18" w:space="0" w:color="auto"/>
              <w:bottom w:val="single" w:sz="18" w:space="0" w:color="auto"/>
              <w:right w:val="single" w:sz="4" w:space="0" w:color="auto"/>
            </w:tcBorders>
            <w:shd w:val="clear" w:color="auto" w:fill="auto"/>
          </w:tcPr>
          <w:p w:rsidR="00D83710" w:rsidRPr="00164A46" w:rsidRDefault="00D83710" w:rsidP="00BD3B27">
            <w:pPr>
              <w:widowControl w:val="0"/>
              <w:spacing w:line="300" w:lineRule="atLeast"/>
              <w:textAlignment w:val="auto"/>
            </w:pPr>
          </w:p>
        </w:tc>
        <w:tc>
          <w:tcPr>
            <w:tcW w:w="4928" w:type="dxa"/>
            <w:tcBorders>
              <w:top w:val="single" w:sz="4" w:space="0" w:color="auto"/>
              <w:left w:val="single" w:sz="4" w:space="0" w:color="auto"/>
              <w:bottom w:val="single" w:sz="18" w:space="0" w:color="auto"/>
              <w:right w:val="single" w:sz="18" w:space="0" w:color="auto"/>
            </w:tcBorders>
            <w:shd w:val="clear" w:color="auto" w:fill="auto"/>
          </w:tcPr>
          <w:p w:rsidR="00D83710" w:rsidRPr="00164A46" w:rsidRDefault="00D83710" w:rsidP="00BD3B27">
            <w:pPr>
              <w:widowControl w:val="0"/>
              <w:spacing w:line="300" w:lineRule="atLeast"/>
              <w:textAlignment w:val="auto"/>
            </w:pPr>
          </w:p>
        </w:tc>
      </w:tr>
    </w:tbl>
    <w:p w:rsidR="00D83710" w:rsidRPr="00164A46" w:rsidRDefault="00D83710" w:rsidP="00BD3B27">
      <w:pPr>
        <w:widowControl w:val="0"/>
        <w:spacing w:line="300" w:lineRule="atLeast"/>
        <w:ind w:left="1417"/>
        <w:textAlignment w:val="auto"/>
        <w:rPr>
          <w:rtl/>
        </w:rPr>
      </w:pPr>
    </w:p>
    <w:p w:rsidR="00D83710" w:rsidRPr="00164A46" w:rsidRDefault="00D83710" w:rsidP="00BD3B27">
      <w:pPr>
        <w:widowControl w:val="0"/>
        <w:tabs>
          <w:tab w:val="left" w:pos="1842"/>
        </w:tabs>
        <w:spacing w:line="300" w:lineRule="atLeast"/>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rsidR="00F45B9E" w:rsidRDefault="00F45B9E" w:rsidP="00BD3B27">
      <w:pPr>
        <w:widowControl w:val="0"/>
        <w:spacing w:line="300" w:lineRule="atLeast"/>
        <w:ind w:left="720"/>
        <w:rPr>
          <w:rFonts w:ascii="David" w:hAnsi="David"/>
          <w:rtl/>
          <w:lang w:eastAsia="en-US"/>
        </w:rPr>
      </w:pPr>
    </w:p>
    <w:p w:rsidR="00F45B9E" w:rsidRDefault="00F45B9E" w:rsidP="00DD57E6">
      <w:pPr>
        <w:widowControl w:val="0"/>
        <w:numPr>
          <w:ilvl w:val="1"/>
          <w:numId w:val="9"/>
        </w:numPr>
        <w:spacing w:line="300" w:lineRule="atLeast"/>
        <w:rPr>
          <w:position w:val="2"/>
          <w:sz w:val="22"/>
          <w:lang w:eastAsia="en-US"/>
        </w:rPr>
      </w:pPr>
      <w:r>
        <w:rPr>
          <w:rFonts w:hint="cs"/>
          <w:position w:val="2"/>
          <w:sz w:val="22"/>
          <w:rtl/>
          <w:lang w:eastAsia="en-US"/>
        </w:rPr>
        <w:t xml:space="preserve">הקבלן ימציא ערבות </w:t>
      </w:r>
      <w:r w:rsidR="008B5F51">
        <w:rPr>
          <w:rFonts w:hint="cs"/>
          <w:position w:val="2"/>
          <w:sz w:val="22"/>
          <w:rtl/>
          <w:lang w:eastAsia="en-US"/>
        </w:rPr>
        <w:t>ביצוע</w:t>
      </w:r>
      <w:r>
        <w:rPr>
          <w:rFonts w:hint="cs"/>
          <w:position w:val="2"/>
          <w:rtl/>
          <w:lang w:eastAsia="en-US"/>
        </w:rPr>
        <w:t>,</w:t>
      </w:r>
      <w:r>
        <w:rPr>
          <w:rFonts w:hint="cs"/>
          <w:position w:val="2"/>
          <w:sz w:val="22"/>
          <w:rtl/>
          <w:lang w:eastAsia="en-US"/>
        </w:rPr>
        <w:t xml:space="preserve"> לפקודת המשרד בשיעור של </w:t>
      </w:r>
      <w:r>
        <w:rPr>
          <w:rFonts w:hint="cs"/>
          <w:b/>
          <w:bCs/>
          <w:position w:val="2"/>
          <w:sz w:val="22"/>
          <w:rtl/>
          <w:lang w:eastAsia="en-US"/>
        </w:rPr>
        <w:t>5%</w:t>
      </w:r>
      <w:r>
        <w:rPr>
          <w:rFonts w:hint="cs"/>
          <w:position w:val="2"/>
          <w:sz w:val="22"/>
          <w:rtl/>
          <w:lang w:eastAsia="en-US"/>
        </w:rPr>
        <w:t xml:space="preserve"> מהיקף ההתקשרות השנתי כולל מע"מ למשך תקופת ההתקשרות ועוד חודשיים</w:t>
      </w:r>
      <w:r w:rsidR="00E3178A">
        <w:rPr>
          <w:rFonts w:hint="cs"/>
          <w:position w:val="2"/>
          <w:sz w:val="22"/>
          <w:rtl/>
          <w:lang w:eastAsia="en-US"/>
        </w:rPr>
        <w:t>.</w:t>
      </w:r>
    </w:p>
    <w:p w:rsidR="00F45B9E" w:rsidRDefault="00F45B9E" w:rsidP="00BD3B27">
      <w:pPr>
        <w:widowControl w:val="0"/>
        <w:spacing w:line="300" w:lineRule="atLeast"/>
        <w:ind w:left="720"/>
        <w:rPr>
          <w:rFonts w:ascii="David" w:hAnsi="David"/>
          <w:rtl/>
          <w:lang w:eastAsia="en-US"/>
        </w:rPr>
      </w:pPr>
    </w:p>
    <w:p w:rsidR="00F45B9E" w:rsidRDefault="00F45B9E" w:rsidP="00BD3B27">
      <w:pPr>
        <w:widowControl w:val="0"/>
        <w:spacing w:line="300" w:lineRule="atLeast"/>
        <w:ind w:left="1417"/>
        <w:rPr>
          <w:rFonts w:ascii="David" w:hAnsi="David"/>
          <w:rtl/>
          <w:lang w:eastAsia="en-US"/>
        </w:rPr>
      </w:pPr>
      <w:r w:rsidRPr="00F06F83">
        <w:rPr>
          <w:rFonts w:hint="cs"/>
          <w:position w:val="2"/>
          <w:sz w:val="22"/>
          <w:rtl/>
          <w:lang w:eastAsia="en-US"/>
        </w:rPr>
        <w:t>ערבות הביצוע לאבטחת מילוי התחייבויותיו על פי תנאי מכרז שימציא הקבלן, כמפורט לעיל</w:t>
      </w:r>
      <w:r>
        <w:rPr>
          <w:rFonts w:ascii="David" w:hAnsi="David" w:hint="cs"/>
          <w:rtl/>
          <w:lang w:eastAsia="en-US"/>
        </w:rPr>
        <w:t xml:space="preserve"> תוחזק בידי המשרד אשר יהיה רשאי לממשה בכל מקרה שהקבלן לא יעמוד בהתחייבויותיו.</w:t>
      </w:r>
    </w:p>
    <w:p w:rsidR="00F45B9E" w:rsidRDefault="00F45B9E" w:rsidP="00BD3B27">
      <w:pPr>
        <w:widowControl w:val="0"/>
        <w:spacing w:line="300" w:lineRule="atLeast"/>
        <w:ind w:left="1417"/>
        <w:rPr>
          <w:rFonts w:ascii="David" w:hAnsi="David"/>
          <w:rtl/>
          <w:lang w:eastAsia="en-US"/>
        </w:rPr>
      </w:pPr>
    </w:p>
    <w:p w:rsidR="00F45B9E" w:rsidRDefault="00115E6F" w:rsidP="00DD57E6">
      <w:pPr>
        <w:widowControl w:val="0"/>
        <w:numPr>
          <w:ilvl w:val="1"/>
          <w:numId w:val="9"/>
        </w:numPr>
        <w:spacing w:line="300" w:lineRule="atLeast"/>
        <w:rPr>
          <w:rFonts w:ascii="David" w:hAnsi="David"/>
          <w:rtl/>
          <w:lang w:eastAsia="en-US"/>
        </w:rPr>
      </w:pPr>
      <w:r>
        <w:rPr>
          <w:rFonts w:ascii="David" w:hAnsi="David"/>
          <w:rtl/>
          <w:lang w:eastAsia="en-US"/>
        </w:rPr>
        <w:br w:type="page"/>
      </w:r>
      <w:r w:rsidR="00F45B9E">
        <w:rPr>
          <w:rFonts w:ascii="David" w:hAnsi="David" w:hint="cs"/>
          <w:rtl/>
          <w:lang w:eastAsia="en-US"/>
        </w:rPr>
        <w:lastRenderedPageBreak/>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rsidR="00F45B9E" w:rsidRDefault="00F45B9E" w:rsidP="00BD3B27">
      <w:pPr>
        <w:widowControl w:val="0"/>
        <w:spacing w:line="300" w:lineRule="atLeast"/>
        <w:ind w:left="1417"/>
        <w:rPr>
          <w:rFonts w:ascii="David" w:hAnsi="David"/>
          <w:rtl/>
          <w:lang w:eastAsia="en-US"/>
        </w:rPr>
      </w:pPr>
    </w:p>
    <w:p w:rsidR="00F45B9E" w:rsidRDefault="00F45B9E" w:rsidP="00DD57E6">
      <w:pPr>
        <w:widowControl w:val="0"/>
        <w:numPr>
          <w:ilvl w:val="1"/>
          <w:numId w:val="9"/>
        </w:numPr>
        <w:spacing w:line="300" w:lineRule="atLeast"/>
        <w:rPr>
          <w:rFonts w:ascii="David" w:hAnsi="David"/>
          <w:rtl/>
          <w:lang w:eastAsia="en-US"/>
        </w:rPr>
      </w:pPr>
      <w:r>
        <w:rPr>
          <w:rFonts w:ascii="David" w:hAnsi="David" w:hint="cs"/>
          <w:rtl/>
          <w:lang w:eastAsia="en-US"/>
        </w:rPr>
        <w:t xml:space="preserve">הופר החוזה על ידי הקבלן ו/או </w:t>
      </w:r>
      <w:r>
        <w:rPr>
          <w:rFonts w:ascii="David" w:hAnsi="David"/>
          <w:rtl/>
          <w:lang w:eastAsia="en-US"/>
        </w:rPr>
        <w:t xml:space="preserve">בוטל האישור שניתן לקבלן הזוכה במכרז ו/או החוזה לביצוע השירותים, רשאי המשרד להגיש את </w:t>
      </w:r>
      <w:r w:rsidR="008B5F51">
        <w:rPr>
          <w:rFonts w:ascii="David" w:hAnsi="David" w:hint="cs"/>
          <w:rtl/>
          <w:lang w:eastAsia="en-US"/>
        </w:rPr>
        <w:t>ערבות הביצוע</w:t>
      </w:r>
      <w:r w:rsidR="008B5F51">
        <w:rPr>
          <w:rFonts w:ascii="David" w:hAnsi="David"/>
          <w:rtl/>
          <w:lang w:eastAsia="en-US"/>
        </w:rPr>
        <w:t xml:space="preserve"> </w:t>
      </w:r>
      <w:r>
        <w:rPr>
          <w:rFonts w:ascii="David" w:hAnsi="David"/>
          <w:rtl/>
          <w:lang w:eastAsia="en-US"/>
        </w:rPr>
        <w:t xml:space="preserve">לגביה, וכן למסור את ביצוע החוזה/המכרז למי שייקבע ע"י המשרד, והקבלן יפצה את המשרד ו/או </w:t>
      </w:r>
      <w:r w:rsidR="00562CFA">
        <w:rPr>
          <w:rFonts w:ascii="David" w:hAnsi="David"/>
          <w:rtl/>
          <w:lang w:eastAsia="en-US"/>
        </w:rPr>
        <w:t>האגף</w:t>
      </w:r>
      <w:r>
        <w:rPr>
          <w:rFonts w:ascii="David" w:hAnsi="David"/>
          <w:rtl/>
          <w:lang w:eastAsia="en-US"/>
        </w:rPr>
        <w:t xml:space="preserve"> על כל הפסד ונזק שיגרמו להם בגין כך.</w:t>
      </w:r>
    </w:p>
    <w:p w:rsidR="00D40235" w:rsidRDefault="00D40235" w:rsidP="00BD3B27">
      <w:pPr>
        <w:widowControl w:val="0"/>
        <w:spacing w:line="300" w:lineRule="atLeast"/>
        <w:ind w:left="1418"/>
        <w:rPr>
          <w:position w:val="2"/>
          <w:lang w:eastAsia="en-US"/>
        </w:rPr>
      </w:pPr>
    </w:p>
    <w:p w:rsidR="00F45B9E" w:rsidRDefault="00F45B9E" w:rsidP="00DD57E6">
      <w:pPr>
        <w:widowControl w:val="0"/>
        <w:numPr>
          <w:ilvl w:val="1"/>
          <w:numId w:val="9"/>
        </w:numPr>
        <w:spacing w:line="300" w:lineRule="atLeast"/>
        <w:rPr>
          <w:position w:val="2"/>
          <w:rtl/>
          <w:lang w:eastAsia="en-US"/>
        </w:rPr>
      </w:pPr>
      <w:r>
        <w:rPr>
          <w:rFonts w:hint="cs"/>
          <w:position w:val="2"/>
          <w:rtl/>
          <w:lang w:eastAsia="en-US"/>
        </w:rPr>
        <w:t xml:space="preserve">הקבלן יגיש למשרד את </w:t>
      </w:r>
      <w:r w:rsidR="008B5F51">
        <w:rPr>
          <w:rFonts w:hint="cs"/>
          <w:position w:val="2"/>
          <w:rtl/>
          <w:lang w:eastAsia="en-US"/>
        </w:rPr>
        <w:t>ערבות הביצוע</w:t>
      </w:r>
      <w:r>
        <w:rPr>
          <w:rFonts w:hint="cs"/>
          <w:position w:val="2"/>
          <w:rtl/>
          <w:lang w:eastAsia="en-US"/>
        </w:rPr>
        <w:t>, בצירוף</w:t>
      </w:r>
      <w:r w:rsidR="00B864DE">
        <w:rPr>
          <w:rFonts w:hint="cs"/>
          <w:position w:val="2"/>
          <w:rtl/>
          <w:lang w:eastAsia="en-US"/>
        </w:rPr>
        <w:t xml:space="preserve"> </w:t>
      </w:r>
      <w:r>
        <w:rPr>
          <w:rFonts w:hint="cs"/>
          <w:position w:val="2"/>
          <w:rtl/>
          <w:lang w:eastAsia="en-US"/>
        </w:rPr>
        <w:t xml:space="preserve">הסכם חתום ע"י המורשים מטעמו, </w:t>
      </w:r>
      <w:r w:rsidRPr="0025489D">
        <w:rPr>
          <w:rFonts w:hint="cs"/>
          <w:position w:val="2"/>
          <w:rtl/>
          <w:lang w:eastAsia="en-US"/>
        </w:rPr>
        <w:t>תוך שבוע מקבלת ההסכם</w:t>
      </w:r>
      <w:r>
        <w:rPr>
          <w:rFonts w:hint="cs"/>
          <w:position w:val="2"/>
          <w:rtl/>
          <w:lang w:eastAsia="en-US"/>
        </w:rPr>
        <w:t xml:space="preserve"> החתום בראשי תיבות ע"י המורשים מטעם המשרד.</w:t>
      </w:r>
    </w:p>
    <w:p w:rsidR="00F45B9E" w:rsidRDefault="00F45B9E" w:rsidP="00BD3B27">
      <w:pPr>
        <w:widowControl w:val="0"/>
        <w:tabs>
          <w:tab w:val="left" w:pos="2268"/>
        </w:tabs>
        <w:spacing w:line="300" w:lineRule="atLeast"/>
        <w:rPr>
          <w:position w:val="2"/>
          <w:rtl/>
          <w:lang w:eastAsia="en-US"/>
        </w:rPr>
      </w:pPr>
    </w:p>
    <w:p w:rsidR="00F45B9E" w:rsidRDefault="00F45B9E" w:rsidP="00DD57E6">
      <w:pPr>
        <w:widowControl w:val="0"/>
        <w:numPr>
          <w:ilvl w:val="1"/>
          <w:numId w:val="9"/>
        </w:numPr>
        <w:spacing w:line="300" w:lineRule="atLeast"/>
        <w:rPr>
          <w:position w:val="2"/>
          <w:lang w:eastAsia="en-US"/>
        </w:rPr>
      </w:pPr>
      <w:r>
        <w:rPr>
          <w:rFonts w:hint="cs"/>
          <w:position w:val="2"/>
          <w:rtl/>
          <w:lang w:eastAsia="en-US"/>
        </w:rPr>
        <w:t xml:space="preserve">במקרה שהמשרד יעשה שימוש בזכותו להאריך את תוקף החוזה, מתחייב הקבלן למסור למשרד לא פחות מ- </w:t>
      </w:r>
      <w:r>
        <w:rPr>
          <w:rFonts w:hint="cs"/>
          <w:b/>
          <w:bCs/>
          <w:position w:val="2"/>
          <w:rtl/>
          <w:lang w:eastAsia="en-US"/>
        </w:rPr>
        <w:t>30 יום</w:t>
      </w:r>
      <w:r>
        <w:rPr>
          <w:rFonts w:hint="cs"/>
          <w:position w:val="2"/>
          <w:rtl/>
          <w:lang w:eastAsia="en-US"/>
        </w:rPr>
        <w:t xml:space="preserve"> לפני תחילת התקופה המוארכת, ערבות </w:t>
      </w:r>
      <w:r w:rsidR="008B5F51">
        <w:rPr>
          <w:rFonts w:hint="cs"/>
          <w:position w:val="2"/>
          <w:rtl/>
          <w:lang w:eastAsia="en-US"/>
        </w:rPr>
        <w:t>ביצוע</w:t>
      </w:r>
      <w:r>
        <w:rPr>
          <w:rFonts w:hint="cs"/>
          <w:position w:val="2"/>
          <w:rtl/>
          <w:lang w:eastAsia="en-US"/>
        </w:rPr>
        <w:t xml:space="preserve"> כמפורט במכרז</w:t>
      </w:r>
      <w:r w:rsidR="008B5F51">
        <w:rPr>
          <w:rFonts w:hint="cs"/>
          <w:position w:val="2"/>
          <w:rtl/>
          <w:lang w:eastAsia="en-US"/>
        </w:rPr>
        <w:t xml:space="preserve"> זה</w:t>
      </w:r>
      <w:r>
        <w:rPr>
          <w:rFonts w:hint="cs"/>
          <w:position w:val="2"/>
          <w:rtl/>
          <w:lang w:eastAsia="en-US"/>
        </w:rPr>
        <w:t xml:space="preserve"> וכאמור לעיל, שתהיה בתוקף למשך כל תקופת ההתקשרות הנוספת בתוספת </w:t>
      </w:r>
      <w:r>
        <w:rPr>
          <w:rFonts w:hint="cs"/>
          <w:b/>
          <w:bCs/>
          <w:position w:val="2"/>
          <w:rtl/>
          <w:lang w:eastAsia="en-US"/>
        </w:rPr>
        <w:t>60 יום</w:t>
      </w:r>
      <w:r>
        <w:rPr>
          <w:rFonts w:hint="cs"/>
          <w:position w:val="2"/>
          <w:rtl/>
          <w:lang w:eastAsia="en-US"/>
        </w:rPr>
        <w:t xml:space="preserve"> והוראות חוזה זה יחולו עליה, בשינויים</w:t>
      </w:r>
      <w:r w:rsidR="00B864DE">
        <w:rPr>
          <w:rFonts w:hint="cs"/>
          <w:position w:val="2"/>
          <w:rtl/>
          <w:lang w:eastAsia="en-US"/>
        </w:rPr>
        <w:t xml:space="preserve"> </w:t>
      </w:r>
      <w:r>
        <w:rPr>
          <w:rFonts w:hint="cs"/>
          <w:position w:val="2"/>
          <w:rtl/>
          <w:lang w:eastAsia="en-US"/>
        </w:rPr>
        <w:t xml:space="preserve">המחויבים לפי העניין. </w:t>
      </w:r>
    </w:p>
    <w:p w:rsidR="009F4915" w:rsidRDefault="009F4915" w:rsidP="00BD3B27">
      <w:pPr>
        <w:widowControl w:val="0"/>
        <w:spacing w:line="300" w:lineRule="atLeast"/>
        <w:rPr>
          <w:position w:val="2"/>
          <w:rtl/>
          <w:lang w:eastAsia="en-US"/>
        </w:rPr>
      </w:pPr>
    </w:p>
    <w:p w:rsidR="009F4915" w:rsidRDefault="009F4915" w:rsidP="00DD57E6">
      <w:pPr>
        <w:widowControl w:val="0"/>
        <w:numPr>
          <w:ilvl w:val="1"/>
          <w:numId w:val="9"/>
        </w:numPr>
        <w:spacing w:line="300" w:lineRule="atLeast"/>
        <w:rPr>
          <w:position w:val="2"/>
          <w:lang w:eastAsia="en-US"/>
        </w:rPr>
      </w:pPr>
      <w:r>
        <w:rPr>
          <w:rFonts w:hint="cs"/>
          <w:position w:val="2"/>
          <w:rtl/>
          <w:lang w:eastAsia="en-US"/>
        </w:rPr>
        <w:t>על הקבלן לתעד במערכת המידע שלו כל פעילות הנדרשת במכרז זה ולשמור מידע זה במשך כל תקופת ההתקשרות ועוד חודשיים.</w:t>
      </w:r>
    </w:p>
    <w:p w:rsidR="00F45B9E" w:rsidRDefault="00F45B9E" w:rsidP="00BD3B27">
      <w:pPr>
        <w:widowControl w:val="0"/>
        <w:spacing w:line="300" w:lineRule="atLeast"/>
        <w:rPr>
          <w:position w:val="2"/>
          <w:rtl/>
          <w:lang w:eastAsia="en-US"/>
        </w:rPr>
      </w:pPr>
    </w:p>
    <w:p w:rsidR="00F45B9E" w:rsidRDefault="00F45B9E" w:rsidP="00DD57E6">
      <w:pPr>
        <w:widowControl w:val="0"/>
        <w:numPr>
          <w:ilvl w:val="1"/>
          <w:numId w:val="9"/>
        </w:numPr>
        <w:spacing w:line="300" w:lineRule="atLeast"/>
        <w:rPr>
          <w:position w:val="2"/>
          <w:rtl/>
          <w:lang w:eastAsia="en-US"/>
        </w:rPr>
      </w:pPr>
      <w:r>
        <w:rPr>
          <w:rFonts w:hint="cs"/>
          <w:position w:val="2"/>
          <w:rtl/>
          <w:lang w:eastAsia="en-US"/>
        </w:rPr>
        <w:t>אין בסעיפי המכרז כדי לגרוע מזכויות הצדדים על פי כל דין.</w:t>
      </w:r>
    </w:p>
    <w:p w:rsidR="00F45B9E" w:rsidRDefault="00F45B9E" w:rsidP="00BD3B27">
      <w:pPr>
        <w:widowControl w:val="0"/>
        <w:spacing w:line="300" w:lineRule="atLeast"/>
        <w:rPr>
          <w:rFonts w:ascii="David" w:hAnsi="David"/>
          <w:rtl/>
          <w:lang w:eastAsia="en-US"/>
        </w:rPr>
      </w:pPr>
      <w:r>
        <w:rPr>
          <w:rFonts w:ascii="David" w:hAnsi="David" w:hint="cs"/>
          <w:rtl/>
          <w:lang w:eastAsia="en-US"/>
        </w:rPr>
        <w:t xml:space="preserve"> </w:t>
      </w:r>
    </w:p>
    <w:p w:rsidR="00F74BA8" w:rsidRDefault="00F74BA8" w:rsidP="00BD3B27">
      <w:pPr>
        <w:widowControl w:val="0"/>
        <w:spacing w:line="300" w:lineRule="atLeast"/>
        <w:rPr>
          <w:rFonts w:ascii="David" w:hAnsi="David"/>
          <w:rtl/>
          <w:lang w:eastAsia="en-US"/>
        </w:rPr>
      </w:pPr>
    </w:p>
    <w:p w:rsidR="00005546" w:rsidRPr="00005546" w:rsidRDefault="00243DED" w:rsidP="00DD57E6">
      <w:pPr>
        <w:widowControl w:val="0"/>
        <w:numPr>
          <w:ilvl w:val="0"/>
          <w:numId w:val="9"/>
        </w:numPr>
        <w:spacing w:line="300" w:lineRule="atLeast"/>
        <w:rPr>
          <w:b/>
          <w:bCs/>
          <w:sz w:val="28"/>
          <w:szCs w:val="28"/>
          <w:u w:val="single"/>
          <w:rtl/>
        </w:rPr>
      </w:pPr>
      <w:r w:rsidRPr="00005546">
        <w:rPr>
          <w:b/>
          <w:bCs/>
          <w:sz w:val="28"/>
          <w:szCs w:val="28"/>
          <w:u w:val="single"/>
          <w:rtl/>
        </w:rPr>
        <w:br w:type="page"/>
      </w:r>
      <w:r w:rsidR="00005546" w:rsidRPr="00005546">
        <w:rPr>
          <w:b/>
          <w:bCs/>
          <w:sz w:val="28"/>
          <w:szCs w:val="28"/>
          <w:u w:val="single"/>
          <w:rtl/>
        </w:rPr>
        <w:lastRenderedPageBreak/>
        <w:t>מ</w:t>
      </w:r>
      <w:r w:rsidR="00005546" w:rsidRPr="00005546">
        <w:rPr>
          <w:rFonts w:hint="cs"/>
          <w:b/>
          <w:bCs/>
          <w:sz w:val="28"/>
          <w:szCs w:val="28"/>
          <w:u w:val="single"/>
          <w:rtl/>
        </w:rPr>
        <w:t>סמכים נדרשים ותנאי מסירת ההצעה</w:t>
      </w:r>
    </w:p>
    <w:p w:rsidR="00F45B9E" w:rsidRDefault="00F45B9E" w:rsidP="00005546">
      <w:pPr>
        <w:widowControl w:val="0"/>
        <w:spacing w:line="300" w:lineRule="atLeast"/>
        <w:ind w:left="709"/>
        <w:rPr>
          <w:rtl/>
          <w:lang w:eastAsia="en-US"/>
        </w:rPr>
      </w:pPr>
    </w:p>
    <w:p w:rsidR="00F45B9E" w:rsidRDefault="00F45B9E" w:rsidP="00DD57E6">
      <w:pPr>
        <w:widowControl w:val="0"/>
        <w:numPr>
          <w:ilvl w:val="1"/>
          <w:numId w:val="9"/>
        </w:numPr>
        <w:spacing w:line="300" w:lineRule="atLeast"/>
        <w:rPr>
          <w:lang w:eastAsia="en-US"/>
        </w:rPr>
      </w:pPr>
      <w:r>
        <w:rPr>
          <w:b/>
          <w:bCs/>
          <w:u w:val="single"/>
          <w:rtl/>
          <w:lang w:eastAsia="en-US"/>
        </w:rPr>
        <w:t>ל</w:t>
      </w:r>
      <w:r>
        <w:rPr>
          <w:rFonts w:hint="cs"/>
          <w:b/>
          <w:bCs/>
          <w:u w:val="single"/>
          <w:rtl/>
          <w:lang w:eastAsia="en-US"/>
        </w:rPr>
        <w:t>הצעה (חוברת הצעה מלאה על כל סעיפיה) יש לצרף</w:t>
      </w:r>
      <w:r>
        <w:rPr>
          <w:b/>
          <w:bCs/>
          <w:rtl/>
          <w:lang w:eastAsia="en-US"/>
        </w:rPr>
        <w:t>:</w:t>
      </w:r>
      <w:r>
        <w:rPr>
          <w:rtl/>
          <w:lang w:eastAsia="en-US"/>
        </w:rPr>
        <w:tab/>
      </w:r>
    </w:p>
    <w:p w:rsidR="0086639B" w:rsidRDefault="0086639B" w:rsidP="00BD3B27">
      <w:pPr>
        <w:widowControl w:val="0"/>
        <w:spacing w:line="300" w:lineRule="atLeast"/>
        <w:ind w:left="1418"/>
        <w:rPr>
          <w:lang w:eastAsia="en-US"/>
        </w:rPr>
      </w:pPr>
    </w:p>
    <w:p w:rsidR="00B20F38" w:rsidRDefault="00B20F38" w:rsidP="00DD57E6">
      <w:pPr>
        <w:widowControl w:val="0"/>
        <w:numPr>
          <w:ilvl w:val="2"/>
          <w:numId w:val="9"/>
        </w:numPr>
        <w:spacing w:after="160"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rsidR="00B20F38" w:rsidRDefault="00B20F38" w:rsidP="00EB4B51">
      <w:pPr>
        <w:pStyle w:val="aff6"/>
        <w:widowControl w:val="0"/>
        <w:spacing w:after="160" w:line="300" w:lineRule="atLeast"/>
        <w:ind w:left="2268"/>
        <w:rPr>
          <w:rtl/>
          <w:lang w:eastAsia="en-US"/>
        </w:rPr>
      </w:pPr>
      <w:r>
        <w:rPr>
          <w:rtl/>
          <w:lang w:eastAsia="en-US"/>
        </w:rPr>
        <w:t xml:space="preserve">ההצעה תוגש </w:t>
      </w:r>
      <w:r w:rsidR="008432E6" w:rsidRPr="00287282">
        <w:rPr>
          <w:b/>
          <w:bCs/>
          <w:u w:val="single"/>
          <w:rtl/>
          <w:lang w:eastAsia="en-US"/>
        </w:rPr>
        <w:t>ב</w:t>
      </w:r>
      <w:r w:rsidR="008432E6">
        <w:rPr>
          <w:rFonts w:hint="cs"/>
          <w:b/>
          <w:bCs/>
          <w:u w:val="single"/>
          <w:rtl/>
          <w:lang w:eastAsia="en-US"/>
        </w:rPr>
        <w:t>- 2</w:t>
      </w:r>
      <w:r w:rsidR="008432E6" w:rsidRPr="00287282">
        <w:rPr>
          <w:b/>
          <w:bCs/>
          <w:u w:val="single"/>
          <w:rtl/>
          <w:lang w:eastAsia="en-US"/>
        </w:rPr>
        <w:t xml:space="preserve"> </w:t>
      </w:r>
      <w:r w:rsidRPr="00287282">
        <w:rPr>
          <w:b/>
          <w:bCs/>
          <w:u w:val="single"/>
          <w:rtl/>
          <w:lang w:eastAsia="en-US"/>
        </w:rPr>
        <w:t>עותקים</w:t>
      </w:r>
      <w:r w:rsidRPr="00287282">
        <w:rPr>
          <w:rFonts w:hint="cs"/>
          <w:b/>
          <w:bCs/>
          <w:u w:val="single"/>
          <w:rtl/>
          <w:lang w:eastAsia="en-US"/>
        </w:rPr>
        <w:t xml:space="preserve"> זהים</w:t>
      </w:r>
      <w:r>
        <w:rPr>
          <w:rtl/>
          <w:lang w:eastAsia="en-US"/>
        </w:rPr>
        <w:t xml:space="preserve"> </w:t>
      </w:r>
      <w:r>
        <w:rPr>
          <w:rFonts w:hint="cs"/>
          <w:rtl/>
          <w:lang w:eastAsia="en-US"/>
        </w:rPr>
        <w:t>(מקור+</w:t>
      </w:r>
      <w:r w:rsidR="00005546">
        <w:rPr>
          <w:rFonts w:hint="cs"/>
          <w:rtl/>
          <w:lang w:eastAsia="en-US"/>
        </w:rPr>
        <w:t xml:space="preserve"> </w:t>
      </w:r>
      <w:r>
        <w:rPr>
          <w:rFonts w:hint="cs"/>
          <w:rtl/>
          <w:lang w:eastAsia="en-US"/>
        </w:rPr>
        <w:t xml:space="preserve">העתק),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w:t>
      </w:r>
      <w:r w:rsidR="000A26FF">
        <w:rPr>
          <w:rFonts w:hint="cs"/>
          <w:rtl/>
          <w:lang w:eastAsia="en-US"/>
        </w:rPr>
        <w:t xml:space="preserve"> </w:t>
      </w:r>
      <w:r>
        <w:rPr>
          <w:rFonts w:hint="cs"/>
          <w:rtl/>
          <w:lang w:eastAsia="en-US"/>
        </w:rPr>
        <w:t>מס' המכרז, "חוברת הצעה"</w:t>
      </w:r>
      <w:r w:rsidR="00B864DE">
        <w:rPr>
          <w:rFonts w:hint="cs"/>
          <w:rtl/>
          <w:lang w:eastAsia="en-US"/>
        </w:rPr>
        <w:t xml:space="preserve"> </w:t>
      </w:r>
      <w:r>
        <w:rPr>
          <w:rFonts w:hint="cs"/>
          <w:rtl/>
          <w:lang w:eastAsia="en-US"/>
        </w:rPr>
        <w:t>וככל הניתן ללא סימן מזהה של המציע על גבי המעטפה.</w:t>
      </w:r>
    </w:p>
    <w:p w:rsidR="000F6338" w:rsidRDefault="000F6338" w:rsidP="00676EB0">
      <w:pPr>
        <w:widowControl w:val="0"/>
        <w:spacing w:after="160" w:line="300" w:lineRule="atLeast"/>
        <w:ind w:left="2268"/>
        <w:rPr>
          <w:rtl/>
          <w:lang w:eastAsia="en-US"/>
        </w:rPr>
      </w:pPr>
      <w:r w:rsidRPr="00891C07">
        <w:rPr>
          <w:rFonts w:hint="cs"/>
          <w:rtl/>
          <w:lang w:eastAsia="en-US"/>
        </w:rPr>
        <w:t xml:space="preserve">בנוסף, על המציע לצרף להצעתו </w:t>
      </w:r>
      <w:r>
        <w:rPr>
          <w:rFonts w:hint="cs"/>
          <w:b/>
          <w:bCs/>
          <w:rtl/>
          <w:lang w:eastAsia="en-US"/>
        </w:rPr>
        <w:t>3</w:t>
      </w:r>
      <w:r w:rsidRPr="00891C07">
        <w:rPr>
          <w:rFonts w:hint="cs"/>
          <w:rtl/>
          <w:lang w:eastAsia="en-US"/>
        </w:rPr>
        <w:t xml:space="preserve"> </w:t>
      </w:r>
      <w:r>
        <w:rPr>
          <w:rFonts w:hint="cs"/>
          <w:rtl/>
          <w:lang w:eastAsia="en-US"/>
        </w:rPr>
        <w:t>התקנים ניידים (</w:t>
      </w:r>
      <w:r w:rsidRPr="00CF073F">
        <w:rPr>
          <w:sz w:val="20"/>
          <w:szCs w:val="20"/>
          <w:lang w:eastAsia="en-US"/>
        </w:rPr>
        <w:t>DOK</w:t>
      </w:r>
      <w:r>
        <w:rPr>
          <w:rFonts w:hint="cs"/>
          <w:rtl/>
          <w:lang w:eastAsia="en-US"/>
        </w:rPr>
        <w:t xml:space="preserve">) </w:t>
      </w:r>
      <w:r w:rsidRPr="00891C07">
        <w:rPr>
          <w:rFonts w:hint="cs"/>
          <w:rtl/>
          <w:lang w:eastAsia="en-US"/>
        </w:rPr>
        <w:t xml:space="preserve">כאשר בכל אחד מהם </w:t>
      </w:r>
      <w:r w:rsidR="002A2687">
        <w:rPr>
          <w:rFonts w:hint="cs"/>
          <w:rtl/>
          <w:lang w:eastAsia="en-US"/>
        </w:rPr>
        <w:t>יישמר</w:t>
      </w:r>
      <w:r w:rsidR="002A2687" w:rsidRPr="00891C07">
        <w:rPr>
          <w:rFonts w:hint="cs"/>
          <w:rtl/>
          <w:lang w:eastAsia="en-US"/>
        </w:rPr>
        <w:t xml:space="preserve"> </w:t>
      </w:r>
      <w:r w:rsidRPr="00891C07">
        <w:rPr>
          <w:rFonts w:hint="cs"/>
          <w:rtl/>
          <w:lang w:eastAsia="en-US"/>
        </w:rPr>
        <w:t xml:space="preserve">עותק סרוק של </w:t>
      </w:r>
      <w:r w:rsidRPr="00CF073F">
        <w:rPr>
          <w:rFonts w:hint="cs"/>
          <w:u w:val="single"/>
          <w:rtl/>
          <w:lang w:eastAsia="en-US"/>
        </w:rPr>
        <w:t>חוברת ההצעה בלבד</w:t>
      </w:r>
      <w:r w:rsidRPr="00891C07">
        <w:rPr>
          <w:rFonts w:hint="cs"/>
          <w:rtl/>
          <w:lang w:eastAsia="en-US"/>
        </w:rPr>
        <w:t>, ללא הצעת המחיר או כל פריט ממנה. על גבי התקליטור</w:t>
      </w:r>
      <w:r>
        <w:rPr>
          <w:rFonts w:hint="cs"/>
          <w:rtl/>
          <w:lang w:eastAsia="en-US"/>
        </w:rPr>
        <w:t xml:space="preserve"> או ההתקן הנייד</w:t>
      </w:r>
      <w:r w:rsidRPr="00891C07">
        <w:rPr>
          <w:rFonts w:hint="cs"/>
          <w:rtl/>
          <w:lang w:eastAsia="en-US"/>
        </w:rPr>
        <w:t xml:space="preserve"> יש לכתוב את שם המציע ושם המכרז.</w:t>
      </w:r>
    </w:p>
    <w:p w:rsidR="00B20F38" w:rsidRDefault="00B20F38" w:rsidP="00BD3B27">
      <w:pPr>
        <w:pStyle w:val="aff6"/>
        <w:widowControl w:val="0"/>
        <w:spacing w:after="160" w:line="300" w:lineRule="atLeast"/>
        <w:ind w:left="2268"/>
        <w:rPr>
          <w:rtl/>
          <w:lang w:eastAsia="en-US"/>
        </w:rPr>
      </w:pPr>
      <w:r>
        <w:rPr>
          <w:rFonts w:hint="cs"/>
          <w:rtl/>
          <w:lang w:eastAsia="en-US"/>
        </w:rPr>
        <w:t>הצעת המחיר בצירוף דפי העזר לחישוב הצעת המחיר יופרדו ע"י המציע ויוגשו ב-</w:t>
      </w:r>
      <w:r w:rsidR="000F7308">
        <w:rPr>
          <w:rFonts w:hint="cs"/>
          <w:rtl/>
          <w:lang w:eastAsia="en-US"/>
        </w:rPr>
        <w:t xml:space="preserve"> </w:t>
      </w:r>
      <w:r w:rsidRPr="000F7308">
        <w:rPr>
          <w:rFonts w:hint="cs"/>
          <w:b/>
          <w:bCs/>
          <w:rtl/>
          <w:lang w:eastAsia="en-US"/>
        </w:rPr>
        <w:t>2</w:t>
      </w:r>
      <w:r>
        <w:rPr>
          <w:rFonts w:hint="cs"/>
          <w:rtl/>
          <w:lang w:eastAsia="en-US"/>
        </w:rPr>
        <w:t xml:space="preserve"> עותקים</w:t>
      </w:r>
      <w:r w:rsidR="00B864DE">
        <w:rPr>
          <w:rFonts w:hint="cs"/>
          <w:rtl/>
          <w:lang w:eastAsia="en-US"/>
        </w:rPr>
        <w:t xml:space="preserve"> </w:t>
      </w:r>
      <w:r>
        <w:rPr>
          <w:rFonts w:hint="cs"/>
          <w:rtl/>
          <w:lang w:eastAsia="en-US"/>
        </w:rPr>
        <w:t>במעטפה נפרדת תוך ציון: שם המכרז, מס' המכרז, "הצעת מחיר"</w:t>
      </w:r>
      <w:r w:rsidR="00B864DE">
        <w:rPr>
          <w:rFonts w:hint="cs"/>
          <w:rtl/>
          <w:lang w:eastAsia="en-US"/>
        </w:rPr>
        <w:t xml:space="preserve"> </w:t>
      </w:r>
      <w:r>
        <w:rPr>
          <w:rFonts w:hint="cs"/>
          <w:rtl/>
          <w:lang w:eastAsia="en-US"/>
        </w:rPr>
        <w:t>וככל הניתן ללא סימן מזהה של המציע על גבי המעטפה.</w:t>
      </w:r>
    </w:p>
    <w:p w:rsidR="00B20F38" w:rsidRDefault="00B20F38" w:rsidP="00BD3B27">
      <w:pPr>
        <w:pStyle w:val="aff6"/>
        <w:widowControl w:val="0"/>
        <w:spacing w:after="160" w:line="300" w:lineRule="atLeast"/>
        <w:ind w:left="2268"/>
        <w:rPr>
          <w:rtl/>
          <w:lang w:eastAsia="en-US"/>
        </w:rPr>
      </w:pPr>
      <w:r>
        <w:rPr>
          <w:rFonts w:hint="cs"/>
          <w:rtl/>
          <w:lang w:eastAsia="en-US"/>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rsidR="00BD0EEF" w:rsidRDefault="00BD0EEF" w:rsidP="00BD3B27">
      <w:pPr>
        <w:widowControl w:val="0"/>
        <w:spacing w:line="300" w:lineRule="atLeast"/>
        <w:ind w:left="2268"/>
        <w:rPr>
          <w:rtl/>
          <w:lang w:eastAsia="en-US"/>
        </w:rPr>
      </w:pPr>
      <w:r>
        <w:rPr>
          <w:rFonts w:hint="cs"/>
          <w:rtl/>
          <w:lang w:eastAsia="en-US"/>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rsidR="0009753A" w:rsidRDefault="0009753A" w:rsidP="00BD3B27">
      <w:pPr>
        <w:widowControl w:val="0"/>
        <w:spacing w:line="300" w:lineRule="atLeast"/>
        <w:ind w:left="2268"/>
        <w:rPr>
          <w:rtl/>
          <w:lang w:eastAsia="en-US"/>
        </w:rPr>
      </w:pPr>
    </w:p>
    <w:p w:rsidR="00E46121" w:rsidRDefault="00E46121" w:rsidP="00DD57E6">
      <w:pPr>
        <w:widowControl w:val="0"/>
        <w:numPr>
          <w:ilvl w:val="2"/>
          <w:numId w:val="9"/>
        </w:numPr>
        <w:spacing w:line="300" w:lineRule="atLeast"/>
        <w:ind w:right="-567"/>
        <w:rPr>
          <w:sz w:val="22"/>
          <w:lang w:eastAsia="en-US"/>
        </w:rPr>
      </w:pPr>
      <w:r>
        <w:rPr>
          <w:rFonts w:hint="cs"/>
          <w:sz w:val="22"/>
          <w:rtl/>
          <w:lang w:eastAsia="en-US"/>
        </w:rPr>
        <w:t>במקרה שההצעה מוגשת על ידי תאגיד, יצורפו אישורים מתאימים לגבי רישום התאגיד, זכויות החותמים בשמו וסמכותם לחייב את התאגיד בחתימתם.</w:t>
      </w:r>
    </w:p>
    <w:p w:rsidR="00E46121" w:rsidRPr="008251C0" w:rsidRDefault="00E46121" w:rsidP="00E46121">
      <w:pPr>
        <w:widowControl w:val="0"/>
        <w:spacing w:line="300" w:lineRule="atLeast"/>
        <w:ind w:left="2835" w:right="-567"/>
        <w:rPr>
          <w:b/>
          <w:bCs/>
          <w:rtl/>
          <w:lang w:eastAsia="en-US"/>
        </w:rPr>
      </w:pPr>
    </w:p>
    <w:p w:rsidR="00F935A4" w:rsidRDefault="00B96555" w:rsidP="00DD57E6">
      <w:pPr>
        <w:widowControl w:val="0"/>
        <w:numPr>
          <w:ilvl w:val="2"/>
          <w:numId w:val="9"/>
        </w:numPr>
        <w:spacing w:after="160" w:line="300" w:lineRule="atLeast"/>
        <w:ind w:right="-567"/>
        <w:rPr>
          <w:rFonts w:ascii="David" w:hAnsi="David"/>
          <w:lang w:eastAsia="en-US"/>
        </w:rPr>
      </w:pPr>
      <w:r w:rsidRPr="00B96555">
        <w:rPr>
          <w:rFonts w:ascii="David" w:hAnsi="David" w:hint="cs"/>
          <w:rtl/>
          <w:lang w:eastAsia="en-US"/>
        </w:rPr>
        <w:t xml:space="preserve">אם המציע הינו </w:t>
      </w:r>
      <w:r w:rsidR="00F935A4">
        <w:rPr>
          <w:rFonts w:ascii="David" w:hAnsi="David" w:hint="cs"/>
          <w:rtl/>
          <w:lang w:eastAsia="en-US"/>
        </w:rPr>
        <w:t>גוף משפטי מאוגד</w:t>
      </w:r>
      <w:r w:rsidR="00862448">
        <w:rPr>
          <w:rFonts w:ascii="David" w:hAnsi="David" w:hint="cs"/>
          <w:rtl/>
          <w:lang w:eastAsia="en-US"/>
        </w:rPr>
        <w:t>,</w:t>
      </w:r>
      <w:r w:rsidR="00F935A4">
        <w:rPr>
          <w:rFonts w:ascii="David" w:hAnsi="David" w:hint="cs"/>
          <w:rtl/>
          <w:lang w:eastAsia="en-US"/>
        </w:rPr>
        <w:t xml:space="preserve"> יש לצרף את האישורים הבאים:</w:t>
      </w:r>
    </w:p>
    <w:p w:rsidR="00F935A4" w:rsidRDefault="00F935A4" w:rsidP="00DD57E6">
      <w:pPr>
        <w:widowControl w:val="0"/>
        <w:numPr>
          <w:ilvl w:val="3"/>
          <w:numId w:val="9"/>
        </w:numPr>
        <w:spacing w:after="160" w:line="300" w:lineRule="atLeast"/>
        <w:rPr>
          <w:rFonts w:ascii="David" w:hAnsi="David"/>
          <w:lang w:eastAsia="en-US"/>
        </w:rPr>
      </w:pPr>
      <w:r w:rsidRPr="00243DED">
        <w:rPr>
          <w:rFonts w:hint="cs"/>
          <w:rtl/>
          <w:lang w:eastAsia="en-US"/>
        </w:rPr>
        <w:t>אישור</w:t>
      </w:r>
      <w:r>
        <w:rPr>
          <w:rFonts w:ascii="David" w:hAnsi="David" w:hint="cs"/>
          <w:rtl/>
          <w:lang w:eastAsia="en-US"/>
        </w:rPr>
        <w:t xml:space="preserve"> רשם רשמי בישראל על שם המציע</w:t>
      </w:r>
      <w:r w:rsidR="00243DED">
        <w:rPr>
          <w:rFonts w:ascii="David" w:hAnsi="David" w:hint="cs"/>
          <w:rtl/>
          <w:lang w:eastAsia="en-US"/>
        </w:rPr>
        <w:t>.</w:t>
      </w:r>
    </w:p>
    <w:p w:rsidR="007859E6" w:rsidRDefault="00F935A4" w:rsidP="00DD57E6">
      <w:pPr>
        <w:widowControl w:val="0"/>
        <w:numPr>
          <w:ilvl w:val="3"/>
          <w:numId w:val="9"/>
        </w:numPr>
        <w:spacing w:after="160" w:line="300" w:lineRule="atLeast"/>
        <w:rPr>
          <w:lang w:eastAsia="en-US"/>
        </w:rPr>
      </w:pPr>
      <w:r w:rsidRPr="00281E5C">
        <w:rPr>
          <w:rFonts w:hint="cs"/>
          <w:rtl/>
          <w:lang w:eastAsia="en-US"/>
        </w:rPr>
        <w:t>פרטים על המציע, מאושרים ע"י רו"ח/עו"ד:</w:t>
      </w:r>
    </w:p>
    <w:p w:rsidR="00F935A4" w:rsidRPr="00281E5C" w:rsidRDefault="00F935A4" w:rsidP="00DD57E6">
      <w:pPr>
        <w:widowControl w:val="0"/>
        <w:numPr>
          <w:ilvl w:val="4"/>
          <w:numId w:val="9"/>
        </w:numPr>
        <w:spacing w:after="160" w:line="300" w:lineRule="atLeast"/>
        <w:rPr>
          <w:rtl/>
          <w:lang w:eastAsia="en-US"/>
        </w:rPr>
      </w:pPr>
      <w:r w:rsidRPr="00281E5C">
        <w:rPr>
          <w:rFonts w:hint="cs"/>
          <w:rtl/>
          <w:lang w:eastAsia="en-US"/>
        </w:rPr>
        <w:t>שם המציע כפי שהוא רשום ברשם רשמי.</w:t>
      </w:r>
    </w:p>
    <w:p w:rsidR="00F935A4" w:rsidRPr="00281E5C" w:rsidRDefault="00F935A4" w:rsidP="00DD57E6">
      <w:pPr>
        <w:widowControl w:val="0"/>
        <w:numPr>
          <w:ilvl w:val="4"/>
          <w:numId w:val="9"/>
        </w:numPr>
        <w:spacing w:after="160" w:line="300" w:lineRule="atLeast"/>
        <w:rPr>
          <w:rtl/>
          <w:lang w:eastAsia="en-US"/>
        </w:rPr>
      </w:pPr>
      <w:r w:rsidRPr="00281E5C">
        <w:rPr>
          <w:rFonts w:hint="cs"/>
          <w:rtl/>
          <w:lang w:eastAsia="en-US"/>
        </w:rPr>
        <w:t>סוג ההתארגנות.</w:t>
      </w:r>
    </w:p>
    <w:p w:rsidR="00F935A4" w:rsidRPr="00281E5C" w:rsidRDefault="00F935A4" w:rsidP="00DD57E6">
      <w:pPr>
        <w:widowControl w:val="0"/>
        <w:numPr>
          <w:ilvl w:val="4"/>
          <w:numId w:val="9"/>
        </w:numPr>
        <w:spacing w:after="160" w:line="300" w:lineRule="atLeast"/>
        <w:rPr>
          <w:rtl/>
          <w:lang w:eastAsia="en-US"/>
        </w:rPr>
      </w:pPr>
      <w:r w:rsidRPr="00281E5C">
        <w:rPr>
          <w:rFonts w:hint="cs"/>
          <w:rtl/>
          <w:lang w:eastAsia="en-US"/>
        </w:rPr>
        <w:t>תאריך ההתארגנות.</w:t>
      </w:r>
    </w:p>
    <w:p w:rsidR="00F935A4" w:rsidRPr="00281E5C" w:rsidRDefault="00F935A4" w:rsidP="00DD57E6">
      <w:pPr>
        <w:widowControl w:val="0"/>
        <w:numPr>
          <w:ilvl w:val="4"/>
          <w:numId w:val="9"/>
        </w:numPr>
        <w:spacing w:after="160" w:line="300" w:lineRule="atLeast"/>
        <w:rPr>
          <w:rtl/>
          <w:lang w:eastAsia="en-US"/>
        </w:rPr>
      </w:pPr>
      <w:r w:rsidRPr="00281E5C">
        <w:rPr>
          <w:rFonts w:hint="cs"/>
          <w:rtl/>
          <w:lang w:eastAsia="en-US"/>
        </w:rPr>
        <w:t>מספר מזהה.</w:t>
      </w:r>
    </w:p>
    <w:p w:rsidR="00F935A4" w:rsidRPr="00281E5C" w:rsidRDefault="00F935A4" w:rsidP="00DD57E6">
      <w:pPr>
        <w:widowControl w:val="0"/>
        <w:numPr>
          <w:ilvl w:val="4"/>
          <w:numId w:val="9"/>
        </w:numPr>
        <w:spacing w:after="160" w:line="300" w:lineRule="atLeast"/>
        <w:rPr>
          <w:rtl/>
          <w:lang w:eastAsia="en-US"/>
        </w:rPr>
      </w:pPr>
      <w:r w:rsidRPr="00281E5C">
        <w:rPr>
          <w:rFonts w:hint="cs"/>
          <w:rtl/>
          <w:lang w:eastAsia="en-US"/>
        </w:rPr>
        <w:t>שמות ומס' ת.ז. של המוסמכים לחתום ולהתחייב בשם</w:t>
      </w:r>
      <w:r w:rsidR="00C421F1" w:rsidRPr="00281E5C">
        <w:rPr>
          <w:rFonts w:hint="cs"/>
          <w:rtl/>
          <w:lang w:eastAsia="en-US"/>
        </w:rPr>
        <w:t xml:space="preserve"> המציע</w:t>
      </w:r>
      <w:r w:rsidRPr="00281E5C">
        <w:rPr>
          <w:rFonts w:hint="cs"/>
          <w:rtl/>
          <w:lang w:eastAsia="en-US"/>
        </w:rPr>
        <w:t>.</w:t>
      </w:r>
    </w:p>
    <w:p w:rsidR="00717AFE" w:rsidRDefault="00717AFE" w:rsidP="00717AFE">
      <w:pPr>
        <w:widowControl w:val="0"/>
        <w:spacing w:line="300" w:lineRule="atLeast"/>
        <w:ind w:left="2835"/>
        <w:rPr>
          <w:b/>
          <w:bCs/>
          <w:rtl/>
          <w:lang w:eastAsia="en-US"/>
        </w:rPr>
      </w:pPr>
      <w:r>
        <w:rPr>
          <w:rtl/>
          <w:lang w:eastAsia="en-US"/>
        </w:rPr>
        <w:t>כ</w:t>
      </w:r>
      <w:r>
        <w:rPr>
          <w:rFonts w:hint="cs"/>
          <w:rtl/>
          <w:lang w:eastAsia="en-US"/>
        </w:rPr>
        <w:t xml:space="preserve">ל זאת יוגש על פי הנוסח </w:t>
      </w:r>
      <w:r w:rsidRPr="00A40358">
        <w:rPr>
          <w:rFonts w:hint="cs"/>
          <w:rtl/>
          <w:lang w:eastAsia="en-US"/>
        </w:rPr>
        <w:t>ב</w:t>
      </w:r>
      <w:r>
        <w:rPr>
          <w:rFonts w:hint="cs"/>
          <w:rtl/>
          <w:lang w:eastAsia="en-US"/>
        </w:rPr>
        <w:t xml:space="preserve">נספח </w:t>
      </w:r>
      <w:r w:rsidR="00A016E8" w:rsidRPr="00A016E8">
        <w:rPr>
          <w:rFonts w:ascii="David" w:hAnsi="David"/>
          <w:b/>
          <w:bCs/>
          <w:rtl/>
          <w:lang w:eastAsia="en-US"/>
        </w:rPr>
        <w:t>7</w:t>
      </w:r>
      <w:r>
        <w:rPr>
          <w:rFonts w:hint="cs"/>
          <w:b/>
          <w:bCs/>
          <w:rtl/>
          <w:lang w:eastAsia="en-US"/>
        </w:rPr>
        <w:t>.</w:t>
      </w:r>
    </w:p>
    <w:p w:rsidR="00243DED" w:rsidRDefault="00243DED" w:rsidP="00BD3B27">
      <w:pPr>
        <w:widowControl w:val="0"/>
        <w:spacing w:line="300" w:lineRule="atLeast"/>
        <w:ind w:left="2835"/>
        <w:rPr>
          <w:rtl/>
          <w:lang w:eastAsia="en-US"/>
        </w:rPr>
      </w:pPr>
    </w:p>
    <w:p w:rsidR="008B12A7" w:rsidRDefault="008B12A7" w:rsidP="00DD57E6">
      <w:pPr>
        <w:widowControl w:val="0"/>
        <w:numPr>
          <w:ilvl w:val="2"/>
          <w:numId w:val="9"/>
        </w:numPr>
        <w:spacing w:after="160" w:line="300" w:lineRule="atLeast"/>
        <w:rPr>
          <w:rFonts w:ascii="David" w:hAnsi="David"/>
          <w:lang w:eastAsia="en-US"/>
        </w:rPr>
      </w:pPr>
      <w:r w:rsidRPr="003B457B">
        <w:rPr>
          <w:rFonts w:ascii="David" w:hAnsi="David" w:hint="cs"/>
          <w:rtl/>
          <w:lang w:eastAsia="en-US"/>
        </w:rPr>
        <w:t>אם המציע הינו עמותה</w:t>
      </w:r>
      <w:r w:rsidR="000243AF">
        <w:rPr>
          <w:rFonts w:ascii="David" w:hAnsi="David" w:hint="cs"/>
          <w:rtl/>
          <w:lang w:eastAsia="en-US"/>
        </w:rPr>
        <w:t xml:space="preserve"> </w:t>
      </w:r>
      <w:r w:rsidR="000243AF" w:rsidRPr="000243AF">
        <w:rPr>
          <w:rFonts w:ascii="David" w:hAnsi="David"/>
          <w:rtl/>
          <w:lang w:eastAsia="en-US"/>
        </w:rPr>
        <w:t>או חברה לתועלת הציבור</w:t>
      </w:r>
      <w:r w:rsidRPr="003B457B">
        <w:rPr>
          <w:rFonts w:ascii="David" w:hAnsi="David" w:hint="cs"/>
          <w:rtl/>
          <w:lang w:eastAsia="en-US"/>
        </w:rPr>
        <w:t xml:space="preserve">, </w:t>
      </w:r>
      <w:r w:rsidR="00862448" w:rsidRPr="00862448">
        <w:rPr>
          <w:rFonts w:ascii="David" w:hAnsi="David" w:hint="cs"/>
          <w:rtl/>
          <w:lang w:eastAsia="en-US"/>
        </w:rPr>
        <w:t>יש לצרף את האישורים הבאים:</w:t>
      </w:r>
    </w:p>
    <w:p w:rsidR="00F935A4" w:rsidRDefault="00F935A4" w:rsidP="00DD57E6">
      <w:pPr>
        <w:widowControl w:val="0"/>
        <w:numPr>
          <w:ilvl w:val="3"/>
          <w:numId w:val="9"/>
        </w:numPr>
        <w:spacing w:after="160" w:line="300" w:lineRule="atLeast"/>
        <w:rPr>
          <w:rFonts w:ascii="David" w:hAnsi="David"/>
          <w:rtl/>
          <w:lang w:eastAsia="en-US"/>
        </w:rPr>
      </w:pPr>
      <w:r w:rsidRPr="00F935A4">
        <w:rPr>
          <w:rFonts w:hint="cs"/>
          <w:rtl/>
          <w:lang w:eastAsia="en-US"/>
        </w:rPr>
        <w:t>אישור</w:t>
      </w:r>
      <w:r w:rsidRPr="00F73E4F">
        <w:rPr>
          <w:rFonts w:ascii="David" w:hAnsi="David" w:hint="cs"/>
          <w:rtl/>
          <w:lang w:eastAsia="en-US"/>
        </w:rPr>
        <w:t xml:space="preserve"> רשם רשמי בישראל על שם המציע</w:t>
      </w:r>
      <w:r w:rsidR="00F73E4F">
        <w:rPr>
          <w:rFonts w:ascii="David" w:hAnsi="David" w:hint="cs"/>
          <w:rtl/>
          <w:lang w:eastAsia="en-US"/>
        </w:rPr>
        <w:t>.</w:t>
      </w:r>
    </w:p>
    <w:p w:rsidR="000243AF" w:rsidRPr="008C3113" w:rsidRDefault="008B12A7" w:rsidP="00DD57E6">
      <w:pPr>
        <w:widowControl w:val="0"/>
        <w:numPr>
          <w:ilvl w:val="3"/>
          <w:numId w:val="9"/>
        </w:numPr>
        <w:spacing w:after="160" w:line="300" w:lineRule="atLeast"/>
      </w:pPr>
      <w:r>
        <w:rPr>
          <w:rFonts w:hint="cs"/>
          <w:rtl/>
          <w:lang w:eastAsia="en-US"/>
        </w:rPr>
        <w:t>אישור על ניהול תקין, מטעם רשם העמותות, תקף לשנה השוטפת</w:t>
      </w:r>
      <w:r w:rsidR="000243AF">
        <w:rPr>
          <w:rFonts w:hint="cs"/>
          <w:rtl/>
          <w:lang w:eastAsia="en-US"/>
        </w:rPr>
        <w:t xml:space="preserve"> </w:t>
      </w:r>
      <w:r w:rsidR="000243AF" w:rsidRPr="008C3113">
        <w:rPr>
          <w:rtl/>
        </w:rPr>
        <w:t>או בעל אישור על הגשת מסמכים מטעם הרשם המוסמך אשר ניתן על ידי הרשם המוסמך לא מוקדם משנתיים לפני המועד האחרון להגשת ההצעות</w:t>
      </w:r>
      <w:r w:rsidR="000243AF" w:rsidRPr="008C3113">
        <w:rPr>
          <w:rFonts w:hint="cs"/>
          <w:rtl/>
        </w:rPr>
        <w:t>.</w:t>
      </w:r>
    </w:p>
    <w:p w:rsidR="00EF43AE" w:rsidRPr="0033527E" w:rsidRDefault="00EF43AE" w:rsidP="00DD57E6">
      <w:pPr>
        <w:widowControl w:val="0"/>
        <w:numPr>
          <w:ilvl w:val="3"/>
          <w:numId w:val="9"/>
        </w:numPr>
        <w:spacing w:after="160" w:line="300" w:lineRule="atLeast"/>
        <w:rPr>
          <w:lang w:eastAsia="en-US"/>
        </w:rPr>
      </w:pPr>
      <w:bookmarkStart w:id="4" w:name="_Ref88725380"/>
      <w:r>
        <w:rPr>
          <w:rFonts w:hint="cs"/>
          <w:rtl/>
          <w:lang w:eastAsia="en-US"/>
        </w:rPr>
        <w:lastRenderedPageBreak/>
        <w:t>ת</w:t>
      </w:r>
      <w:r w:rsidRPr="0033527E">
        <w:rPr>
          <w:rFonts w:hint="cs"/>
          <w:rtl/>
          <w:lang w:eastAsia="en-US"/>
        </w:rPr>
        <w:t xml:space="preserve">צהיר על כך </w:t>
      </w:r>
      <w:r w:rsidRPr="00396161">
        <w:rPr>
          <w:rFonts w:hint="cs"/>
          <w:rtl/>
          <w:lang w:eastAsia="en-US"/>
        </w:rPr>
        <w:t>שבהתאם להוראות הדין אינו מחויב בתשלום מע"מ במסגרת ביצוע ההתקשרות</w:t>
      </w:r>
      <w:r>
        <w:rPr>
          <w:rFonts w:hint="cs"/>
          <w:rtl/>
          <w:lang w:eastAsia="en-US"/>
        </w:rPr>
        <w:t xml:space="preserve"> ו</w:t>
      </w:r>
      <w:r w:rsidRPr="0033527E">
        <w:rPr>
          <w:rFonts w:hint="cs"/>
          <w:rtl/>
          <w:lang w:eastAsia="en-US"/>
        </w:rPr>
        <w:t>שפנה אל רשות המסים לצורך קבלת אישור לכך בטרם הגשת ההצעה. ככל שמציע כאמור זכה במכרז, יהיה עליו להגיש את האישור מאת רשות המסים על כך שפנה אל הרשות כאמור.</w:t>
      </w:r>
    </w:p>
    <w:bookmarkEnd w:id="4"/>
    <w:p w:rsidR="00862448" w:rsidRDefault="00862448" w:rsidP="00DD57E6">
      <w:pPr>
        <w:widowControl w:val="0"/>
        <w:numPr>
          <w:ilvl w:val="2"/>
          <w:numId w:val="9"/>
        </w:numPr>
        <w:spacing w:line="300" w:lineRule="atLeast"/>
        <w:ind w:left="2269" w:hanging="851"/>
        <w:rPr>
          <w:rtl/>
          <w:lang w:eastAsia="en-US"/>
        </w:rPr>
      </w:pPr>
      <w:r w:rsidRPr="00F935A4">
        <w:rPr>
          <w:rFonts w:hint="cs"/>
          <w:rtl/>
          <w:lang w:eastAsia="en-US"/>
        </w:rPr>
        <w:t>אישור</w:t>
      </w:r>
      <w:r>
        <w:rPr>
          <w:rFonts w:hint="cs"/>
          <w:rtl/>
          <w:lang w:eastAsia="en-US"/>
        </w:rPr>
        <w:t xml:space="preserve"> בר-תוקף על ניהול ספרי חשבונות ורשומות עפ"י חוק עסקאות גופים ציבוריים (אכיפת ניהול חשבונות) תשל"ו </w:t>
      </w:r>
      <w:r>
        <w:rPr>
          <w:rtl/>
          <w:lang w:eastAsia="en-US"/>
        </w:rPr>
        <w:t>–</w:t>
      </w:r>
      <w:r>
        <w:rPr>
          <w:rFonts w:hint="cs"/>
          <w:rtl/>
          <w:lang w:eastAsia="en-US"/>
        </w:rPr>
        <w:t xml:space="preserve"> </w:t>
      </w:r>
      <w:r w:rsidRPr="00F73E4F">
        <w:rPr>
          <w:rFonts w:hint="cs"/>
          <w:b/>
          <w:bCs/>
          <w:rtl/>
          <w:lang w:eastAsia="en-US"/>
        </w:rPr>
        <w:t xml:space="preserve">1976 </w:t>
      </w:r>
      <w:r>
        <w:rPr>
          <w:rFonts w:hint="cs"/>
          <w:rtl/>
          <w:lang w:eastAsia="en-US"/>
        </w:rPr>
        <w:t>מטעם פקיד השומה וממונה איזורי מע"מ, על שם המציע.</w:t>
      </w:r>
    </w:p>
    <w:p w:rsidR="00862448" w:rsidRDefault="00862448" w:rsidP="00862448">
      <w:pPr>
        <w:widowControl w:val="0"/>
        <w:spacing w:line="300" w:lineRule="atLeast"/>
        <w:ind w:left="2268"/>
        <w:rPr>
          <w:b/>
          <w:bCs/>
          <w:sz w:val="22"/>
          <w:rtl/>
          <w:lang w:eastAsia="en-US"/>
        </w:rPr>
      </w:pPr>
      <w:r>
        <w:rPr>
          <w:b/>
          <w:bCs/>
          <w:sz w:val="22"/>
          <w:rtl/>
          <w:lang w:eastAsia="en-US"/>
        </w:rPr>
        <w:t>א</w:t>
      </w:r>
      <w:r>
        <w:rPr>
          <w:rFonts w:hint="cs"/>
          <w:b/>
          <w:bCs/>
          <w:sz w:val="22"/>
          <w:rtl/>
          <w:lang w:eastAsia="en-US"/>
        </w:rPr>
        <w:t>ישור מטעם רואה חשבון או יועץ מס לא יתקבל.</w:t>
      </w:r>
    </w:p>
    <w:p w:rsidR="0020113F" w:rsidRDefault="0020113F" w:rsidP="00A40358">
      <w:pPr>
        <w:widowControl w:val="0"/>
        <w:spacing w:line="300" w:lineRule="atLeast"/>
        <w:ind w:left="2268"/>
        <w:rPr>
          <w:b/>
          <w:bCs/>
          <w:rtl/>
          <w:lang w:eastAsia="en-US"/>
        </w:rPr>
      </w:pPr>
    </w:p>
    <w:p w:rsidR="00976692" w:rsidRPr="00A357C2" w:rsidRDefault="00976692" w:rsidP="00DD57E6">
      <w:pPr>
        <w:widowControl w:val="0"/>
        <w:numPr>
          <w:ilvl w:val="2"/>
          <w:numId w:val="9"/>
        </w:numPr>
        <w:spacing w:after="160" w:line="300" w:lineRule="atLeast"/>
        <w:rPr>
          <w:b/>
          <w:bCs/>
          <w:lang w:eastAsia="en-US"/>
        </w:rPr>
      </w:pPr>
      <w:r w:rsidRPr="00A357C2">
        <w:rPr>
          <w:rFonts w:hint="cs"/>
          <w:b/>
          <w:bCs/>
          <w:rtl/>
          <w:lang w:eastAsia="en-US"/>
        </w:rPr>
        <w:t>ב</w:t>
      </w:r>
      <w:r w:rsidR="002A6C56">
        <w:rPr>
          <w:rFonts w:hint="cs"/>
          <w:b/>
          <w:bCs/>
          <w:rtl/>
          <w:lang w:eastAsia="en-US"/>
        </w:rPr>
        <w:t>נספח</w:t>
      </w:r>
      <w:r w:rsidRPr="00A357C2">
        <w:rPr>
          <w:rFonts w:hint="cs"/>
          <w:b/>
          <w:bCs/>
          <w:rtl/>
          <w:lang w:eastAsia="en-US"/>
        </w:rPr>
        <w:t xml:space="preserve"> </w:t>
      </w:r>
      <w:r w:rsidR="00D44A3F">
        <w:rPr>
          <w:rFonts w:hint="cs"/>
          <w:b/>
          <w:bCs/>
          <w:rtl/>
          <w:lang w:eastAsia="en-US"/>
        </w:rPr>
        <w:t>2</w:t>
      </w:r>
      <w:r w:rsidR="00D44A3F" w:rsidRPr="00A357C2">
        <w:rPr>
          <w:rFonts w:hint="cs"/>
          <w:b/>
          <w:bCs/>
          <w:rtl/>
          <w:lang w:eastAsia="en-US"/>
        </w:rPr>
        <w:t xml:space="preserve"> </w:t>
      </w:r>
      <w:r w:rsidRPr="00A357C2">
        <w:rPr>
          <w:rFonts w:hint="cs"/>
          <w:b/>
          <w:bCs/>
          <w:rtl/>
          <w:lang w:eastAsia="en-US"/>
        </w:rPr>
        <w:t xml:space="preserve">למכרז זה מצורף חוזה ההתקשרות. </w:t>
      </w:r>
    </w:p>
    <w:p w:rsidR="00976692" w:rsidRDefault="00976692" w:rsidP="00115E6F">
      <w:pPr>
        <w:widowControl w:val="0"/>
        <w:spacing w:after="160" w:line="300" w:lineRule="atLeast"/>
        <w:ind w:left="2268" w:right="-284"/>
        <w:rPr>
          <w:b/>
          <w:bCs/>
          <w:rtl/>
          <w:lang w:eastAsia="en-US"/>
        </w:rPr>
      </w:pPr>
      <w:r w:rsidRPr="00F748E9">
        <w:rPr>
          <w:rFonts w:hint="cs"/>
          <w:b/>
          <w:bCs/>
          <w:rtl/>
          <w:lang w:eastAsia="en-US"/>
        </w:rPr>
        <w:t xml:space="preserve">על המציע </w:t>
      </w:r>
      <w:r w:rsidR="00A357C2" w:rsidRPr="00F748E9">
        <w:rPr>
          <w:rFonts w:hint="cs"/>
          <w:b/>
          <w:bCs/>
          <w:rtl/>
          <w:lang w:eastAsia="en-US"/>
        </w:rPr>
        <w:t xml:space="preserve">למלא את פרטיו במקומות המיועדים לכך בחוזה, </w:t>
      </w:r>
      <w:r w:rsidRPr="00F748E9">
        <w:rPr>
          <w:rFonts w:hint="cs"/>
          <w:b/>
          <w:bCs/>
          <w:rtl/>
          <w:lang w:eastAsia="en-US"/>
        </w:rPr>
        <w:t>לחתום על דפי חוזה זה בראשי תיבות (כולל חותמת) בכל עמוד וכן חתימה מלאה (כולל חותמת) בעמוד האחרון.</w:t>
      </w:r>
    </w:p>
    <w:p w:rsidR="00A357C2" w:rsidRPr="00A357C2" w:rsidRDefault="00A357C2" w:rsidP="00E46121">
      <w:pPr>
        <w:widowControl w:val="0"/>
        <w:spacing w:after="160" w:line="300" w:lineRule="atLeast"/>
        <w:ind w:left="2268" w:right="-284"/>
        <w:rPr>
          <w:b/>
          <w:bCs/>
          <w:rtl/>
          <w:lang w:eastAsia="en-US"/>
        </w:rPr>
      </w:pPr>
      <w:r>
        <w:rPr>
          <w:rFonts w:hint="cs"/>
          <w:b/>
          <w:bCs/>
          <w:rtl/>
          <w:lang w:eastAsia="en-US"/>
        </w:rPr>
        <w:t>פרטי ההתקשרות (סכום, מועד תחילת ההתקשרות ומשכה ותנאים אחרים שנותרו ריקים בחוזה)</w:t>
      </w:r>
      <w:r w:rsidR="00E3178A">
        <w:rPr>
          <w:rFonts w:hint="cs"/>
          <w:b/>
          <w:bCs/>
          <w:rtl/>
          <w:lang w:eastAsia="en-US"/>
        </w:rPr>
        <w:t xml:space="preserve"> </w:t>
      </w:r>
      <w:r w:rsidR="00C51238" w:rsidRPr="00C51238">
        <w:rPr>
          <w:rFonts w:hint="cs"/>
          <w:b/>
          <w:bCs/>
          <w:rtl/>
          <w:lang w:eastAsia="en-US"/>
        </w:rPr>
        <w:t>ימולאו רק לאחר הודעה על זכיה ורק על ידי המציע שהצעתו נקבעה כזוכה במכרז.</w:t>
      </w:r>
    </w:p>
    <w:p w:rsidR="00976692" w:rsidRPr="00A357C2" w:rsidRDefault="00976692" w:rsidP="00E46121">
      <w:pPr>
        <w:widowControl w:val="0"/>
        <w:spacing w:after="160" w:line="300" w:lineRule="atLeast"/>
        <w:ind w:left="2268" w:right="-284"/>
        <w:rPr>
          <w:b/>
          <w:bCs/>
          <w:rtl/>
          <w:lang w:eastAsia="en-US"/>
        </w:rPr>
      </w:pPr>
      <w:r w:rsidRPr="00A357C2">
        <w:rPr>
          <w:rFonts w:hint="cs"/>
          <w:b/>
          <w:bCs/>
          <w:rtl/>
          <w:lang w:eastAsia="en-US"/>
        </w:rPr>
        <w:t>יש לצרף את החוזה החתום לחוברת ההצעה המוגשת למשרד.</w:t>
      </w:r>
    </w:p>
    <w:p w:rsidR="00734DDE" w:rsidRPr="00A40358" w:rsidRDefault="00734DDE" w:rsidP="00E46121">
      <w:pPr>
        <w:widowControl w:val="0"/>
        <w:spacing w:after="160" w:line="300" w:lineRule="atLeast"/>
        <w:ind w:left="2268" w:right="-284"/>
        <w:rPr>
          <w:b/>
          <w:bCs/>
          <w:rtl/>
          <w:lang w:eastAsia="en-US"/>
        </w:rPr>
      </w:pPr>
      <w:r w:rsidRPr="00A40358">
        <w:rPr>
          <w:b/>
          <w:bCs/>
          <w:rtl/>
          <w:lang w:eastAsia="en-US"/>
        </w:rPr>
        <w:t>כל בקשה לשינוי או הבהרה יש להפנות במסגרת שאלות ובירורים כאמור בסעיף 1.1 במכרז בלבד. התייחסות תינתן אך ורק באופן האמור בסעיף זה.</w:t>
      </w:r>
    </w:p>
    <w:p w:rsidR="004F7AF8" w:rsidRDefault="00734DDE" w:rsidP="00E46121">
      <w:pPr>
        <w:widowControl w:val="0"/>
        <w:spacing w:after="160" w:line="300" w:lineRule="atLeast"/>
        <w:ind w:left="2268" w:right="-284"/>
        <w:rPr>
          <w:b/>
          <w:bCs/>
          <w:rtl/>
          <w:lang w:eastAsia="en-US"/>
        </w:rPr>
      </w:pPr>
      <w:r w:rsidRPr="00A40358">
        <w:rPr>
          <w:b/>
          <w:bCs/>
          <w:rtl/>
          <w:lang w:eastAsia="en-US"/>
        </w:rPr>
        <w:t>המציע הזוכה במכרז ידרש לצרף לחוזה החתום על ידו את הנוסח שנדרש במכרז חתום ע"י חברת הביטוח.</w:t>
      </w:r>
      <w:r w:rsidR="004F7AF8">
        <w:rPr>
          <w:rFonts w:hint="cs"/>
          <w:b/>
          <w:bCs/>
          <w:rtl/>
          <w:lang w:eastAsia="en-US"/>
        </w:rPr>
        <w:t xml:space="preserve"> </w:t>
      </w:r>
    </w:p>
    <w:p w:rsidR="00734DDE" w:rsidRDefault="004F7AF8" w:rsidP="00E46121">
      <w:pPr>
        <w:widowControl w:val="0"/>
        <w:spacing w:line="300" w:lineRule="atLeast"/>
        <w:ind w:left="2268" w:right="-284"/>
        <w:rPr>
          <w:b/>
          <w:bCs/>
          <w:rtl/>
          <w:lang w:eastAsia="en-US"/>
        </w:rPr>
      </w:pPr>
      <w:r w:rsidRPr="00A40358">
        <w:rPr>
          <w:b/>
          <w:bCs/>
          <w:rtl/>
          <w:lang w:eastAsia="en-US"/>
        </w:rPr>
        <w:t>ככל שלא יעשה כן עליו לקחת בחשבון כי הדבר עשוי להוות עילה לביטול זכייתו במכרז</w:t>
      </w:r>
      <w:r>
        <w:rPr>
          <w:rFonts w:hint="cs"/>
          <w:b/>
          <w:bCs/>
          <w:rtl/>
          <w:lang w:eastAsia="en-US"/>
        </w:rPr>
        <w:t>.</w:t>
      </w:r>
    </w:p>
    <w:p w:rsidR="003B48DD" w:rsidRDefault="003B48DD" w:rsidP="00A40358">
      <w:pPr>
        <w:widowControl w:val="0"/>
        <w:spacing w:line="300" w:lineRule="atLeast"/>
        <w:ind w:left="2268"/>
        <w:rPr>
          <w:b/>
          <w:bCs/>
          <w:rtl/>
          <w:lang w:eastAsia="en-US"/>
        </w:rPr>
      </w:pPr>
    </w:p>
    <w:p w:rsidR="00066F8E" w:rsidRDefault="00066F8E" w:rsidP="00066F8E">
      <w:pPr>
        <w:widowControl w:val="0"/>
        <w:numPr>
          <w:ilvl w:val="2"/>
          <w:numId w:val="9"/>
        </w:numPr>
        <w:spacing w:line="300" w:lineRule="atLeast"/>
        <w:rPr>
          <w:lang w:eastAsia="en-US"/>
        </w:rPr>
      </w:pPr>
      <w:r w:rsidRPr="00066F8E">
        <w:rPr>
          <w:rFonts w:hint="cs"/>
          <w:rtl/>
          <w:lang w:eastAsia="en-US"/>
        </w:rPr>
        <w:t xml:space="preserve">הניסיון הנדרש בסעיף </w:t>
      </w:r>
      <w:r w:rsidRPr="00066F8E">
        <w:rPr>
          <w:rFonts w:hint="cs"/>
          <w:b/>
          <w:bCs/>
          <w:rtl/>
          <w:lang w:eastAsia="en-US"/>
        </w:rPr>
        <w:t>2.3.5</w:t>
      </w:r>
      <w:r w:rsidRPr="00066F8E">
        <w:rPr>
          <w:rFonts w:hint="cs"/>
          <w:rtl/>
          <w:lang w:eastAsia="en-US"/>
        </w:rPr>
        <w:t>, יפורט ברשימה כרונולוגית מלאה של העבודות שבוצעו</w:t>
      </w:r>
      <w:r>
        <w:rPr>
          <w:rFonts w:hint="cs"/>
          <w:rtl/>
          <w:lang w:eastAsia="en-US"/>
        </w:rPr>
        <w:t xml:space="preserve"> לפחות במהלך שנות הניסיון ושל לקוחות שקיבלו שירות זה או דומה לו מהמציע, תוך ציון שם הלקוח, שם איש הקשר, מספר הטלפון הקווי והטלפון הסלולרי שלו ומועדי ההפעלה.</w:t>
      </w:r>
    </w:p>
    <w:p w:rsidR="00066F8E" w:rsidRDefault="00066F8E" w:rsidP="00066F8E">
      <w:pPr>
        <w:widowControl w:val="0"/>
        <w:spacing w:line="300" w:lineRule="atLeast"/>
        <w:ind w:left="2268"/>
        <w:rPr>
          <w:rtl/>
          <w:lang w:eastAsia="en-US"/>
        </w:rPr>
      </w:pPr>
    </w:p>
    <w:p w:rsidR="00066F8E" w:rsidRDefault="00066F8E" w:rsidP="00066F8E">
      <w:pPr>
        <w:widowControl w:val="0"/>
        <w:numPr>
          <w:ilvl w:val="2"/>
          <w:numId w:val="9"/>
        </w:numPr>
        <w:spacing w:line="300" w:lineRule="atLeast"/>
        <w:rPr>
          <w:lang w:eastAsia="en-US"/>
        </w:rPr>
      </w:pPr>
      <w:r w:rsidRPr="00840B39">
        <w:rPr>
          <w:rFonts w:hint="cs"/>
          <w:b/>
          <w:bCs/>
          <w:rtl/>
          <w:lang w:eastAsia="en-US"/>
        </w:rPr>
        <w:t>קורות חיים</w:t>
      </w:r>
      <w:r w:rsidRPr="00245E14">
        <w:rPr>
          <w:rFonts w:hint="cs"/>
          <w:rtl/>
          <w:lang w:eastAsia="en-US"/>
        </w:rPr>
        <w:t xml:space="preserve"> ומסמכים המעידים על הכשרתו וניסיונו של מנהל הפרוייקט ובעלי התפקידים הנוספים הנדרשים במכרז.</w:t>
      </w:r>
    </w:p>
    <w:p w:rsidR="00066F8E" w:rsidRDefault="00066F8E" w:rsidP="00066F8E">
      <w:pPr>
        <w:widowControl w:val="0"/>
        <w:spacing w:line="300" w:lineRule="atLeast"/>
        <w:ind w:left="2268"/>
        <w:rPr>
          <w:lang w:eastAsia="en-US"/>
        </w:rPr>
      </w:pPr>
    </w:p>
    <w:p w:rsidR="008B12A7" w:rsidRPr="00F748E9" w:rsidRDefault="004434DE" w:rsidP="00DD57E6">
      <w:pPr>
        <w:widowControl w:val="0"/>
        <w:numPr>
          <w:ilvl w:val="2"/>
          <w:numId w:val="9"/>
        </w:numPr>
        <w:spacing w:line="300" w:lineRule="atLeast"/>
        <w:rPr>
          <w:lang w:eastAsia="en-US"/>
        </w:rPr>
      </w:pPr>
      <w:r w:rsidRPr="00F748E9">
        <w:rPr>
          <w:rFonts w:hint="cs"/>
          <w:sz w:val="30"/>
          <w:rtl/>
        </w:rPr>
        <w:t xml:space="preserve">מסמכי הבהרות </w:t>
      </w:r>
      <w:r w:rsidR="00D14B6A" w:rsidRPr="00A40358">
        <w:rPr>
          <w:rFonts w:hint="cs"/>
          <w:rtl/>
          <w:lang w:eastAsia="en-US"/>
        </w:rPr>
        <w:t>ככל שיהיו</w:t>
      </w:r>
      <w:r w:rsidR="00B16A23" w:rsidRPr="00F748E9">
        <w:rPr>
          <w:rFonts w:hint="cs"/>
          <w:sz w:val="30"/>
          <w:rtl/>
        </w:rPr>
        <w:t xml:space="preserve">, </w:t>
      </w:r>
      <w:r w:rsidR="008B12A7" w:rsidRPr="00F748E9">
        <w:rPr>
          <w:rFonts w:hint="cs"/>
          <w:sz w:val="30"/>
          <w:rtl/>
        </w:rPr>
        <w:t>חתו</w:t>
      </w:r>
      <w:r w:rsidR="00B16A23" w:rsidRPr="00F748E9">
        <w:rPr>
          <w:rFonts w:hint="cs"/>
          <w:sz w:val="30"/>
          <w:rtl/>
        </w:rPr>
        <w:t>מי</w:t>
      </w:r>
      <w:r w:rsidR="008B12A7" w:rsidRPr="00F748E9">
        <w:rPr>
          <w:rFonts w:hint="cs"/>
          <w:sz w:val="30"/>
          <w:rtl/>
        </w:rPr>
        <w:t xml:space="preserve">ם </w:t>
      </w:r>
      <w:r w:rsidR="006164B0" w:rsidRPr="00F748E9">
        <w:rPr>
          <w:rFonts w:hint="cs"/>
          <w:rtl/>
          <w:lang w:eastAsia="en-US"/>
        </w:rPr>
        <w:t xml:space="preserve">בראשי תיבות (כולל חותמת) </w:t>
      </w:r>
      <w:r w:rsidR="008B12A7" w:rsidRPr="00F748E9">
        <w:rPr>
          <w:rFonts w:hint="cs"/>
          <w:sz w:val="30"/>
          <w:rtl/>
        </w:rPr>
        <w:t>ע"י המציע</w:t>
      </w:r>
      <w:r w:rsidR="006164B0" w:rsidRPr="00F748E9">
        <w:rPr>
          <w:rFonts w:hint="cs"/>
          <w:rtl/>
          <w:lang w:eastAsia="en-US"/>
        </w:rPr>
        <w:t xml:space="preserve">  על כל עמוד </w:t>
      </w:r>
      <w:r w:rsidR="00AC31A5" w:rsidRPr="00F748E9">
        <w:rPr>
          <w:rFonts w:hint="cs"/>
          <w:rtl/>
          <w:lang w:eastAsia="en-US"/>
        </w:rPr>
        <w:t xml:space="preserve">(כנדרש בפרק </w:t>
      </w:r>
      <w:r w:rsidR="00AC31A5" w:rsidRPr="00F748E9">
        <w:rPr>
          <w:rFonts w:hint="cs"/>
          <w:b/>
          <w:bCs/>
          <w:rtl/>
          <w:lang w:eastAsia="en-US"/>
        </w:rPr>
        <w:t>1</w:t>
      </w:r>
      <w:r w:rsidR="00AC31A5" w:rsidRPr="00F748E9">
        <w:rPr>
          <w:rFonts w:hint="cs"/>
          <w:rtl/>
          <w:lang w:eastAsia="en-US"/>
        </w:rPr>
        <w:t xml:space="preserve"> </w:t>
      </w:r>
      <w:r w:rsidR="00AC31A5" w:rsidRPr="00F748E9">
        <w:rPr>
          <w:rtl/>
          <w:lang w:eastAsia="en-US"/>
        </w:rPr>
        <w:t>–</w:t>
      </w:r>
      <w:r w:rsidR="00AC31A5" w:rsidRPr="00F748E9">
        <w:rPr>
          <w:rFonts w:hint="cs"/>
          <w:rtl/>
          <w:lang w:eastAsia="en-US"/>
        </w:rPr>
        <w:t xml:space="preserve"> מבוא)</w:t>
      </w:r>
      <w:r w:rsidR="008B12A7" w:rsidRPr="00F748E9">
        <w:rPr>
          <w:rFonts w:hint="cs"/>
          <w:rtl/>
          <w:lang w:eastAsia="en-US"/>
        </w:rPr>
        <w:t>.</w:t>
      </w:r>
    </w:p>
    <w:p w:rsidR="00113B79" w:rsidRDefault="00113B79" w:rsidP="00676EB0">
      <w:pPr>
        <w:widowControl w:val="0"/>
        <w:spacing w:line="300" w:lineRule="atLeast"/>
        <w:ind w:left="2268"/>
        <w:rPr>
          <w:rtl/>
          <w:lang w:eastAsia="en-US"/>
        </w:rPr>
      </w:pPr>
    </w:p>
    <w:p w:rsidR="0091340E" w:rsidRPr="00245E14" w:rsidRDefault="0091340E" w:rsidP="00DD57E6">
      <w:pPr>
        <w:widowControl w:val="0"/>
        <w:numPr>
          <w:ilvl w:val="2"/>
          <w:numId w:val="9"/>
        </w:numPr>
        <w:spacing w:line="300" w:lineRule="atLeast"/>
        <w:rPr>
          <w:lang w:eastAsia="en-US"/>
        </w:rPr>
      </w:pPr>
      <w:r w:rsidRPr="009069AC">
        <w:rPr>
          <w:rFonts w:hint="cs"/>
          <w:b/>
          <w:bCs/>
          <w:rtl/>
          <w:lang w:eastAsia="en-US"/>
        </w:rPr>
        <w:t>התחייבות לקיום חקיקה</w:t>
      </w:r>
      <w:r w:rsidRPr="00CF1CBA">
        <w:rPr>
          <w:rFonts w:hint="cs"/>
          <w:rtl/>
          <w:lang w:eastAsia="en-US"/>
        </w:rPr>
        <w:t xml:space="preserve"> בתחום העסקת עובדים, על גבי הטופס המצורף</w:t>
      </w:r>
      <w:r>
        <w:rPr>
          <w:rFonts w:hint="cs"/>
          <w:rtl/>
          <w:lang w:eastAsia="en-US"/>
        </w:rPr>
        <w:t xml:space="preserve"> בנספח </w:t>
      </w:r>
      <w:r w:rsidR="00A016E8" w:rsidRPr="00A016E8">
        <w:rPr>
          <w:rFonts w:ascii="David" w:hAnsi="David"/>
          <w:b/>
          <w:bCs/>
          <w:rtl/>
          <w:lang w:eastAsia="en-US"/>
        </w:rPr>
        <w:t>7</w:t>
      </w:r>
      <w:r>
        <w:rPr>
          <w:rFonts w:hint="cs"/>
          <w:rtl/>
          <w:lang w:eastAsia="en-US"/>
        </w:rPr>
        <w:t>.</w:t>
      </w:r>
    </w:p>
    <w:p w:rsidR="001A66AB" w:rsidRPr="00B16A23" w:rsidRDefault="001A66AB" w:rsidP="00BD3B27">
      <w:pPr>
        <w:widowControl w:val="0"/>
        <w:spacing w:line="300" w:lineRule="atLeast"/>
        <w:rPr>
          <w:rtl/>
          <w:lang w:eastAsia="en-US"/>
        </w:rPr>
      </w:pPr>
    </w:p>
    <w:p w:rsidR="00DB0568" w:rsidRDefault="00DB0568" w:rsidP="00DD57E6">
      <w:pPr>
        <w:widowControl w:val="0"/>
        <w:numPr>
          <w:ilvl w:val="2"/>
          <w:numId w:val="9"/>
        </w:numPr>
        <w:spacing w:line="300" w:lineRule="atLeast"/>
        <w:rPr>
          <w:lang w:eastAsia="en-US"/>
        </w:rPr>
      </w:pPr>
      <w:r>
        <w:rPr>
          <w:rFonts w:hint="cs"/>
          <w:rtl/>
          <w:lang w:eastAsia="en-US"/>
        </w:rPr>
        <w:t xml:space="preserve">תצהיר של המציע כי </w:t>
      </w:r>
      <w:r w:rsidRPr="00840B39">
        <w:rPr>
          <w:rFonts w:hint="cs"/>
          <w:b/>
          <w:bCs/>
          <w:rtl/>
          <w:lang w:eastAsia="en-US"/>
        </w:rPr>
        <w:t>הקובץ הסרוק</w:t>
      </w:r>
      <w:r>
        <w:rPr>
          <w:rFonts w:hint="cs"/>
          <w:rtl/>
          <w:lang w:eastAsia="en-US"/>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A016E8" w:rsidRPr="00A016E8">
        <w:rPr>
          <w:rFonts w:ascii="David" w:hAnsi="David"/>
          <w:b/>
          <w:bCs/>
          <w:rtl/>
          <w:lang w:eastAsia="en-US"/>
        </w:rPr>
        <w:t>7</w:t>
      </w:r>
      <w:r w:rsidRPr="006566DE">
        <w:rPr>
          <w:rFonts w:hint="cs"/>
          <w:rtl/>
          <w:lang w:eastAsia="en-US"/>
        </w:rPr>
        <w:t>.</w:t>
      </w:r>
    </w:p>
    <w:p w:rsidR="00DB0568" w:rsidRDefault="00DB0568" w:rsidP="00A40358">
      <w:pPr>
        <w:pStyle w:val="aff6"/>
        <w:widowControl w:val="0"/>
        <w:spacing w:line="300" w:lineRule="atLeast"/>
        <w:rPr>
          <w:rtl/>
          <w:lang w:eastAsia="en-US"/>
        </w:rPr>
      </w:pPr>
    </w:p>
    <w:p w:rsidR="00DB0568" w:rsidRDefault="00DB0568" w:rsidP="00DD57E6">
      <w:pPr>
        <w:widowControl w:val="0"/>
        <w:numPr>
          <w:ilvl w:val="2"/>
          <w:numId w:val="9"/>
        </w:numPr>
        <w:spacing w:line="300" w:lineRule="atLeast"/>
        <w:rPr>
          <w:lang w:eastAsia="en-US"/>
        </w:rPr>
      </w:pPr>
      <w:r>
        <w:rPr>
          <w:rFonts w:hint="cs"/>
          <w:rtl/>
          <w:lang w:eastAsia="en-US"/>
        </w:rPr>
        <w:t xml:space="preserve">תצהיר של המציע המאומת ע"י עו"ד בדבר </w:t>
      </w:r>
      <w:r w:rsidRPr="00840B39">
        <w:rPr>
          <w:rFonts w:hint="cs"/>
          <w:b/>
          <w:bCs/>
          <w:rtl/>
          <w:lang w:eastAsia="en-US"/>
        </w:rPr>
        <w:t>היעדר הרשעות</w:t>
      </w:r>
      <w:r>
        <w:rPr>
          <w:rFonts w:hint="cs"/>
          <w:rtl/>
          <w:lang w:eastAsia="en-US"/>
        </w:rPr>
        <w:t xml:space="preserve"> בעבירות לפי חוק עובדים זרים ולפי חוק שכר מינימום, עפ"י הנוסח המצורף בנספח </w:t>
      </w:r>
      <w:r w:rsidR="00A016E8" w:rsidRPr="00A016E8">
        <w:rPr>
          <w:rFonts w:ascii="David" w:hAnsi="David"/>
          <w:b/>
          <w:bCs/>
          <w:rtl/>
          <w:lang w:eastAsia="en-US"/>
        </w:rPr>
        <w:t>7</w:t>
      </w:r>
      <w:r>
        <w:rPr>
          <w:rFonts w:hint="cs"/>
          <w:rtl/>
          <w:lang w:eastAsia="en-US"/>
        </w:rPr>
        <w:t>.</w:t>
      </w:r>
    </w:p>
    <w:p w:rsidR="007D7805" w:rsidRDefault="007D7805" w:rsidP="00A40358">
      <w:pPr>
        <w:pStyle w:val="aff6"/>
        <w:widowControl w:val="0"/>
        <w:rPr>
          <w:rtl/>
          <w:lang w:eastAsia="en-US"/>
        </w:rPr>
      </w:pPr>
    </w:p>
    <w:p w:rsidR="00066F8E" w:rsidRDefault="00066F8E" w:rsidP="00A40358">
      <w:pPr>
        <w:pStyle w:val="aff6"/>
        <w:widowControl w:val="0"/>
        <w:rPr>
          <w:rtl/>
          <w:lang w:eastAsia="en-US"/>
        </w:rPr>
      </w:pPr>
    </w:p>
    <w:p w:rsidR="007D7805" w:rsidRPr="00A40358" w:rsidRDefault="007D7805" w:rsidP="00DD57E6">
      <w:pPr>
        <w:widowControl w:val="0"/>
        <w:numPr>
          <w:ilvl w:val="2"/>
          <w:numId w:val="9"/>
        </w:numPr>
        <w:overflowPunct/>
        <w:autoSpaceDE/>
        <w:autoSpaceDN/>
        <w:adjustRightInd/>
        <w:spacing w:line="300" w:lineRule="atLeast"/>
        <w:jc w:val="left"/>
        <w:textAlignment w:val="auto"/>
        <w:rPr>
          <w:lang w:eastAsia="en-US"/>
        </w:rPr>
      </w:pPr>
      <w:r w:rsidRPr="00A40358">
        <w:rPr>
          <w:rtl/>
          <w:lang w:eastAsia="en-US"/>
        </w:rPr>
        <w:lastRenderedPageBreak/>
        <w:t xml:space="preserve">תצהיר של המציע המאומת ע"י עו"ד בדבר העסקת </w:t>
      </w:r>
      <w:r w:rsidRPr="00A40358">
        <w:rPr>
          <w:b/>
          <w:bCs/>
          <w:rtl/>
          <w:lang w:eastAsia="en-US"/>
        </w:rPr>
        <w:t>עובדים עם מוגבלות</w:t>
      </w:r>
      <w:r w:rsidRPr="00A40358">
        <w:rPr>
          <w:rtl/>
          <w:lang w:eastAsia="en-US"/>
        </w:rPr>
        <w:t xml:space="preserve">, עפ"י הנוסח המצורף בנספח </w:t>
      </w:r>
      <w:r w:rsidR="00A016E8" w:rsidRPr="00A016E8">
        <w:rPr>
          <w:rFonts w:ascii="David" w:hAnsi="David"/>
          <w:b/>
          <w:bCs/>
          <w:rtl/>
          <w:lang w:eastAsia="en-US"/>
        </w:rPr>
        <w:t>7</w:t>
      </w:r>
      <w:r w:rsidRPr="00A40358">
        <w:rPr>
          <w:rtl/>
          <w:lang w:eastAsia="en-US"/>
        </w:rPr>
        <w:t>.</w:t>
      </w:r>
    </w:p>
    <w:p w:rsidR="008F0F4D" w:rsidRDefault="008F0F4D" w:rsidP="008F0F4D">
      <w:pPr>
        <w:widowControl w:val="0"/>
        <w:spacing w:line="300" w:lineRule="atLeast"/>
        <w:ind w:left="2268"/>
        <w:rPr>
          <w:lang w:eastAsia="en-US"/>
        </w:rPr>
      </w:pPr>
    </w:p>
    <w:p w:rsidR="002A237B" w:rsidRDefault="002A237B" w:rsidP="00233F12">
      <w:pPr>
        <w:widowControl w:val="0"/>
        <w:numPr>
          <w:ilvl w:val="2"/>
          <w:numId w:val="9"/>
        </w:numPr>
        <w:spacing w:line="300" w:lineRule="atLeast"/>
      </w:pPr>
      <w:r>
        <w:rPr>
          <w:rFonts w:hint="cs"/>
          <w:rtl/>
        </w:rPr>
        <w:t>על המציע</w:t>
      </w:r>
      <w:r w:rsidRPr="0044184F">
        <w:rPr>
          <w:rtl/>
        </w:rPr>
        <w:t xml:space="preserve"> למלא את המענה שלהם לדרישות שנכללו ב</w:t>
      </w:r>
      <w:r>
        <w:rPr>
          <w:rFonts w:hint="cs"/>
          <w:rtl/>
        </w:rPr>
        <w:t xml:space="preserve">נספח </w:t>
      </w:r>
      <w:r w:rsidR="00233F12" w:rsidRPr="00233F12">
        <w:rPr>
          <w:rFonts w:hint="cs"/>
          <w:b/>
          <w:bCs/>
          <w:rtl/>
        </w:rPr>
        <w:t>4</w:t>
      </w:r>
      <w:r>
        <w:rPr>
          <w:rFonts w:hint="cs"/>
          <w:rtl/>
        </w:rPr>
        <w:t xml:space="preserve"> ל</w:t>
      </w:r>
      <w:r w:rsidRPr="0044184F">
        <w:rPr>
          <w:rtl/>
        </w:rPr>
        <w:t>מכרז</w:t>
      </w:r>
      <w:r>
        <w:rPr>
          <w:rFonts w:hint="cs"/>
          <w:rtl/>
        </w:rPr>
        <w:t>,</w:t>
      </w:r>
      <w:r w:rsidRPr="0044184F">
        <w:rPr>
          <w:rtl/>
        </w:rPr>
        <w:t xml:space="preserve"> לרבות סעיף ונספח אבטחת מידע.</w:t>
      </w:r>
    </w:p>
    <w:p w:rsidR="002A237B" w:rsidRPr="0044184F" w:rsidRDefault="002A237B" w:rsidP="002A237B">
      <w:pPr>
        <w:widowControl w:val="0"/>
        <w:spacing w:line="300" w:lineRule="atLeast"/>
        <w:ind w:left="2268"/>
        <w:rPr>
          <w:rtl/>
        </w:rPr>
      </w:pPr>
      <w:r w:rsidRPr="0044184F">
        <w:rPr>
          <w:rtl/>
        </w:rPr>
        <w:t>המענה בנושא אבטחת מידע  </w:t>
      </w:r>
      <w:r w:rsidRPr="00A2316D">
        <w:rPr>
          <w:b/>
          <w:bCs/>
          <w:u w:val="single"/>
          <w:rtl/>
        </w:rPr>
        <w:t>ייבדק רק עבור ההצעות הזוכות</w:t>
      </w:r>
      <w:r w:rsidRPr="0044184F">
        <w:rPr>
          <w:rtl/>
        </w:rPr>
        <w:t>.</w:t>
      </w:r>
    </w:p>
    <w:p w:rsidR="002A237B" w:rsidRPr="0044184F" w:rsidRDefault="002A237B" w:rsidP="002A237B">
      <w:pPr>
        <w:widowControl w:val="0"/>
        <w:spacing w:line="300" w:lineRule="atLeast"/>
        <w:ind w:left="1985" w:firstLine="283"/>
        <w:rPr>
          <w:rtl/>
        </w:rPr>
      </w:pPr>
      <w:r w:rsidRPr="0044184F">
        <w:rPr>
          <w:rtl/>
        </w:rPr>
        <w:t>העמידה בדרישות אבטחת מידע תהיה תנאי לחתימת חוזה</w:t>
      </w:r>
      <w:r>
        <w:rPr>
          <w:rFonts w:hint="cs"/>
          <w:rtl/>
        </w:rPr>
        <w:t xml:space="preserve"> עם הקבלן</w:t>
      </w:r>
      <w:r w:rsidRPr="0044184F">
        <w:rPr>
          <w:rtl/>
        </w:rPr>
        <w:t>.</w:t>
      </w:r>
    </w:p>
    <w:p w:rsidR="008E56D1" w:rsidRDefault="008E56D1" w:rsidP="00BD3B27">
      <w:pPr>
        <w:pStyle w:val="aff6"/>
        <w:widowControl w:val="0"/>
        <w:rPr>
          <w:rtl/>
          <w:lang w:eastAsia="en-US"/>
        </w:rPr>
      </w:pPr>
    </w:p>
    <w:p w:rsidR="001A66AB" w:rsidRDefault="001A66AB" w:rsidP="00DD57E6">
      <w:pPr>
        <w:widowControl w:val="0"/>
        <w:numPr>
          <w:ilvl w:val="2"/>
          <w:numId w:val="9"/>
        </w:numPr>
        <w:spacing w:line="300" w:lineRule="atLeast"/>
        <w:rPr>
          <w:lang w:eastAsia="en-US"/>
        </w:rPr>
      </w:pPr>
      <w:r>
        <w:rPr>
          <w:rFonts w:hint="cs"/>
          <w:rtl/>
          <w:lang w:eastAsia="en-US"/>
        </w:rPr>
        <w:t>הצהרה של</w:t>
      </w:r>
      <w:r w:rsidR="00B864DE">
        <w:rPr>
          <w:rFonts w:hint="cs"/>
          <w:rtl/>
          <w:lang w:eastAsia="en-US"/>
        </w:rPr>
        <w:t xml:space="preserve"> </w:t>
      </w:r>
      <w:r>
        <w:rPr>
          <w:rFonts w:hint="cs"/>
          <w:rtl/>
          <w:lang w:eastAsia="en-US"/>
        </w:rPr>
        <w:t>המציע (ב</w:t>
      </w:r>
      <w:r w:rsidR="00712BC7">
        <w:rPr>
          <w:rFonts w:hint="cs"/>
          <w:rtl/>
          <w:lang w:eastAsia="en-US"/>
        </w:rPr>
        <w:t xml:space="preserve">נספח </w:t>
      </w:r>
      <w:r w:rsidR="00A016E8" w:rsidRPr="00A016E8">
        <w:rPr>
          <w:rFonts w:ascii="David" w:hAnsi="David"/>
          <w:b/>
          <w:bCs/>
          <w:rtl/>
          <w:lang w:eastAsia="en-US"/>
        </w:rPr>
        <w:t>7</w:t>
      </w:r>
      <w:r>
        <w:rPr>
          <w:rFonts w:hint="cs"/>
          <w:rtl/>
          <w:lang w:eastAsia="en-US"/>
        </w:rPr>
        <w:t xml:space="preserve">) כי לא עולה </w:t>
      </w:r>
      <w:r w:rsidRPr="009069AC">
        <w:rPr>
          <w:rFonts w:hint="cs"/>
          <w:b/>
          <w:bCs/>
          <w:rtl/>
          <w:lang w:eastAsia="en-US"/>
        </w:rPr>
        <w:t>חשש לניגוד עניינים</w:t>
      </w:r>
      <w:r>
        <w:rPr>
          <w:rFonts w:hint="cs"/>
          <w:rtl/>
          <w:lang w:eastAsia="en-US"/>
        </w:rPr>
        <w:t>, בין הפעילות הנדרשת במכרז זה לבין פעילויות אחרות עם המשרד בהם המציע מעורב.</w:t>
      </w:r>
    </w:p>
    <w:p w:rsidR="001A66AB" w:rsidRDefault="001A66AB" w:rsidP="00BD3B27">
      <w:pPr>
        <w:widowControl w:val="0"/>
        <w:spacing w:line="300" w:lineRule="atLeast"/>
        <w:rPr>
          <w:rtl/>
          <w:lang w:eastAsia="en-US"/>
        </w:rPr>
      </w:pPr>
    </w:p>
    <w:p w:rsidR="008B12A7" w:rsidRDefault="008B12A7" w:rsidP="00DD57E6">
      <w:pPr>
        <w:widowControl w:val="0"/>
        <w:numPr>
          <w:ilvl w:val="2"/>
          <w:numId w:val="9"/>
        </w:numPr>
        <w:spacing w:line="300" w:lineRule="atLeast"/>
        <w:rPr>
          <w:lang w:eastAsia="en-US"/>
        </w:rPr>
      </w:pPr>
      <w:r>
        <w:rPr>
          <w:rFonts w:hint="cs"/>
          <w:rtl/>
          <w:lang w:eastAsia="en-US"/>
        </w:rPr>
        <w:t xml:space="preserve">אישור מרואה חשבון המבקר את החברה או מעורך דין שבשרות החברה על התחייבות המציע לדרישה לעשות שימוש לצורך המכרז אך ורק </w:t>
      </w:r>
      <w:r w:rsidRPr="009069AC">
        <w:rPr>
          <w:rFonts w:hint="cs"/>
          <w:b/>
          <w:bCs/>
          <w:rtl/>
          <w:lang w:eastAsia="en-US"/>
        </w:rPr>
        <w:t xml:space="preserve">בתוכנות מקוריות, לשמור על סודיות </w:t>
      </w:r>
      <w:r w:rsidR="000E7C3B" w:rsidRPr="000E7C3B">
        <w:rPr>
          <w:rFonts w:hint="cs"/>
          <w:b/>
          <w:bCs/>
          <w:rtl/>
          <w:lang w:eastAsia="en-US"/>
        </w:rPr>
        <w:t xml:space="preserve">ולשמור על קניין רוחני </w:t>
      </w:r>
      <w:r>
        <w:rPr>
          <w:rFonts w:hint="cs"/>
          <w:rtl/>
          <w:lang w:eastAsia="en-US"/>
        </w:rPr>
        <w:t>כחוק (</w:t>
      </w:r>
      <w:r w:rsidR="00712BC7">
        <w:rPr>
          <w:rFonts w:hint="cs"/>
          <w:rtl/>
          <w:lang w:eastAsia="en-US"/>
        </w:rPr>
        <w:t xml:space="preserve">נספח </w:t>
      </w:r>
      <w:r w:rsidR="00A016E8" w:rsidRPr="00A016E8">
        <w:rPr>
          <w:rFonts w:ascii="David" w:hAnsi="David"/>
          <w:b/>
          <w:bCs/>
          <w:rtl/>
          <w:lang w:eastAsia="en-US"/>
        </w:rPr>
        <w:t>7</w:t>
      </w:r>
      <w:r w:rsidR="00160B70">
        <w:rPr>
          <w:rFonts w:hint="cs"/>
          <w:rtl/>
          <w:lang w:eastAsia="en-US"/>
        </w:rPr>
        <w:t>)</w:t>
      </w:r>
      <w:r>
        <w:rPr>
          <w:rFonts w:hint="cs"/>
          <w:rtl/>
          <w:lang w:eastAsia="en-US"/>
        </w:rPr>
        <w:t>.</w:t>
      </w:r>
      <w:r w:rsidR="00B864DE">
        <w:rPr>
          <w:rFonts w:hint="cs"/>
          <w:rtl/>
          <w:lang w:eastAsia="en-US"/>
        </w:rPr>
        <w:t xml:space="preserve"> </w:t>
      </w:r>
    </w:p>
    <w:p w:rsidR="00B9138F" w:rsidRPr="00EB4B51" w:rsidRDefault="00B9138F" w:rsidP="00BD3B27">
      <w:pPr>
        <w:widowControl w:val="0"/>
        <w:spacing w:line="300" w:lineRule="atLeast"/>
        <w:ind w:left="2268"/>
        <w:rPr>
          <w:lang w:eastAsia="en-US"/>
        </w:rPr>
      </w:pPr>
    </w:p>
    <w:p w:rsidR="00B9138F" w:rsidRDefault="00B9138F" w:rsidP="00DD57E6">
      <w:pPr>
        <w:widowControl w:val="0"/>
        <w:numPr>
          <w:ilvl w:val="2"/>
          <w:numId w:val="9"/>
        </w:numPr>
        <w:spacing w:line="300" w:lineRule="atLeast"/>
        <w:rPr>
          <w:lang w:eastAsia="en-US"/>
        </w:rPr>
      </w:pPr>
      <w:r>
        <w:rPr>
          <w:rFonts w:hint="cs"/>
          <w:rtl/>
          <w:lang w:eastAsia="en-US"/>
        </w:rPr>
        <w:t xml:space="preserve">הצהרה של המציע בעניין </w:t>
      </w:r>
      <w:r w:rsidRPr="00840B39">
        <w:rPr>
          <w:rFonts w:hint="cs"/>
          <w:b/>
          <w:bCs/>
          <w:rtl/>
          <w:lang w:eastAsia="en-US"/>
        </w:rPr>
        <w:t>דרישות ביטוח</w:t>
      </w:r>
      <w:r>
        <w:rPr>
          <w:rFonts w:hint="cs"/>
          <w:rtl/>
          <w:lang w:eastAsia="en-US"/>
        </w:rPr>
        <w:t xml:space="preserve">, עפ"י הנוסח המצורף בנספח </w:t>
      </w:r>
      <w:r w:rsidR="00A016E8" w:rsidRPr="00A016E8">
        <w:rPr>
          <w:rFonts w:ascii="David" w:hAnsi="David"/>
          <w:b/>
          <w:bCs/>
          <w:rtl/>
          <w:lang w:eastAsia="en-US"/>
        </w:rPr>
        <w:t>7</w:t>
      </w:r>
      <w:r>
        <w:rPr>
          <w:rFonts w:hint="cs"/>
          <w:rtl/>
          <w:lang w:eastAsia="en-US"/>
        </w:rPr>
        <w:t>.</w:t>
      </w:r>
    </w:p>
    <w:p w:rsidR="00960241" w:rsidRDefault="00960241" w:rsidP="00BD3B27">
      <w:pPr>
        <w:pStyle w:val="aff6"/>
        <w:widowControl w:val="0"/>
        <w:rPr>
          <w:rtl/>
          <w:lang w:eastAsia="en-US"/>
        </w:rPr>
      </w:pPr>
    </w:p>
    <w:p w:rsidR="00960241" w:rsidRDefault="00960241" w:rsidP="00DD57E6">
      <w:pPr>
        <w:widowControl w:val="0"/>
        <w:numPr>
          <w:ilvl w:val="2"/>
          <w:numId w:val="9"/>
        </w:numPr>
        <w:spacing w:line="300" w:lineRule="atLeast"/>
        <w:rPr>
          <w:lang w:eastAsia="en-US"/>
        </w:rPr>
      </w:pPr>
      <w:r>
        <w:rPr>
          <w:rFonts w:hint="cs"/>
          <w:rtl/>
          <w:lang w:eastAsia="en-US"/>
        </w:rPr>
        <w:t xml:space="preserve">תצהיר בדבר </w:t>
      </w:r>
      <w:r w:rsidRPr="00840B39">
        <w:rPr>
          <w:rFonts w:hint="cs"/>
          <w:b/>
          <w:bCs/>
          <w:rtl/>
          <w:lang w:eastAsia="en-US"/>
        </w:rPr>
        <w:t>אי תיאום הצעות</w:t>
      </w:r>
      <w:r>
        <w:rPr>
          <w:rFonts w:hint="cs"/>
          <w:rtl/>
          <w:lang w:eastAsia="en-US"/>
        </w:rPr>
        <w:t xml:space="preserve"> במכרז, עפ"י הנוסח המצורף בנספח </w:t>
      </w:r>
      <w:r w:rsidR="00A016E8" w:rsidRPr="00A016E8">
        <w:rPr>
          <w:rFonts w:ascii="David" w:hAnsi="David"/>
          <w:b/>
          <w:bCs/>
          <w:rtl/>
          <w:lang w:eastAsia="en-US"/>
        </w:rPr>
        <w:t>7</w:t>
      </w:r>
      <w:r>
        <w:rPr>
          <w:rFonts w:hint="cs"/>
          <w:rtl/>
          <w:lang w:eastAsia="en-US"/>
        </w:rPr>
        <w:t>.</w:t>
      </w:r>
    </w:p>
    <w:p w:rsidR="00E74B63" w:rsidRDefault="00E74B63" w:rsidP="00676EB0">
      <w:pPr>
        <w:pStyle w:val="aff6"/>
        <w:rPr>
          <w:rtl/>
          <w:lang w:eastAsia="en-US"/>
        </w:rPr>
      </w:pPr>
    </w:p>
    <w:p w:rsidR="00DB0568" w:rsidRDefault="00DB0568" w:rsidP="00DD57E6">
      <w:pPr>
        <w:widowControl w:val="0"/>
        <w:numPr>
          <w:ilvl w:val="2"/>
          <w:numId w:val="9"/>
        </w:numPr>
        <w:spacing w:line="300" w:lineRule="atLeast"/>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13"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rsidR="00DB0568" w:rsidRPr="00164A46" w:rsidRDefault="00DB0568" w:rsidP="00BD3B27">
      <w:pPr>
        <w:widowControl w:val="0"/>
        <w:spacing w:line="300" w:lineRule="atLeast"/>
        <w:ind w:left="2268"/>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b"/>
          <w:rFonts w:cs="Times New Roman" w:hint="cs"/>
          <w:rtl/>
          <w:lang w:val="x-none"/>
        </w:rPr>
        <w:t>.</w:t>
      </w:r>
    </w:p>
    <w:p w:rsidR="000E7C3B" w:rsidRDefault="000E7C3B" w:rsidP="000E7C3B">
      <w:pPr>
        <w:widowControl w:val="0"/>
        <w:spacing w:line="300" w:lineRule="atLeast"/>
        <w:ind w:left="2268"/>
        <w:rPr>
          <w:b/>
          <w:bCs/>
          <w:position w:val="2"/>
          <w:u w:val="single"/>
          <w:rtl/>
          <w:lang w:eastAsia="en-US"/>
        </w:rPr>
      </w:pPr>
    </w:p>
    <w:p w:rsidR="002A237B" w:rsidRDefault="002A237B" w:rsidP="00DD57E6">
      <w:pPr>
        <w:widowControl w:val="0"/>
        <w:numPr>
          <w:ilvl w:val="2"/>
          <w:numId w:val="9"/>
        </w:numPr>
        <w:spacing w:after="80" w:line="300" w:lineRule="atLeast"/>
        <w:rPr>
          <w:lang w:eastAsia="en-US"/>
        </w:rPr>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sidRPr="0098197F">
        <w:rPr>
          <w:rFonts w:ascii="David" w:eastAsia="Calibri" w:hAnsi="David" w:hint="cs"/>
          <w:color w:val="000000"/>
          <w:rtl/>
        </w:rPr>
        <w:t>משתתף</w:t>
      </w:r>
      <w:r>
        <w:rPr>
          <w:rFonts w:ascii="David" w:eastAsia="Calibri" w:hAnsi="David" w:hint="cs"/>
          <w:color w:val="000000"/>
          <w:rtl/>
        </w:rPr>
        <w:t xml:space="preserve"> במכרז</w:t>
      </w:r>
      <w:r w:rsidRPr="0098197F">
        <w:rPr>
          <w:rFonts w:ascii="David" w:eastAsia="Calibri" w:hAnsi="David" w:hint="cs"/>
          <w:color w:val="000000"/>
          <w:rtl/>
        </w:rPr>
        <w:t xml:space="preserve"> יהיה </w:t>
      </w:r>
      <w:r>
        <w:rPr>
          <w:rFonts w:ascii="David" w:hAnsi="David" w:hint="cs"/>
          <w:color w:val="000000"/>
          <w:rtl/>
        </w:rPr>
        <w:t xml:space="preserve">רשאי </w:t>
      </w:r>
      <w:r w:rsidRPr="0098197F">
        <w:rPr>
          <w:rFonts w:ascii="David" w:eastAsia="Calibri" w:hAnsi="David" w:hint="cs"/>
          <w:color w:val="000000"/>
          <w:rtl/>
        </w:rPr>
        <w:t>לעיין ב</w:t>
      </w:r>
      <w:r>
        <w:rPr>
          <w:rFonts w:ascii="David" w:hAnsi="David" w:hint="cs"/>
          <w:color w:val="000000"/>
          <w:rtl/>
        </w:rPr>
        <w:t>הצעה הזוכה והכל בהתאם ובכפוף לתקנות ח</w:t>
      </w:r>
      <w:r w:rsidRPr="0098197F">
        <w:rPr>
          <w:rFonts w:ascii="David" w:hAnsi="David"/>
          <w:color w:val="000000"/>
          <w:rtl/>
        </w:rPr>
        <w:t>ובת המכרזים, תשנ"ג</w:t>
      </w:r>
      <w:r w:rsidRPr="0098197F">
        <w:rPr>
          <w:rFonts w:ascii="David" w:hAnsi="David" w:hint="cs"/>
          <w:color w:val="000000"/>
          <w:rtl/>
        </w:rPr>
        <w:t>-</w:t>
      </w:r>
      <w:r w:rsidRPr="00B8371C">
        <w:rPr>
          <w:rFonts w:ascii="David" w:hAnsi="David"/>
          <w:b/>
          <w:bCs/>
          <w:color w:val="000000"/>
          <w:rtl/>
        </w:rPr>
        <w:t>1993</w:t>
      </w:r>
      <w:r>
        <w:rPr>
          <w:rFonts w:ascii="David" w:hAnsi="David" w:hint="cs"/>
          <w:color w:val="000000"/>
          <w:rtl/>
        </w:rPr>
        <w:t xml:space="preserve"> או כל נוסח אחר שיבוא במקומו</w:t>
      </w:r>
      <w:r>
        <w:rPr>
          <w:rFonts w:hint="cs"/>
          <w:rtl/>
          <w:lang w:eastAsia="en-US"/>
        </w:rPr>
        <w:t xml:space="preserve">, למעט חלקים בהצעה אשר העיון בהם עלול לחשוף סוד מסחרי או סוד מקצועי. </w:t>
      </w:r>
    </w:p>
    <w:p w:rsidR="002A237B" w:rsidRDefault="002A237B" w:rsidP="00A222B2">
      <w:pPr>
        <w:widowControl w:val="0"/>
        <w:spacing w:after="80"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rsidR="002A237B" w:rsidRPr="00D11E2C" w:rsidRDefault="002A237B" w:rsidP="002A237B">
      <w:pPr>
        <w:widowControl w:val="0"/>
        <w:spacing w:after="80" w:line="300" w:lineRule="atLeast"/>
        <w:ind w:left="2268"/>
        <w:rPr>
          <w:b/>
          <w:bCs/>
          <w:sz w:val="22"/>
          <w:szCs w:val="22"/>
          <w:rtl/>
          <w:lang w:eastAsia="en-US"/>
        </w:rPr>
      </w:pPr>
      <w:r w:rsidRPr="00D11E2C">
        <w:rPr>
          <w:rFonts w:hint="cs"/>
          <w:b/>
          <w:bCs/>
          <w:sz w:val="22"/>
          <w:rtl/>
          <w:lang w:eastAsia="en-US"/>
        </w:rPr>
        <w:t xml:space="preserve">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 וכן לצרף עותק מושחר תואם. </w:t>
      </w:r>
    </w:p>
    <w:p w:rsidR="002A237B" w:rsidRDefault="002A237B" w:rsidP="002A237B">
      <w:pPr>
        <w:widowControl w:val="0"/>
        <w:spacing w:after="80" w:line="300" w:lineRule="atLeast"/>
        <w:ind w:left="2268"/>
        <w:rPr>
          <w:sz w:val="22"/>
          <w:rtl/>
          <w:lang w:eastAsia="en-US"/>
        </w:rPr>
      </w:pPr>
      <w:r>
        <w:rPr>
          <w:rFonts w:hint="cs"/>
          <w:sz w:val="22"/>
          <w:rtl/>
          <w:lang w:eastAsia="en-US"/>
        </w:rPr>
        <w:t xml:space="preserve">בכל מקרה, מובהר בזאת, כי </w:t>
      </w:r>
      <w:r>
        <w:rPr>
          <w:rFonts w:hint="cs"/>
          <w:rtl/>
        </w:rPr>
        <w:t xml:space="preserve">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כחסויים על ידי המציע</w:t>
      </w:r>
      <w:r>
        <w:rPr>
          <w:rFonts w:hint="cs"/>
          <w:sz w:val="22"/>
          <w:rtl/>
          <w:lang w:eastAsia="en-US"/>
        </w:rPr>
        <w:t xml:space="preserve">. </w:t>
      </w:r>
    </w:p>
    <w:p w:rsidR="002A237B" w:rsidRDefault="002A237B" w:rsidP="002A237B">
      <w:pPr>
        <w:widowControl w:val="0"/>
        <w:spacing w:line="300" w:lineRule="atLeast"/>
        <w:ind w:left="2268"/>
        <w:rPr>
          <w:b/>
          <w:bCs/>
          <w:position w:val="2"/>
          <w:u w:val="single"/>
          <w:lang w:eastAsia="en-US"/>
        </w:rPr>
      </w:pPr>
    </w:p>
    <w:p w:rsidR="00F45B9E" w:rsidRDefault="00F45B9E" w:rsidP="00DD57E6">
      <w:pPr>
        <w:widowControl w:val="0"/>
        <w:numPr>
          <w:ilvl w:val="2"/>
          <w:numId w:val="9"/>
        </w:numPr>
        <w:spacing w:line="300" w:lineRule="atLeast"/>
        <w:rPr>
          <w:b/>
          <w:bCs/>
          <w:position w:val="2"/>
          <w:u w:val="single"/>
          <w:rtl/>
          <w:lang w:eastAsia="en-US"/>
        </w:rPr>
      </w:pPr>
      <w:r>
        <w:rPr>
          <w:rFonts w:hint="cs"/>
          <w:b/>
          <w:bCs/>
          <w:position w:val="2"/>
          <w:u w:val="single"/>
          <w:rtl/>
          <w:lang w:eastAsia="en-US"/>
        </w:rPr>
        <w:t>לעניין עידוד נשים בעסקים</w:t>
      </w:r>
    </w:p>
    <w:p w:rsidR="00F45B9E" w:rsidRDefault="00F45B9E" w:rsidP="00BD3B27">
      <w:pPr>
        <w:widowControl w:val="0"/>
        <w:spacing w:line="300" w:lineRule="atLeast"/>
        <w:ind w:left="2268"/>
        <w:rPr>
          <w:position w:val="2"/>
          <w:rtl/>
          <w:lang w:eastAsia="en-US"/>
        </w:rPr>
      </w:pPr>
    </w:p>
    <w:p w:rsidR="00F45B9E" w:rsidRDefault="00F45B9E" w:rsidP="00BD3B27">
      <w:pPr>
        <w:pStyle w:val="23"/>
        <w:widowControl w:val="0"/>
        <w:rPr>
          <w:position w:val="2"/>
          <w:rtl/>
          <w:lang w:eastAsia="en-US"/>
        </w:rPr>
      </w:pPr>
      <w:r>
        <w:rPr>
          <w:rFonts w:hint="cs"/>
          <w:position w:val="2"/>
          <w:rtl/>
          <w:lang w:eastAsia="en-US"/>
        </w:rPr>
        <w:t>אישור של רואה חשבון כי בעסק מסוים אישה מחזיקה בשליטה וכי לא התקיים אף אחד מאלה:</w:t>
      </w:r>
    </w:p>
    <w:p w:rsidR="00F45B9E" w:rsidRDefault="00F45B9E" w:rsidP="00DD57E6">
      <w:pPr>
        <w:widowControl w:val="0"/>
        <w:numPr>
          <w:ilvl w:val="1"/>
          <w:numId w:val="4"/>
        </w:numPr>
        <w:tabs>
          <w:tab w:val="clear" w:pos="975"/>
        </w:tabs>
        <w:spacing w:line="300" w:lineRule="atLeast"/>
        <w:ind w:left="2777" w:right="-142" w:hanging="509"/>
        <w:rPr>
          <w:position w:val="2"/>
          <w:lang w:eastAsia="en-US"/>
        </w:rPr>
      </w:pPr>
      <w:r>
        <w:rPr>
          <w:rFonts w:hint="cs"/>
          <w:position w:val="2"/>
          <w:rtl/>
          <w:lang w:eastAsia="en-US"/>
        </w:rPr>
        <w:t xml:space="preserve">אם מכהן בעסק נושא משרה שאינו אישה </w:t>
      </w:r>
      <w:r>
        <w:rPr>
          <w:position w:val="2"/>
          <w:rtl/>
          <w:lang w:eastAsia="en-US"/>
        </w:rPr>
        <w:t>–</w:t>
      </w:r>
      <w:r>
        <w:rPr>
          <w:rFonts w:hint="cs"/>
          <w:position w:val="2"/>
          <w:rtl/>
          <w:lang w:eastAsia="en-US"/>
        </w:rPr>
        <w:t xml:space="preserve"> הוא אינו קרוב של המחזיקה בשליטה.</w:t>
      </w:r>
    </w:p>
    <w:p w:rsidR="00F45B9E" w:rsidRDefault="00F45B9E" w:rsidP="00DD57E6">
      <w:pPr>
        <w:widowControl w:val="0"/>
        <w:numPr>
          <w:ilvl w:val="1"/>
          <w:numId w:val="4"/>
        </w:numPr>
        <w:tabs>
          <w:tab w:val="clear" w:pos="975"/>
        </w:tabs>
        <w:spacing w:line="300" w:lineRule="atLeast"/>
        <w:ind w:left="2777" w:right="0" w:hanging="509"/>
        <w:rPr>
          <w:position w:val="2"/>
          <w:rtl/>
          <w:lang w:eastAsia="en-US"/>
        </w:rPr>
      </w:pPr>
      <w:r>
        <w:rPr>
          <w:rFonts w:hint="cs"/>
          <w:position w:val="2"/>
          <w:rtl/>
          <w:lang w:eastAsia="en-US"/>
        </w:rPr>
        <w:t xml:space="preserve">אם שליש מהדירקטורים אינם נשים </w:t>
      </w:r>
      <w:r>
        <w:rPr>
          <w:position w:val="2"/>
          <w:rtl/>
          <w:lang w:eastAsia="en-US"/>
        </w:rPr>
        <w:t>–</w:t>
      </w:r>
      <w:r>
        <w:rPr>
          <w:rFonts w:hint="cs"/>
          <w:position w:val="2"/>
          <w:rtl/>
          <w:lang w:eastAsia="en-US"/>
        </w:rPr>
        <w:t xml:space="preserve"> אין הם קרובים של המחזיקה בשליטה.</w:t>
      </w:r>
    </w:p>
    <w:p w:rsidR="00F45B9E" w:rsidRDefault="00F45B9E" w:rsidP="00BD3B27">
      <w:pPr>
        <w:widowControl w:val="0"/>
        <w:spacing w:line="300" w:lineRule="atLeast"/>
        <w:rPr>
          <w:position w:val="2"/>
          <w:lang w:eastAsia="en-US"/>
        </w:rPr>
      </w:pPr>
    </w:p>
    <w:p w:rsidR="00F45B9E" w:rsidRDefault="00F45B9E" w:rsidP="00DD57E6">
      <w:pPr>
        <w:widowControl w:val="0"/>
        <w:numPr>
          <w:ilvl w:val="1"/>
          <w:numId w:val="9"/>
        </w:numPr>
        <w:spacing w:line="300" w:lineRule="atLeast"/>
        <w:rPr>
          <w:position w:val="2"/>
          <w:rtl/>
          <w:lang w:eastAsia="en-US"/>
        </w:rPr>
      </w:pPr>
      <w:r>
        <w:rPr>
          <w:rFonts w:hint="cs"/>
          <w:position w:val="2"/>
          <w:rtl/>
          <w:lang w:eastAsia="en-US"/>
        </w:rPr>
        <w:lastRenderedPageBreak/>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rsidR="00F45B9E" w:rsidRDefault="00F45B9E" w:rsidP="00BD3B27">
      <w:pPr>
        <w:widowControl w:val="0"/>
        <w:spacing w:line="300" w:lineRule="atLeast"/>
        <w:ind w:left="2160" w:hanging="720"/>
        <w:rPr>
          <w:b/>
          <w:bCs/>
          <w:position w:val="2"/>
          <w:rtl/>
          <w:lang w:eastAsia="en-US"/>
        </w:rPr>
      </w:pPr>
    </w:p>
    <w:p w:rsidR="00F45B9E" w:rsidRDefault="00F45B9E" w:rsidP="00DD57E6">
      <w:pPr>
        <w:widowControl w:val="0"/>
        <w:numPr>
          <w:ilvl w:val="1"/>
          <w:numId w:val="9"/>
        </w:numPr>
        <w:spacing w:after="80" w:line="300" w:lineRule="atLeast"/>
        <w:rPr>
          <w:position w:val="2"/>
          <w:lang w:eastAsia="en-US"/>
        </w:rPr>
      </w:pPr>
      <w:r>
        <w:rPr>
          <w:rFonts w:hint="cs"/>
          <w:position w:val="2"/>
          <w:u w:val="single"/>
          <w:rtl/>
          <w:lang w:eastAsia="en-US"/>
        </w:rPr>
        <w:t>כל שינוי שייעשה</w:t>
      </w:r>
      <w:r>
        <w:rPr>
          <w:rFonts w:hint="cs"/>
          <w:position w:val="2"/>
          <w:rtl/>
          <w:lang w:eastAsia="en-US"/>
        </w:rPr>
        <w:t xml:space="preserve"> במסמכי המכרז או כל הסתייגות ביחס אליהם, בין על ידי תוספת</w:t>
      </w:r>
      <w:r w:rsidR="00B864DE">
        <w:rPr>
          <w:rFonts w:hint="cs"/>
          <w:position w:val="2"/>
          <w:rtl/>
          <w:lang w:eastAsia="en-US"/>
        </w:rPr>
        <w:t xml:space="preserve"> </w:t>
      </w:r>
      <w:r>
        <w:rPr>
          <w:rFonts w:hint="cs"/>
          <w:position w:val="2"/>
          <w:rtl/>
          <w:lang w:eastAsia="en-US"/>
        </w:rPr>
        <w:t>בגוף המסמכים ובין במכתב לוואי או בכל דרך אחרת לא יובא בחשבון בעת הדיון בהצעה כאילו לא נכתב ואף עלול לגרום לפסילתה.</w:t>
      </w:r>
    </w:p>
    <w:p w:rsidR="00F45B9E" w:rsidRDefault="00F45B9E" w:rsidP="00BD3B27">
      <w:pPr>
        <w:widowControl w:val="0"/>
        <w:spacing w:after="80" w:line="300" w:lineRule="atLeast"/>
        <w:ind w:left="993" w:firstLine="425"/>
        <w:rPr>
          <w:position w:val="2"/>
          <w:rtl/>
          <w:lang w:eastAsia="en-US"/>
        </w:rPr>
      </w:pPr>
      <w:r>
        <w:rPr>
          <w:rFonts w:hint="cs"/>
          <w:position w:val="2"/>
          <w:rtl/>
          <w:lang w:eastAsia="en-US"/>
        </w:rPr>
        <w:t>אין כל חובה על המשרד להודיע למציע כל הודעה בנוסף על האמור בסעיף זה.</w:t>
      </w:r>
    </w:p>
    <w:p w:rsidR="00F45B9E" w:rsidRDefault="00F45B9E" w:rsidP="00BD3B27">
      <w:pPr>
        <w:widowControl w:val="0"/>
        <w:spacing w:line="300" w:lineRule="atLeast"/>
        <w:ind w:left="993" w:firstLine="425"/>
        <w:rPr>
          <w:position w:val="2"/>
          <w:rtl/>
          <w:lang w:eastAsia="en-US"/>
        </w:rPr>
      </w:pPr>
      <w:r>
        <w:rPr>
          <w:rFonts w:hint="cs"/>
          <w:position w:val="2"/>
          <w:rtl/>
          <w:lang w:eastAsia="en-US"/>
        </w:rPr>
        <w:t>קיבל המשרד את הצעת המציע, יראו את השינויים האמורים כאילו לא היו כלל.</w:t>
      </w:r>
    </w:p>
    <w:p w:rsidR="000E7C3B" w:rsidRDefault="000E7C3B" w:rsidP="00BD3B27">
      <w:pPr>
        <w:widowControl w:val="0"/>
        <w:spacing w:line="300" w:lineRule="atLeast"/>
        <w:ind w:left="993" w:firstLine="425"/>
        <w:rPr>
          <w:position w:val="2"/>
          <w:rtl/>
          <w:lang w:eastAsia="en-US"/>
        </w:rPr>
      </w:pPr>
    </w:p>
    <w:p w:rsidR="00402FA1" w:rsidRDefault="00402FA1" w:rsidP="00BD3B27">
      <w:pPr>
        <w:widowControl w:val="0"/>
        <w:spacing w:line="300" w:lineRule="atLeast"/>
        <w:ind w:left="993" w:firstLine="425"/>
        <w:rPr>
          <w:position w:val="2"/>
          <w:rtl/>
          <w:lang w:eastAsia="en-US"/>
        </w:rPr>
      </w:pPr>
    </w:p>
    <w:p w:rsidR="00F45B9E" w:rsidRPr="00A4720C" w:rsidRDefault="00F45B9E" w:rsidP="00DD57E6">
      <w:pPr>
        <w:widowControl w:val="0"/>
        <w:numPr>
          <w:ilvl w:val="1"/>
          <w:numId w:val="9"/>
        </w:numPr>
        <w:spacing w:line="300" w:lineRule="atLeast"/>
        <w:rPr>
          <w:b/>
          <w:bCs/>
          <w:position w:val="2"/>
          <w:sz w:val="28"/>
          <w:szCs w:val="28"/>
          <w:rtl/>
          <w:lang w:eastAsia="en-US"/>
        </w:rPr>
      </w:pPr>
      <w:r w:rsidRPr="00A4720C">
        <w:rPr>
          <w:rFonts w:hint="cs"/>
          <w:b/>
          <w:bCs/>
          <w:position w:val="2"/>
          <w:sz w:val="28"/>
          <w:szCs w:val="28"/>
          <w:u w:val="single"/>
          <w:rtl/>
          <w:lang w:eastAsia="en-US"/>
        </w:rPr>
        <w:t>הצעות מפורטות בהתאם לדרישות המכרז, יש לשלוח אל</w:t>
      </w:r>
      <w:r w:rsidRPr="00A4720C">
        <w:rPr>
          <w:rFonts w:hint="cs"/>
          <w:b/>
          <w:bCs/>
          <w:position w:val="2"/>
          <w:sz w:val="28"/>
          <w:szCs w:val="28"/>
          <w:rtl/>
          <w:lang w:eastAsia="en-US"/>
        </w:rPr>
        <w:t>:</w:t>
      </w:r>
    </w:p>
    <w:p w:rsidR="00F45B9E" w:rsidRDefault="00F45B9E" w:rsidP="00BD3B27">
      <w:pPr>
        <w:widowControl w:val="0"/>
        <w:spacing w:line="300" w:lineRule="atLeast"/>
        <w:rPr>
          <w:position w:val="2"/>
          <w:rtl/>
          <w:lang w:eastAsia="en-US"/>
        </w:rPr>
      </w:pPr>
    </w:p>
    <w:p w:rsidR="00F45B9E" w:rsidRDefault="00487549" w:rsidP="00BD3B27">
      <w:pPr>
        <w:widowControl w:val="0"/>
        <w:spacing w:line="300" w:lineRule="atLeast"/>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rsidR="00652F5D" w:rsidRPr="00652F5D" w:rsidRDefault="00652F5D" w:rsidP="00652F5D">
      <w:pPr>
        <w:widowControl w:val="0"/>
        <w:spacing w:line="300" w:lineRule="atLeast"/>
        <w:ind w:left="1417"/>
        <w:jc w:val="left"/>
        <w:textAlignment w:val="auto"/>
        <w:rPr>
          <w:b/>
          <w:bCs/>
          <w:lang w:eastAsia="en-US"/>
        </w:rPr>
      </w:pPr>
      <w:r w:rsidRPr="00652F5D">
        <w:rPr>
          <w:b/>
          <w:bCs/>
          <w:rtl/>
          <w:lang w:eastAsia="en-US"/>
        </w:rPr>
        <w:t>אגף בכיר, תפעול רכש ולוגיסטיקה</w:t>
      </w:r>
    </w:p>
    <w:p w:rsidR="00D63F5C" w:rsidRPr="000D0959" w:rsidRDefault="000D0959" w:rsidP="00BD3B27">
      <w:pPr>
        <w:widowControl w:val="0"/>
        <w:spacing w:line="300" w:lineRule="atLeast"/>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rsidR="00D6278A" w:rsidRPr="00A40358" w:rsidRDefault="00D6278A" w:rsidP="00A40358">
      <w:pPr>
        <w:widowControl w:val="0"/>
        <w:spacing w:line="300" w:lineRule="atLeast"/>
        <w:ind w:left="1417"/>
        <w:rPr>
          <w:b/>
          <w:bCs/>
          <w:position w:val="2"/>
          <w:sz w:val="40"/>
          <w:szCs w:val="40"/>
          <w:rtl/>
          <w:lang w:eastAsia="en-US"/>
        </w:rPr>
      </w:pPr>
      <w:r w:rsidRPr="00A40358">
        <w:rPr>
          <w:rFonts w:hint="cs"/>
          <w:b/>
          <w:bCs/>
          <w:position w:val="2"/>
          <w:sz w:val="40"/>
          <w:szCs w:val="40"/>
          <w:rtl/>
          <w:lang w:eastAsia="en-US"/>
        </w:rPr>
        <w:t>"תיבת המכרזים"</w:t>
      </w:r>
    </w:p>
    <w:p w:rsidR="00D6278A" w:rsidRPr="00891C07" w:rsidRDefault="00D6278A" w:rsidP="00BD3B27">
      <w:pPr>
        <w:widowControl w:val="0"/>
        <w:spacing w:line="300" w:lineRule="atLeast"/>
        <w:ind w:left="1417"/>
        <w:rPr>
          <w:b/>
          <w:bCs/>
          <w:sz w:val="22"/>
          <w:rtl/>
          <w:lang w:eastAsia="en-US"/>
        </w:rPr>
      </w:pPr>
      <w:r w:rsidRPr="00891C07">
        <w:rPr>
          <w:rFonts w:hint="cs"/>
          <w:b/>
          <w:bCs/>
          <w:sz w:val="22"/>
          <w:rtl/>
          <w:lang w:eastAsia="en-US"/>
        </w:rPr>
        <w:t xml:space="preserve">רח' שבטי ישראל 34 </w:t>
      </w:r>
    </w:p>
    <w:p w:rsidR="00D6278A" w:rsidRPr="00891C07" w:rsidRDefault="00D6278A" w:rsidP="00BD3B27">
      <w:pPr>
        <w:widowControl w:val="0"/>
        <w:spacing w:line="300" w:lineRule="atLeast"/>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rsidR="00D6278A" w:rsidRPr="00891C07" w:rsidRDefault="00D6278A" w:rsidP="00BD3B27">
      <w:pPr>
        <w:widowControl w:val="0"/>
        <w:spacing w:line="300" w:lineRule="atLeast"/>
        <w:ind w:left="1417"/>
        <w:jc w:val="left"/>
        <w:rPr>
          <w:b/>
          <w:bCs/>
          <w:sz w:val="32"/>
          <w:szCs w:val="32"/>
          <w:rtl/>
          <w:lang w:eastAsia="en-US"/>
        </w:rPr>
      </w:pPr>
    </w:p>
    <w:p w:rsidR="00F45B9E" w:rsidRPr="00453818" w:rsidRDefault="00F66C55" w:rsidP="00453818">
      <w:pPr>
        <w:widowControl w:val="0"/>
        <w:spacing w:line="300" w:lineRule="atLeast"/>
        <w:ind w:left="1417" w:right="-426"/>
        <w:jc w:val="left"/>
        <w:rPr>
          <w:b/>
          <w:bCs/>
          <w:sz w:val="30"/>
          <w:szCs w:val="30"/>
          <w:u w:val="single"/>
          <w:rtl/>
          <w:lang w:eastAsia="en-US"/>
        </w:rPr>
      </w:pPr>
      <w:r>
        <w:rPr>
          <w:b/>
          <w:bCs/>
          <w:sz w:val="32"/>
          <w:szCs w:val="32"/>
          <w:rtl/>
          <w:lang w:eastAsia="en-US"/>
        </w:rPr>
        <w:t xml:space="preserve">מכרז פומבי מס' </w:t>
      </w:r>
      <w:r w:rsidR="00453818">
        <w:rPr>
          <w:rFonts w:hint="cs"/>
          <w:b/>
          <w:bCs/>
          <w:sz w:val="32"/>
          <w:szCs w:val="32"/>
          <w:u w:val="single"/>
          <w:rtl/>
          <w:lang w:eastAsia="en-US"/>
        </w:rPr>
        <w:t>22/7.2024</w:t>
      </w:r>
      <w:r w:rsidR="00292297" w:rsidRPr="00891C07">
        <w:rPr>
          <w:rFonts w:hint="cs"/>
          <w:b/>
          <w:bCs/>
          <w:sz w:val="32"/>
          <w:szCs w:val="32"/>
          <w:rtl/>
          <w:lang w:eastAsia="en-US"/>
        </w:rPr>
        <w:t xml:space="preserve"> </w:t>
      </w:r>
      <w:r w:rsidR="00292297" w:rsidRPr="00453818">
        <w:rPr>
          <w:rFonts w:hint="cs"/>
          <w:b/>
          <w:bCs/>
          <w:sz w:val="30"/>
          <w:szCs w:val="30"/>
          <w:rtl/>
          <w:lang w:eastAsia="en-US"/>
        </w:rPr>
        <w:t>:</w:t>
      </w:r>
      <w:r w:rsidR="00F45B9E" w:rsidRPr="00453818">
        <w:rPr>
          <w:rFonts w:hint="cs"/>
          <w:b/>
          <w:bCs/>
          <w:sz w:val="30"/>
          <w:szCs w:val="30"/>
          <w:rtl/>
          <w:lang w:eastAsia="en-US"/>
        </w:rPr>
        <w:t xml:space="preserve"> </w:t>
      </w:r>
      <w:r w:rsidR="00192BA9" w:rsidRPr="00453818">
        <w:rPr>
          <w:rFonts w:hint="cs"/>
          <w:b/>
          <w:bCs/>
          <w:sz w:val="30"/>
          <w:szCs w:val="30"/>
          <w:u w:val="single"/>
          <w:rtl/>
          <w:lang w:eastAsia="en-US"/>
        </w:rPr>
        <w:t xml:space="preserve">הפעלת שירותי מטה מינהלת הטיולים לסיוע בבניית תוכניות טיולים בית ספריות וסיוע להיערכות בית ספרית לטיולים </w:t>
      </w:r>
    </w:p>
    <w:p w:rsidR="00F45B9E" w:rsidRPr="00891C07" w:rsidRDefault="00F45B9E" w:rsidP="00BD3B27">
      <w:pPr>
        <w:widowControl w:val="0"/>
        <w:spacing w:line="300" w:lineRule="atLeast"/>
        <w:rPr>
          <w:sz w:val="22"/>
          <w:rtl/>
          <w:lang w:eastAsia="en-US"/>
        </w:rPr>
      </w:pPr>
    </w:p>
    <w:p w:rsidR="00D6278A" w:rsidRPr="00A40358" w:rsidRDefault="00D6278A" w:rsidP="00A40358">
      <w:pPr>
        <w:widowControl w:val="0"/>
        <w:spacing w:line="300" w:lineRule="atLeast"/>
        <w:ind w:left="1417"/>
        <w:rPr>
          <w:b/>
          <w:bCs/>
          <w:sz w:val="28"/>
          <w:szCs w:val="28"/>
          <w:rtl/>
          <w:lang w:eastAsia="en-US"/>
        </w:rPr>
      </w:pPr>
      <w:r w:rsidRPr="00A40358">
        <w:rPr>
          <w:rFonts w:hint="cs"/>
          <w:b/>
          <w:bCs/>
          <w:sz w:val="28"/>
          <w:szCs w:val="28"/>
          <w:rtl/>
          <w:lang w:eastAsia="en-US"/>
        </w:rPr>
        <w:t>יש לציין על המעטפה הסגורה את מספר המכרז ונושאו.</w:t>
      </w:r>
    </w:p>
    <w:p w:rsidR="00D6278A" w:rsidRPr="00891C07" w:rsidRDefault="00D6278A" w:rsidP="00BD3B27">
      <w:pPr>
        <w:widowControl w:val="0"/>
        <w:spacing w:line="300" w:lineRule="atLeast"/>
        <w:rPr>
          <w:sz w:val="22"/>
          <w:rtl/>
          <w:lang w:eastAsia="en-US"/>
        </w:rPr>
      </w:pPr>
    </w:p>
    <w:p w:rsidR="00F45B9E" w:rsidRPr="00B6396A" w:rsidRDefault="00F45B9E" w:rsidP="00453818">
      <w:pPr>
        <w:widowControl w:val="0"/>
        <w:spacing w:line="300" w:lineRule="atLeast"/>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453818">
        <w:rPr>
          <w:rFonts w:hint="cs"/>
          <w:b/>
          <w:bCs/>
          <w:sz w:val="26"/>
          <w:szCs w:val="26"/>
          <w:u w:val="single"/>
          <w:rtl/>
          <w:lang w:eastAsia="en-US"/>
        </w:rPr>
        <w:t>26.08.2024</w:t>
      </w:r>
      <w:r w:rsidR="00A4720C"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rsidR="00F45B9E" w:rsidRPr="00891C07" w:rsidRDefault="00F45B9E" w:rsidP="00BD3B27">
      <w:pPr>
        <w:widowControl w:val="0"/>
        <w:spacing w:line="300" w:lineRule="atLeast"/>
        <w:ind w:left="1440"/>
        <w:rPr>
          <w:b/>
          <w:bCs/>
          <w:sz w:val="22"/>
          <w:szCs w:val="28"/>
          <w:rtl/>
          <w:lang w:eastAsia="en-US"/>
        </w:rPr>
      </w:pPr>
    </w:p>
    <w:p w:rsidR="00F45B9E" w:rsidRPr="00891C07" w:rsidRDefault="00F45B9E" w:rsidP="00BD3B27">
      <w:pPr>
        <w:widowControl w:val="0"/>
        <w:spacing w:line="300" w:lineRule="atLeast"/>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A40358">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rsidR="00F45B9E" w:rsidRPr="00891C07" w:rsidRDefault="00F45B9E" w:rsidP="00BD3B27">
      <w:pPr>
        <w:widowControl w:val="0"/>
        <w:spacing w:line="300" w:lineRule="atLeast"/>
        <w:ind w:left="1440"/>
        <w:rPr>
          <w:b/>
          <w:bCs/>
          <w:sz w:val="20"/>
          <w:szCs w:val="26"/>
          <w:rtl/>
          <w:lang w:eastAsia="en-US"/>
        </w:rPr>
      </w:pPr>
    </w:p>
    <w:p w:rsidR="00F45B9E" w:rsidRPr="00891C07" w:rsidRDefault="00F45B9E" w:rsidP="00BD3B27">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rsidR="00F45B9E" w:rsidRDefault="00F45B9E" w:rsidP="00BD3B27">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rsidR="00F45B9E" w:rsidRDefault="00F45B9E" w:rsidP="00BD3B27">
      <w:pPr>
        <w:widowControl w:val="0"/>
        <w:spacing w:line="300" w:lineRule="atLeast"/>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rsidR="00297FF7" w:rsidRDefault="00D474DB" w:rsidP="00BD3B27">
      <w:pPr>
        <w:widowControl w:val="0"/>
        <w:spacing w:line="300" w:lineRule="atLeast"/>
        <w:rPr>
          <w:sz w:val="22"/>
          <w:szCs w:val="22"/>
          <w:rtl/>
          <w:lang w:eastAsia="en-US"/>
        </w:rPr>
      </w:pPr>
      <w:r>
        <w:rPr>
          <w:noProof/>
          <w:sz w:val="22"/>
          <w:szCs w:val="22"/>
          <w:rtl/>
          <w:lang w:eastAsia="en-US"/>
        </w:rPr>
        <w:pict>
          <v:roundrect id="_x0000_s1291" style="position:absolute;left:0;text-align:left;margin-left:-2pt;margin-top:.95pt;width:425.65pt;height:71.65pt;z-index:2" arcsize="10923f">
            <v:shadow on="t" opacity=".5" offset="3pt,-3pt" offset2="-6pt,6pt"/>
            <v:textbox style="mso-next-textbox:#_x0000_s1291">
              <w:txbxContent>
                <w:p w:rsidR="00D474DB" w:rsidRPr="00297FF7" w:rsidRDefault="00D474DB"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rsidR="00D474DB" w:rsidRPr="00A40358" w:rsidRDefault="00D474DB"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w10:wrap anchorx="page"/>
          </v:roundrect>
        </w:pict>
      </w:r>
    </w:p>
    <w:p w:rsidR="00297FF7" w:rsidRDefault="00297FF7" w:rsidP="00BD3B27">
      <w:pPr>
        <w:widowControl w:val="0"/>
        <w:spacing w:line="300" w:lineRule="atLeast"/>
        <w:rPr>
          <w:sz w:val="22"/>
          <w:szCs w:val="22"/>
          <w:rtl/>
          <w:lang w:eastAsia="en-US"/>
        </w:rPr>
      </w:pPr>
    </w:p>
    <w:p w:rsidR="00297FF7" w:rsidRDefault="00297FF7" w:rsidP="00BD3B27">
      <w:pPr>
        <w:widowControl w:val="0"/>
        <w:spacing w:line="300" w:lineRule="atLeast"/>
        <w:rPr>
          <w:sz w:val="22"/>
          <w:szCs w:val="22"/>
          <w:rtl/>
          <w:lang w:eastAsia="en-US"/>
        </w:rPr>
      </w:pPr>
    </w:p>
    <w:p w:rsidR="00297FF7" w:rsidRDefault="00297FF7" w:rsidP="00BD3B27">
      <w:pPr>
        <w:widowControl w:val="0"/>
        <w:spacing w:line="300" w:lineRule="atLeast"/>
        <w:rPr>
          <w:sz w:val="22"/>
          <w:szCs w:val="22"/>
          <w:rtl/>
          <w:lang w:eastAsia="en-US"/>
        </w:rPr>
      </w:pPr>
    </w:p>
    <w:p w:rsidR="00297FF7" w:rsidRDefault="00297FF7" w:rsidP="00BD3B27">
      <w:pPr>
        <w:widowControl w:val="0"/>
        <w:spacing w:line="300" w:lineRule="atLeast"/>
        <w:rPr>
          <w:sz w:val="22"/>
          <w:szCs w:val="22"/>
          <w:rtl/>
          <w:lang w:eastAsia="en-US"/>
        </w:rPr>
      </w:pPr>
    </w:p>
    <w:p w:rsidR="00297FF7" w:rsidRPr="00EA4AFE" w:rsidRDefault="00297FF7" w:rsidP="00BD3B27">
      <w:pPr>
        <w:widowControl w:val="0"/>
        <w:spacing w:line="300" w:lineRule="atLeast"/>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rsidR="00297FF7" w:rsidRPr="00EA4AFE" w:rsidRDefault="00297FF7" w:rsidP="00BD3B27">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אורנה מיטמיגר</w:t>
      </w:r>
    </w:p>
    <w:p w:rsidR="00297FF7" w:rsidRPr="00EA4AFE" w:rsidRDefault="00297FF7" w:rsidP="00BD3B27">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rsidR="0035789D" w:rsidRDefault="00E2138B" w:rsidP="0035789D">
      <w:pPr>
        <w:widowControl w:val="0"/>
        <w:spacing w:line="240" w:lineRule="auto"/>
        <w:ind w:left="-33"/>
        <w:jc w:val="right"/>
      </w:pPr>
      <w:bookmarkStart w:id="5" w:name="_נספח_א_–_[טבלת_שינויים_שבוצעו_בהורא"/>
      <w:bookmarkEnd w:id="5"/>
      <w:r>
        <w:rPr>
          <w:rtl/>
        </w:rPr>
        <w:br w:type="page"/>
      </w:r>
    </w:p>
    <w:p w:rsidR="0035789D" w:rsidRDefault="0035789D" w:rsidP="0035789D">
      <w:pPr>
        <w:widowControl w:val="0"/>
        <w:spacing w:line="240" w:lineRule="auto"/>
        <w:ind w:left="-33"/>
        <w:jc w:val="right"/>
        <w:rPr>
          <w:rtl/>
        </w:rPr>
      </w:pPr>
      <w:r>
        <w:rPr>
          <w:rFonts w:hint="cs"/>
          <w:rtl/>
        </w:rPr>
        <w:t>נספח מספר 1</w:t>
      </w:r>
    </w:p>
    <w:p w:rsidR="0035789D" w:rsidRDefault="0035789D" w:rsidP="0035789D">
      <w:pPr>
        <w:widowControl w:val="0"/>
        <w:spacing w:line="240" w:lineRule="auto"/>
        <w:ind w:left="-33"/>
        <w:jc w:val="right"/>
        <w:rPr>
          <w:rtl/>
        </w:rPr>
      </w:pPr>
      <w:r>
        <w:rPr>
          <w:rFonts w:hint="cs"/>
          <w:rtl/>
        </w:rPr>
        <w:t xml:space="preserve">דף </w:t>
      </w:r>
      <w:r>
        <w:rPr>
          <w:rStyle w:val="af2"/>
        </w:rPr>
        <w:t>1</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2F5A4C" w:rsidTr="00860C0E">
        <w:trPr>
          <w:trHeight w:val="547"/>
          <w:jc w:val="center"/>
        </w:trPr>
        <w:tc>
          <w:tcPr>
            <w:tcW w:w="2408" w:type="dxa"/>
            <w:gridSpan w:val="2"/>
            <w:tcBorders>
              <w:bottom w:val="single" w:sz="6" w:space="0" w:color="548DD4"/>
            </w:tcBorders>
            <w:shd w:val="clear" w:color="auto" w:fill="FFFFFF"/>
            <w:vAlign w:val="center"/>
          </w:tcPr>
          <w:p w:rsidR="0035789D" w:rsidRPr="002F5A4C" w:rsidRDefault="0086442E"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כותרת: לוגו החשב הכללי - תיאור: לוגו החשב הכללי" style="width:110.2pt;height:21.3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">
                  <v:imagedata r:id="rId14" o:title="" cropleft="-2669f" cropright="-31f"/>
                </v:shape>
              </w:pict>
            </w:r>
            <w:r w:rsidR="0035789D" w:rsidRPr="002F5A4C">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rsidR="0035789D" w:rsidRPr="002F5A4C"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2F5A4C" w:rsidTr="00860C0E">
        <w:trPr>
          <w:trHeight w:val="547"/>
          <w:jc w:val="center"/>
        </w:trPr>
        <w:tc>
          <w:tcPr>
            <w:tcW w:w="1021" w:type="dxa"/>
            <w:tcBorders>
              <w:top w:val="single" w:sz="6" w:space="0" w:color="548DD4"/>
            </w:tcBorders>
            <w:shd w:val="clear" w:color="auto" w:fill="C6E0F2"/>
            <w:vAlign w:val="center"/>
          </w:tcPr>
          <w:p w:rsidR="0035789D" w:rsidRPr="002F5A4C" w:rsidRDefault="0086442E"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pict>
                <v:shape id="Picture 5" o:spid="_x0000_i1026" type="#_x0000_t75" alt="כותרת: אייקון אתר תכ&quot;ם - תיאור: אייקון אתר תכ&quot;ם" style="width:42.55pt;height:35.7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">
                  <v:imagedata r:id="rId15" o:title="" croptop="-14986f" cropleft="-4044f" cropright="-2190f"/>
                </v:shape>
              </w:pict>
            </w:r>
          </w:p>
        </w:tc>
        <w:tc>
          <w:tcPr>
            <w:tcW w:w="5806" w:type="dxa"/>
            <w:gridSpan w:val="2"/>
            <w:tcBorders>
              <w:top w:val="single" w:sz="6" w:space="0" w:color="548DD4"/>
            </w:tcBorders>
            <w:shd w:val="clear" w:color="auto" w:fill="C6E0F2"/>
            <w:vAlign w:val="center"/>
          </w:tcPr>
          <w:p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rsidTr="00860C0E">
              <w:trPr>
                <w:trHeight w:val="340"/>
                <w:tblHeader/>
                <w:jc w:val="right"/>
              </w:trPr>
              <w:tc>
                <w:tcPr>
                  <w:tcW w:w="1134" w:type="dxa"/>
                  <w:shd w:val="clear" w:color="auto" w:fill="FFFFFF"/>
                  <w:vAlign w:val="center"/>
                </w:tcPr>
                <w:p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35789D" w:rsidRPr="00860C0E" w:rsidTr="00860C0E">
              <w:trPr>
                <w:trHeight w:val="340"/>
                <w:tblHeader/>
                <w:jc w:val="right"/>
              </w:trPr>
              <w:tc>
                <w:tcPr>
                  <w:tcW w:w="1134" w:type="dxa"/>
                  <w:shd w:val="clear" w:color="auto" w:fill="FFFFFF"/>
                  <w:vAlign w:val="center"/>
                </w:tcPr>
                <w:p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35789D" w:rsidRPr="00860C0E" w:rsidTr="00860C0E">
              <w:trPr>
                <w:trHeight w:val="340"/>
                <w:tblHeader/>
                <w:jc w:val="right"/>
              </w:trPr>
              <w:tc>
                <w:tcPr>
                  <w:tcW w:w="1134" w:type="dxa"/>
                  <w:shd w:val="clear" w:color="auto" w:fill="FFFFFF"/>
                  <w:vAlign w:val="center"/>
                </w:tcPr>
                <w:p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2F5A4C" w:rsidTr="00860C0E">
        <w:trPr>
          <w:trHeight w:val="812"/>
          <w:jc w:val="center"/>
        </w:trPr>
        <w:tc>
          <w:tcPr>
            <w:tcW w:w="6827" w:type="dxa"/>
            <w:gridSpan w:val="3"/>
            <w:shd w:val="clear" w:color="auto" w:fill="C6E0F2"/>
            <w:vAlign w:val="center"/>
          </w:tcPr>
          <w:p w:rsidR="0035789D" w:rsidRPr="002F5A4C"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rsidR="0035789D" w:rsidRPr="002F5A4C"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rsidR="0035789D" w:rsidRPr="002F5A4C"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rsidR="0035789D" w:rsidRPr="00457C4C" w:rsidRDefault="0035789D" w:rsidP="00DD57E6">
      <w:pPr>
        <w:pStyle w:val="13"/>
        <w:numPr>
          <w:ilvl w:val="0"/>
          <w:numId w:val="18"/>
        </w:numPr>
        <w:shd w:val="clear" w:color="auto" w:fill="F2F2F2"/>
        <w:overflowPunct/>
        <w:autoSpaceDE/>
        <w:autoSpaceDN/>
        <w:adjustRightInd/>
        <w:spacing w:after="180" w:line="276" w:lineRule="auto"/>
        <w:ind w:left="521" w:right="0" w:hanging="521"/>
        <w:jc w:val="left"/>
        <w:textAlignment w:val="auto"/>
      </w:pPr>
      <w:r>
        <w:rPr>
          <w:rtl/>
        </w:rPr>
        <w:t>מבוא</w:t>
      </w:r>
    </w:p>
    <w:p w:rsidR="0035789D" w:rsidRDefault="0035789D" w:rsidP="00DD57E6">
      <w:pPr>
        <w:pStyle w:val="25"/>
        <w:numPr>
          <w:ilvl w:val="1"/>
          <w:numId w:val="18"/>
        </w:numPr>
        <w:spacing w:line="276" w:lineRule="auto"/>
        <w:ind w:left="567" w:right="-426"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rsidR="0035789D" w:rsidRDefault="0035789D" w:rsidP="00DD57E6">
      <w:pPr>
        <w:pStyle w:val="25"/>
        <w:numPr>
          <w:ilvl w:val="1"/>
          <w:numId w:val="18"/>
        </w:numPr>
        <w:spacing w:line="276" w:lineRule="auto"/>
        <w:ind w:left="567" w:right="-426" w:hanging="567"/>
        <w:rPr>
          <w:rtl/>
        </w:rPr>
      </w:pPr>
      <w:r>
        <w:rPr>
          <w:rtl/>
        </w:rPr>
        <w:t>מדיניות ימי האשראי של ממשלת ישראל כפופה ל</w:t>
      </w:r>
      <w:hyperlink r:id="rId16"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rsidR="0035789D" w:rsidRDefault="0035789D" w:rsidP="00DD57E6">
      <w:pPr>
        <w:pStyle w:val="25"/>
        <w:numPr>
          <w:ilvl w:val="1"/>
          <w:numId w:val="18"/>
        </w:numPr>
        <w:spacing w:line="276" w:lineRule="auto"/>
        <w:ind w:left="567" w:right="-426" w:hanging="567"/>
      </w:pPr>
      <w:r>
        <w:rPr>
          <w:rFonts w:hint="cs"/>
          <w:rtl/>
        </w:rPr>
        <w:t xml:space="preserve">בחודש פברואר 2021 פורסמו </w:t>
      </w:r>
      <w:hyperlink r:id="rId17"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p>
    <w:p w:rsidR="0035789D" w:rsidRPr="004F286A" w:rsidRDefault="0035789D" w:rsidP="00DD57E6">
      <w:pPr>
        <w:pStyle w:val="25"/>
        <w:numPr>
          <w:ilvl w:val="1"/>
          <w:numId w:val="18"/>
        </w:numPr>
        <w:spacing w:line="276" w:lineRule="auto"/>
        <w:ind w:left="567" w:right="-426"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rsidR="0035789D" w:rsidRPr="004F286A" w:rsidRDefault="0035789D" w:rsidP="00DD57E6">
      <w:pPr>
        <w:pStyle w:val="25"/>
        <w:numPr>
          <w:ilvl w:val="1"/>
          <w:numId w:val="18"/>
        </w:numPr>
        <w:spacing w:line="276" w:lineRule="auto"/>
        <w:ind w:left="567" w:right="-426"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rsidR="0035789D" w:rsidRPr="004F286A" w:rsidRDefault="0035789D" w:rsidP="00DD57E6">
      <w:pPr>
        <w:pStyle w:val="25"/>
        <w:numPr>
          <w:ilvl w:val="1"/>
          <w:numId w:val="18"/>
        </w:numPr>
        <w:spacing w:line="276" w:lineRule="auto"/>
        <w:ind w:left="567" w:right="-426" w:hanging="567"/>
        <w:rPr>
          <w:rtl/>
        </w:rPr>
      </w:pPr>
      <w:r w:rsidRPr="004F286A">
        <w:rPr>
          <w:rtl/>
        </w:rPr>
        <w:t xml:space="preserve">הוראה זו לא תחול </w:t>
      </w:r>
      <w:r>
        <w:rPr>
          <w:rFonts w:hint="cs"/>
          <w:rtl/>
        </w:rPr>
        <w:t xml:space="preserve">על </w:t>
      </w:r>
      <w:r w:rsidRPr="004F286A">
        <w:rPr>
          <w:rtl/>
        </w:rPr>
        <w:t>סוגי התשלומים הבאים:</w:t>
      </w:r>
    </w:p>
    <w:p w:rsidR="0035789D" w:rsidRDefault="0035789D" w:rsidP="00DD57E6">
      <w:pPr>
        <w:pStyle w:val="35"/>
        <w:numPr>
          <w:ilvl w:val="2"/>
          <w:numId w:val="18"/>
        </w:numPr>
        <w:tabs>
          <w:tab w:val="clear" w:pos="1304"/>
          <w:tab w:val="left" w:pos="1371"/>
        </w:tabs>
        <w:spacing w:line="276" w:lineRule="auto"/>
        <w:ind w:left="1371" w:right="-426" w:hanging="804"/>
        <w:rPr>
          <w:rtl/>
        </w:rPr>
      </w:pPr>
      <w:r>
        <w:rPr>
          <w:rtl/>
        </w:rPr>
        <w:t>תשלום בין משרדי ממשלה – בהתאם ל</w:t>
      </w:r>
      <w:hyperlink r:id="rId18"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19"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rsidR="0035789D" w:rsidRDefault="0035789D" w:rsidP="00DD57E6">
      <w:pPr>
        <w:pStyle w:val="35"/>
        <w:numPr>
          <w:ilvl w:val="2"/>
          <w:numId w:val="18"/>
        </w:numPr>
        <w:tabs>
          <w:tab w:val="clear" w:pos="1304"/>
          <w:tab w:val="left" w:pos="1371"/>
        </w:tabs>
        <w:spacing w:line="276" w:lineRule="auto"/>
        <w:ind w:left="1371" w:right="-426" w:hanging="804"/>
        <w:rPr>
          <w:rtl/>
        </w:rPr>
      </w:pPr>
      <w:r>
        <w:rPr>
          <w:rtl/>
        </w:rPr>
        <w:t>תשלום לגוף נתמך – בהתאם ל</w:t>
      </w:r>
      <w:hyperlink r:id="rId20" w:history="1">
        <w:r w:rsidRPr="0014699F">
          <w:rPr>
            <w:rStyle w:val="Hyperlink"/>
            <w:rtl/>
          </w:rPr>
          <w:t>הוראת תכ"ם, "תמיכות במוסדות ציבור", מס' 6.1.0.1</w:t>
        </w:r>
      </w:hyperlink>
      <w:r>
        <w:rPr>
          <w:rtl/>
        </w:rPr>
        <w:t>.</w:t>
      </w:r>
    </w:p>
    <w:p w:rsidR="0035789D" w:rsidRDefault="0035789D" w:rsidP="00DD57E6">
      <w:pPr>
        <w:pStyle w:val="35"/>
        <w:numPr>
          <w:ilvl w:val="2"/>
          <w:numId w:val="18"/>
        </w:numPr>
        <w:tabs>
          <w:tab w:val="clear" w:pos="1304"/>
          <w:tab w:val="left" w:pos="1371"/>
        </w:tabs>
        <w:spacing w:line="276" w:lineRule="auto"/>
        <w:ind w:left="1371" w:right="-426" w:hanging="804"/>
        <w:rPr>
          <w:rtl/>
        </w:rPr>
      </w:pPr>
      <w:r>
        <w:rPr>
          <w:rtl/>
        </w:rPr>
        <w:t>תשלום בהתאם לפסק דין – בהתאם ל</w:t>
      </w:r>
      <w:hyperlink r:id="rId21" w:history="1">
        <w:r w:rsidRPr="006132DA">
          <w:rPr>
            <w:rStyle w:val="Hyperlink"/>
            <w:rtl/>
          </w:rPr>
          <w:t>הוראת תכ"ם, "תשלום עקב פסק דין שניתן כנגד המדינה", מס' 1.5.0.4</w:t>
        </w:r>
      </w:hyperlink>
      <w:r>
        <w:rPr>
          <w:rtl/>
        </w:rPr>
        <w:t>.</w:t>
      </w:r>
    </w:p>
    <w:p w:rsidR="0035789D" w:rsidRPr="003A31C4" w:rsidRDefault="0035789D" w:rsidP="00DD57E6">
      <w:pPr>
        <w:pStyle w:val="35"/>
        <w:numPr>
          <w:ilvl w:val="2"/>
          <w:numId w:val="18"/>
        </w:numPr>
        <w:tabs>
          <w:tab w:val="clear" w:pos="1304"/>
          <w:tab w:val="left" w:pos="1371"/>
        </w:tabs>
        <w:spacing w:line="276" w:lineRule="auto"/>
        <w:ind w:left="1371" w:right="-426"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rsidR="0035789D" w:rsidRDefault="0035789D" w:rsidP="00DD57E6">
      <w:pPr>
        <w:pStyle w:val="35"/>
        <w:numPr>
          <w:ilvl w:val="2"/>
          <w:numId w:val="18"/>
        </w:numPr>
        <w:tabs>
          <w:tab w:val="clear" w:pos="1304"/>
          <w:tab w:val="left" w:pos="1371"/>
        </w:tabs>
        <w:spacing w:line="276" w:lineRule="auto"/>
        <w:ind w:left="1371" w:right="-426" w:hanging="804"/>
        <w:rPr>
          <w:rtl/>
        </w:rPr>
      </w:pPr>
      <w:r>
        <w:rPr>
          <w:rStyle w:val="Hyperlink"/>
          <w:rtl/>
        </w:rPr>
        <w:fldChar w:fldCharType="end"/>
      </w:r>
      <w:r w:rsidRPr="002E4DD8">
        <w:rPr>
          <w:rtl/>
        </w:rPr>
        <w:t>התקשרויות</w:t>
      </w:r>
      <w:r>
        <w:rPr>
          <w:rtl/>
        </w:rPr>
        <w:t xml:space="preserve"> במקרקעין לפי</w:t>
      </w:r>
      <w:hyperlink r:id="rId22"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rsidR="0035789D" w:rsidRPr="004F286A" w:rsidRDefault="0035789D" w:rsidP="00DD57E6">
      <w:pPr>
        <w:pStyle w:val="35"/>
        <w:numPr>
          <w:ilvl w:val="2"/>
          <w:numId w:val="18"/>
        </w:numPr>
        <w:tabs>
          <w:tab w:val="clear" w:pos="1304"/>
          <w:tab w:val="left" w:pos="1371"/>
        </w:tabs>
        <w:spacing w:line="276" w:lineRule="auto"/>
        <w:ind w:left="1371" w:right="-426" w:hanging="804"/>
        <w:rPr>
          <w:rtl/>
        </w:rPr>
      </w:pPr>
      <w:r w:rsidRPr="004F286A">
        <w:rPr>
          <w:rtl/>
        </w:rPr>
        <w:t>תשלום לספקים מחו"ל – בהתאם להסכמים הפרטניים.</w:t>
      </w:r>
    </w:p>
    <w:p w:rsidR="0035789D" w:rsidRPr="004F286A" w:rsidRDefault="0035789D" w:rsidP="00DD57E6">
      <w:pPr>
        <w:pStyle w:val="35"/>
        <w:numPr>
          <w:ilvl w:val="2"/>
          <w:numId w:val="18"/>
        </w:numPr>
        <w:tabs>
          <w:tab w:val="clear" w:pos="1304"/>
          <w:tab w:val="left" w:pos="1371"/>
        </w:tabs>
        <w:spacing w:line="276" w:lineRule="auto"/>
        <w:ind w:left="1371" w:right="-426" w:hanging="804"/>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rsidR="0035789D" w:rsidRPr="004F286A" w:rsidRDefault="0035789D" w:rsidP="00DD57E6">
      <w:pPr>
        <w:pStyle w:val="35"/>
        <w:numPr>
          <w:ilvl w:val="2"/>
          <w:numId w:val="18"/>
        </w:numPr>
        <w:tabs>
          <w:tab w:val="clear" w:pos="1304"/>
          <w:tab w:val="left" w:pos="1371"/>
        </w:tabs>
        <w:spacing w:line="276" w:lineRule="auto"/>
        <w:ind w:left="1371" w:right="-426" w:hanging="804"/>
        <w:rPr>
          <w:rtl/>
        </w:rPr>
      </w:pPr>
      <w:r w:rsidRPr="004F286A">
        <w:rPr>
          <w:rtl/>
        </w:rPr>
        <w:t xml:space="preserve">תשלום שהוחרג במסגרת חוק </w:t>
      </w:r>
      <w:r>
        <w:rPr>
          <w:rFonts w:hint="cs"/>
          <w:rtl/>
        </w:rPr>
        <w:t>מוסר תשלומים</w:t>
      </w:r>
      <w:r w:rsidRPr="004F286A">
        <w:rPr>
          <w:rtl/>
        </w:rPr>
        <w:t xml:space="preserve"> ותקנותיו.</w:t>
      </w:r>
    </w:p>
    <w:p w:rsidR="0035789D" w:rsidRPr="00F1722C" w:rsidRDefault="0035789D" w:rsidP="00DD57E6">
      <w:pPr>
        <w:pStyle w:val="22"/>
        <w:numPr>
          <w:ilvl w:val="1"/>
          <w:numId w:val="18"/>
        </w:numPr>
        <w:spacing w:line="276" w:lineRule="auto"/>
        <w:ind w:left="567" w:right="-426" w:hanging="567"/>
      </w:pPr>
      <w:r w:rsidRPr="00F1722C">
        <w:rPr>
          <w:rtl/>
        </w:rPr>
        <w:t>מטר</w:t>
      </w:r>
      <w:r>
        <w:rPr>
          <w:rFonts w:hint="cs"/>
          <w:rtl/>
        </w:rPr>
        <w:t>ו</w:t>
      </w:r>
      <w:r w:rsidRPr="00F1722C">
        <w:rPr>
          <w:rtl/>
        </w:rPr>
        <w:t>ת ההוראה</w:t>
      </w:r>
    </w:p>
    <w:p w:rsidR="0035789D" w:rsidRPr="004F286A" w:rsidRDefault="0035789D" w:rsidP="00DD57E6">
      <w:pPr>
        <w:pStyle w:val="35"/>
        <w:numPr>
          <w:ilvl w:val="2"/>
          <w:numId w:val="18"/>
        </w:numPr>
        <w:tabs>
          <w:tab w:val="clear" w:pos="1304"/>
          <w:tab w:val="left" w:pos="1371"/>
        </w:tabs>
        <w:spacing w:line="276" w:lineRule="auto"/>
        <w:ind w:left="1371" w:right="-426" w:hanging="804"/>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rsidR="0035789D" w:rsidRDefault="0035789D" w:rsidP="00DD57E6">
      <w:pPr>
        <w:pStyle w:val="35"/>
        <w:numPr>
          <w:ilvl w:val="2"/>
          <w:numId w:val="18"/>
        </w:numPr>
        <w:tabs>
          <w:tab w:val="clear" w:pos="1304"/>
          <w:tab w:val="left" w:pos="1371"/>
        </w:tabs>
        <w:spacing w:line="276" w:lineRule="auto"/>
        <w:ind w:left="1371" w:right="-426" w:hanging="804"/>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rsidR="0035789D" w:rsidRPr="004F286A" w:rsidRDefault="0035789D" w:rsidP="00DD57E6">
      <w:pPr>
        <w:pStyle w:val="35"/>
        <w:numPr>
          <w:ilvl w:val="2"/>
          <w:numId w:val="18"/>
        </w:numPr>
        <w:tabs>
          <w:tab w:val="clear" w:pos="1304"/>
          <w:tab w:val="left" w:pos="1371"/>
        </w:tabs>
        <w:spacing w:line="276" w:lineRule="auto"/>
        <w:ind w:left="1371" w:right="-426" w:hanging="804"/>
        <w:rPr>
          <w:rtl/>
        </w:rPr>
      </w:pPr>
      <w:r>
        <w:rPr>
          <w:rFonts w:hint="cs"/>
          <w:rtl/>
        </w:rPr>
        <w:t>להנחות את חשבי משרדי הממשלה בדבר הגשת דיווחים בעניין העמידה בחוק מוסר תשלומים.</w:t>
      </w:r>
    </w:p>
    <w:p w:rsidR="0035789D" w:rsidRDefault="0035789D" w:rsidP="00DD57E6">
      <w:pPr>
        <w:pStyle w:val="25"/>
        <w:numPr>
          <w:ilvl w:val="1"/>
          <w:numId w:val="18"/>
        </w:numPr>
        <w:spacing w:line="240" w:lineRule="auto"/>
        <w:ind w:right="-426"/>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p w:rsidR="0035789D" w:rsidRDefault="0035789D" w:rsidP="0035789D">
      <w:pPr>
        <w:pStyle w:val="25"/>
        <w:spacing w:line="240" w:lineRule="auto"/>
        <w:ind w:left="792" w:right="-426" w:firstLine="0"/>
        <w:rPr>
          <w:rtl/>
        </w:rPr>
      </w:pPr>
    </w:p>
    <w:p w:rsidR="0035789D" w:rsidRDefault="0035789D" w:rsidP="0035789D">
      <w:pPr>
        <w:pStyle w:val="25"/>
        <w:spacing w:line="240" w:lineRule="auto"/>
        <w:ind w:left="792" w:right="-426" w:firstLine="0"/>
        <w:rPr>
          <w:rtl/>
        </w:rPr>
      </w:pPr>
    </w:p>
    <w:p w:rsidR="0035789D" w:rsidRPr="00E2138B" w:rsidRDefault="0035789D" w:rsidP="0035789D">
      <w:pPr>
        <w:pStyle w:val="25"/>
        <w:spacing w:line="240" w:lineRule="auto"/>
        <w:ind w:left="792" w:right="-426" w:firstLine="0"/>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5789D" w:rsidRPr="00C27024" w:rsidTr="00860C0E">
        <w:trPr>
          <w:trHeight w:val="397"/>
          <w:jc w:val="center"/>
        </w:trPr>
        <w:tc>
          <w:tcPr>
            <w:tcW w:w="2541" w:type="dxa"/>
            <w:gridSpan w:val="2"/>
            <w:tcBorders>
              <w:top w:val="single" w:sz="4" w:space="0" w:color="244061"/>
            </w:tcBorders>
            <w:shd w:val="clear" w:color="auto" w:fill="C6E0F2"/>
            <w:noWrap/>
            <w:vAlign w:val="center"/>
          </w:tcPr>
          <w:p w:rsidR="0035789D" w:rsidRPr="00C27024" w:rsidRDefault="0035789D" w:rsidP="00860C0E">
            <w:pPr>
              <w:overflowPunct/>
              <w:autoSpaceDE/>
              <w:autoSpaceDN/>
              <w:adjustRightInd/>
              <w:spacing w:line="240" w:lineRule="auto"/>
              <w:jc w:val="left"/>
              <w:textAlignment w:val="auto"/>
              <w:rPr>
                <w:rFonts w:ascii="Arial" w:hAnsi="Arial" w:cs="Arial"/>
                <w:b/>
                <w:bCs/>
                <w:color w:val="1F3864"/>
                <w:sz w:val="20"/>
                <w:szCs w:val="20"/>
                <w:lang w:eastAsia="en-US"/>
              </w:rPr>
            </w:pPr>
            <w:r w:rsidRPr="00C27024">
              <w:rPr>
                <w:rFonts w:ascii="Arial" w:hAnsi="Arial" w:cs="Arial"/>
                <w:b/>
                <w:bCs/>
                <w:color w:val="1F3864"/>
                <w:sz w:val="20"/>
                <w:szCs w:val="20"/>
                <w:rtl/>
                <w:lang w:eastAsia="en-US"/>
              </w:rPr>
              <w:t xml:space="preserve">בתוקף מיום: </w:t>
            </w:r>
            <w:r w:rsidRPr="00C27024">
              <w:rPr>
                <w:rFonts w:ascii="Arial" w:hAnsi="Arial" w:cs="Arial" w:hint="cs"/>
                <w:color w:val="1F3864"/>
                <w:sz w:val="20"/>
                <w:szCs w:val="20"/>
                <w:rtl/>
                <w:lang w:eastAsia="en-US"/>
              </w:rPr>
              <w:t>09.05.2021</w:t>
            </w:r>
          </w:p>
        </w:tc>
        <w:tc>
          <w:tcPr>
            <w:tcW w:w="2131" w:type="dxa"/>
            <w:gridSpan w:val="2"/>
            <w:tcBorders>
              <w:top w:val="single" w:sz="4" w:space="0" w:color="244061"/>
            </w:tcBorders>
            <w:shd w:val="clear" w:color="auto" w:fill="C6E0F2"/>
            <w:vAlign w:val="center"/>
          </w:tcPr>
          <w:p w:rsidR="0035789D" w:rsidRPr="00C27024" w:rsidRDefault="0035789D" w:rsidP="00860C0E">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rsidR="0035789D" w:rsidRPr="00C27024" w:rsidRDefault="0035789D" w:rsidP="00860C0E">
            <w:pPr>
              <w:overflowPunct/>
              <w:autoSpaceDE/>
              <w:autoSpaceDN/>
              <w:adjustRightInd/>
              <w:spacing w:line="240" w:lineRule="auto"/>
              <w:jc w:val="left"/>
              <w:textAlignment w:val="auto"/>
              <w:rPr>
                <w:rFonts w:ascii="Arial" w:hAnsi="Arial" w:cs="Arial"/>
                <w:color w:val="1F3864"/>
                <w:sz w:val="20"/>
                <w:szCs w:val="20"/>
                <w:rtl/>
                <w:lang w:eastAsia="en-US"/>
              </w:rPr>
            </w:pPr>
            <w:r w:rsidRPr="00C27024">
              <w:rPr>
                <w:rFonts w:ascii="Arial" w:hAnsi="Arial" w:cs="Arial"/>
                <w:b/>
                <w:bCs/>
                <w:color w:val="1F3864"/>
                <w:sz w:val="20"/>
                <w:szCs w:val="20"/>
                <w:rtl/>
                <w:lang w:eastAsia="en-US"/>
              </w:rPr>
              <w:t>שם המאשר:</w:t>
            </w:r>
            <w:r w:rsidRPr="00C27024">
              <w:rPr>
                <w:rFonts w:ascii="Arial" w:hAnsi="Arial" w:cs="Arial"/>
                <w:color w:val="1F3864"/>
                <w:sz w:val="20"/>
                <w:szCs w:val="20"/>
                <w:rtl/>
                <w:lang w:eastAsia="en-US"/>
              </w:rPr>
              <w:t xml:space="preserve"> ד"ר ליאור דוד-פור</w:t>
            </w:r>
          </w:p>
        </w:tc>
        <w:tc>
          <w:tcPr>
            <w:tcW w:w="3831" w:type="dxa"/>
            <w:gridSpan w:val="2"/>
            <w:tcBorders>
              <w:top w:val="single" w:sz="4" w:space="0" w:color="244061"/>
            </w:tcBorders>
            <w:shd w:val="clear" w:color="auto" w:fill="C6E0F2"/>
            <w:vAlign w:val="center"/>
          </w:tcPr>
          <w:p w:rsidR="0035789D" w:rsidRPr="00C27024" w:rsidRDefault="0035789D" w:rsidP="00860C0E">
            <w:pPr>
              <w:overflowPunct/>
              <w:autoSpaceDE/>
              <w:autoSpaceDN/>
              <w:adjustRightInd/>
              <w:spacing w:line="240" w:lineRule="auto"/>
              <w:jc w:val="left"/>
              <w:textAlignment w:val="auto"/>
              <w:rPr>
                <w:rFonts w:ascii="Arial" w:hAnsi="Arial" w:cs="Arial"/>
                <w:b/>
                <w:bCs/>
                <w:color w:val="1F3864"/>
                <w:sz w:val="20"/>
                <w:szCs w:val="20"/>
                <w:lang w:eastAsia="en-US"/>
              </w:rPr>
            </w:pPr>
            <w:r w:rsidRPr="00C27024">
              <w:rPr>
                <w:rFonts w:ascii="Arial" w:hAnsi="Arial" w:cs="Arial"/>
                <w:b/>
                <w:bCs/>
                <w:color w:val="1F3864"/>
                <w:sz w:val="20"/>
                <w:szCs w:val="20"/>
                <w:rtl/>
                <w:lang w:eastAsia="en-US"/>
              </w:rPr>
              <w:t>תפקיד:</w:t>
            </w:r>
            <w:r w:rsidRPr="00C27024">
              <w:rPr>
                <w:rFonts w:ascii="Arial" w:hAnsi="Arial" w:cs="Arial"/>
                <w:color w:val="1F3864"/>
                <w:sz w:val="20"/>
                <w:szCs w:val="20"/>
                <w:rtl/>
                <w:lang w:eastAsia="en-US"/>
              </w:rPr>
              <w:t xml:space="preserve"> סגן בכיר לחשב הכללי</w:t>
            </w:r>
          </w:p>
        </w:tc>
      </w:tr>
      <w:tr w:rsidR="0035789D" w:rsidRPr="00C27024" w:rsidTr="00860C0E">
        <w:trPr>
          <w:trHeight w:val="20"/>
          <w:jc w:val="center"/>
        </w:trPr>
        <w:tc>
          <w:tcPr>
            <w:tcW w:w="11193" w:type="dxa"/>
            <w:gridSpan w:val="9"/>
            <w:shd w:val="clear" w:color="auto" w:fill="FFFFFF"/>
            <w:noWrap/>
            <w:vAlign w:val="center"/>
          </w:tcPr>
          <w:p w:rsidR="0035789D" w:rsidRPr="00C27024" w:rsidRDefault="0035789D" w:rsidP="00860C0E">
            <w:pPr>
              <w:overflowPunct/>
              <w:autoSpaceDE/>
              <w:autoSpaceDN/>
              <w:adjustRightInd/>
              <w:spacing w:line="240" w:lineRule="auto"/>
              <w:jc w:val="left"/>
              <w:textAlignment w:val="auto"/>
              <w:rPr>
                <w:rFonts w:ascii="Assistant" w:hAnsi="Assistant" w:cs="Assistant"/>
                <w:sz w:val="10"/>
                <w:szCs w:val="10"/>
                <w:rtl/>
                <w:lang w:eastAsia="en-US"/>
              </w:rPr>
            </w:pPr>
          </w:p>
        </w:tc>
      </w:tr>
      <w:tr w:rsidR="0035789D" w:rsidRPr="00C27024" w:rsidTr="00860C0E">
        <w:trPr>
          <w:trHeight w:val="283"/>
          <w:jc w:val="center"/>
        </w:trPr>
        <w:tc>
          <w:tcPr>
            <w:tcW w:w="613" w:type="dxa"/>
            <w:shd w:val="clear" w:color="auto" w:fill="auto"/>
            <w:vAlign w:val="center"/>
          </w:tcPr>
          <w:p w:rsidR="0035789D" w:rsidRPr="00C27024" w:rsidRDefault="0086442E" w:rsidP="00860C0E">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pict>
                <v:shape id="Picture 21" o:spid="_x0000_i1027" type="#_x0000_t75" alt="כותרת: כותרת תחתונה - תיאור: כותרת תחתונה" style="width:19.4pt;height:19.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&#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">
                  <v:imagedata r:id="rId23" o:title="" cropbottom="-333f" cropright="-333f"/>
                </v:shape>
              </w:pict>
            </w:r>
          </w:p>
        </w:tc>
        <w:tc>
          <w:tcPr>
            <w:tcW w:w="1928" w:type="dxa"/>
            <w:shd w:val="clear" w:color="auto" w:fill="auto"/>
            <w:vAlign w:val="center"/>
          </w:tcPr>
          <w:p w:rsidR="0035789D" w:rsidRPr="00C27024" w:rsidRDefault="00D474DB" w:rsidP="00860C0E">
            <w:pPr>
              <w:overflowPunct/>
              <w:autoSpaceDE/>
              <w:autoSpaceDN/>
              <w:adjustRightInd/>
              <w:spacing w:line="240" w:lineRule="auto"/>
              <w:jc w:val="left"/>
              <w:textAlignment w:val="auto"/>
              <w:rPr>
                <w:rFonts w:ascii="Arial" w:hAnsi="Arial" w:cs="Arial"/>
                <w:sz w:val="20"/>
                <w:szCs w:val="20"/>
                <w:u w:color="3464BA"/>
                <w:rtl/>
                <w:lang w:eastAsia="en-US"/>
              </w:rPr>
            </w:pPr>
            <w:hyperlink r:id="rId24" w:history="1">
              <w:r w:rsidR="0035789D" w:rsidRPr="00C27024">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rsidR="0035789D" w:rsidRPr="00C27024" w:rsidRDefault="0086442E" w:rsidP="00860C0E">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pict>
                <v:shape id="Picture 3" o:spid="_x0000_i1028" type="#_x0000_t75" alt="כותרת: כותרת תחתונה - תיאור: כותרת תחתונה" style="width:19.4pt;height:19.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">
                  <v:imagedata r:id="rId25" o:title="" cropbottom="-333f" cropright="-333f"/>
                </v:shape>
              </w:pict>
            </w:r>
          </w:p>
        </w:tc>
        <w:tc>
          <w:tcPr>
            <w:tcW w:w="2126" w:type="dxa"/>
            <w:gridSpan w:val="2"/>
            <w:shd w:val="clear" w:color="auto" w:fill="auto"/>
            <w:vAlign w:val="center"/>
          </w:tcPr>
          <w:p w:rsidR="0035789D" w:rsidRPr="00C27024" w:rsidRDefault="0035789D" w:rsidP="00860C0E">
            <w:pPr>
              <w:overflowPunct/>
              <w:autoSpaceDE/>
              <w:autoSpaceDN/>
              <w:adjustRightInd/>
              <w:spacing w:line="240" w:lineRule="auto"/>
              <w:jc w:val="left"/>
              <w:textAlignment w:val="auto"/>
              <w:rPr>
                <w:rFonts w:ascii="Arial" w:hAnsi="Arial" w:cs="Arial"/>
                <w:rtl/>
                <w:lang w:eastAsia="en-US"/>
              </w:rPr>
            </w:pPr>
            <w:r w:rsidRPr="00C27024">
              <w:rPr>
                <w:rFonts w:ascii="Arial" w:hAnsi="Arial" w:cs="Arial"/>
                <w:sz w:val="20"/>
                <w:szCs w:val="20"/>
                <w:u w:color="3464BA"/>
                <w:rtl/>
                <w:lang w:eastAsia="en-US"/>
              </w:rPr>
              <w:t>לקבלת עדכונים במערכת</w:t>
            </w:r>
          </w:p>
          <w:p w:rsidR="0035789D" w:rsidRPr="00C27024" w:rsidRDefault="00D474DB" w:rsidP="00860C0E">
            <w:pPr>
              <w:overflowPunct/>
              <w:autoSpaceDE/>
              <w:autoSpaceDN/>
              <w:adjustRightInd/>
              <w:spacing w:line="240" w:lineRule="auto"/>
              <w:jc w:val="left"/>
              <w:textAlignment w:val="auto"/>
              <w:rPr>
                <w:rFonts w:ascii="Arial" w:hAnsi="Arial" w:cs="Arial"/>
                <w:sz w:val="20"/>
                <w:szCs w:val="20"/>
                <w:rtl/>
                <w:lang w:eastAsia="en-US"/>
              </w:rPr>
            </w:pPr>
            <w:hyperlink r:id="rId26" w:history="1">
              <w:r w:rsidR="0035789D" w:rsidRPr="00C27024">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rsidR="0035789D" w:rsidRPr="00C27024" w:rsidRDefault="0086442E" w:rsidP="00860C0E">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pict>
                <v:shape id="Picture 4" o:spid="_x0000_i1029" type="#_x0000_t75" alt="כותרת: כותרת תחתונה - תיאור: כותרת תחתונה" style="width:19.4pt;height:19.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">
                  <v:imagedata r:id="rId27" o:title="" croptop="-3507f" cropbottom="-4061f" cropright="-333f"/>
                </v:shape>
              </w:pict>
            </w:r>
          </w:p>
        </w:tc>
        <w:tc>
          <w:tcPr>
            <w:tcW w:w="2552" w:type="dxa"/>
            <w:gridSpan w:val="2"/>
            <w:shd w:val="clear" w:color="auto" w:fill="auto"/>
            <w:vAlign w:val="center"/>
          </w:tcPr>
          <w:p w:rsidR="0035789D" w:rsidRPr="00C27024" w:rsidRDefault="0035789D" w:rsidP="00860C0E">
            <w:pPr>
              <w:overflowPunct/>
              <w:autoSpaceDE/>
              <w:autoSpaceDN/>
              <w:adjustRightInd/>
              <w:spacing w:line="240" w:lineRule="auto"/>
              <w:jc w:val="left"/>
              <w:textAlignment w:val="auto"/>
              <w:rPr>
                <w:rFonts w:ascii="Arial" w:hAnsi="Arial" w:cs="Arial"/>
                <w:rtl/>
                <w:lang w:eastAsia="en-US"/>
              </w:rPr>
            </w:pPr>
            <w:r w:rsidRPr="00C27024">
              <w:rPr>
                <w:rFonts w:ascii="Arial" w:hAnsi="Arial" w:cs="Arial"/>
                <w:sz w:val="20"/>
                <w:szCs w:val="20"/>
                <w:rtl/>
                <w:lang w:eastAsia="en-US"/>
              </w:rPr>
              <w:t>לפניות ושאלות</w:t>
            </w:r>
          </w:p>
          <w:p w:rsidR="0035789D" w:rsidRPr="00C27024" w:rsidRDefault="00D474DB" w:rsidP="00860C0E">
            <w:pPr>
              <w:overflowPunct/>
              <w:autoSpaceDE/>
              <w:autoSpaceDN/>
              <w:adjustRightInd/>
              <w:spacing w:line="240" w:lineRule="auto"/>
              <w:jc w:val="left"/>
              <w:textAlignment w:val="auto"/>
              <w:rPr>
                <w:rFonts w:ascii="Arial" w:hAnsi="Arial" w:cs="Arial"/>
                <w:sz w:val="20"/>
                <w:szCs w:val="20"/>
                <w:lang w:eastAsia="en-US"/>
              </w:rPr>
            </w:pPr>
            <w:hyperlink r:id="rId28" w:history="1">
              <w:r w:rsidR="0035789D" w:rsidRPr="00C27024">
                <w:rPr>
                  <w:rFonts w:ascii="Arial" w:hAnsi="Arial" w:cs="Arial"/>
                  <w:color w:val="3464BA"/>
                  <w:sz w:val="20"/>
                  <w:szCs w:val="20"/>
                  <w:u w:val="dotted" w:color="3464BA"/>
                  <w:lang w:eastAsia="en-US"/>
                </w:rPr>
                <w:t>takam@mof.gov.il</w:t>
              </w:r>
            </w:hyperlink>
          </w:p>
        </w:tc>
        <w:tc>
          <w:tcPr>
            <w:tcW w:w="1706" w:type="dxa"/>
            <w:shd w:val="clear" w:color="auto" w:fill="auto"/>
            <w:vAlign w:val="center"/>
          </w:tcPr>
          <w:p w:rsidR="0035789D" w:rsidRPr="00C27024" w:rsidRDefault="0035789D" w:rsidP="00860C0E">
            <w:pPr>
              <w:overflowPunct/>
              <w:autoSpaceDE/>
              <w:autoSpaceDN/>
              <w:adjustRightInd/>
              <w:spacing w:line="240" w:lineRule="auto"/>
              <w:jc w:val="right"/>
              <w:textAlignment w:val="auto"/>
              <w:rPr>
                <w:rFonts w:ascii="Arial" w:hAnsi="Arial" w:cs="Arial"/>
                <w:b/>
                <w:bCs/>
                <w:color w:val="1F3864"/>
                <w:lang w:eastAsia="en-US"/>
              </w:rPr>
            </w:pPr>
            <w:r w:rsidRPr="00C27024">
              <w:rPr>
                <w:rFonts w:ascii="Arial" w:hAnsi="Arial" w:cs="Arial"/>
                <w:b/>
                <w:bCs/>
                <w:color w:val="1F3864"/>
                <w:rtl/>
                <w:lang w:eastAsia="en-US"/>
              </w:rPr>
              <w:t xml:space="preserve">עמוד </w:t>
            </w:r>
            <w:r w:rsidRPr="00C27024">
              <w:rPr>
                <w:rFonts w:ascii="Arial" w:hAnsi="Arial" w:cs="Arial"/>
                <w:b/>
                <w:bCs/>
                <w:color w:val="1F3864"/>
                <w:lang w:eastAsia="en-US"/>
              </w:rPr>
              <w:fldChar w:fldCharType="begin"/>
            </w:r>
            <w:r w:rsidRPr="00C27024">
              <w:rPr>
                <w:rFonts w:ascii="Arial" w:hAnsi="Arial" w:cs="Arial"/>
                <w:b/>
                <w:bCs/>
                <w:color w:val="1F3864"/>
                <w:lang w:eastAsia="en-US"/>
              </w:rPr>
              <w:instrText xml:space="preserve"> PAGE  </w:instrText>
            </w:r>
            <w:r w:rsidRPr="00C27024">
              <w:rPr>
                <w:rFonts w:ascii="Arial" w:hAnsi="Arial" w:cs="Arial"/>
                <w:b/>
                <w:bCs/>
                <w:color w:val="1F3864"/>
                <w:lang w:eastAsia="en-US"/>
              </w:rPr>
              <w:fldChar w:fldCharType="separate"/>
            </w:r>
            <w:r w:rsidRPr="00C27024">
              <w:rPr>
                <w:rFonts w:ascii="Arial" w:hAnsi="Arial" w:cs="Arial"/>
                <w:b/>
                <w:bCs/>
                <w:noProof/>
                <w:color w:val="1F3864"/>
                <w:rtl/>
                <w:lang w:eastAsia="en-US"/>
              </w:rPr>
              <w:t>1</w:t>
            </w:r>
            <w:r w:rsidRPr="00C27024">
              <w:rPr>
                <w:rFonts w:ascii="Arial" w:hAnsi="Arial" w:cs="Arial"/>
                <w:b/>
                <w:bCs/>
                <w:color w:val="1F3864"/>
                <w:lang w:eastAsia="en-US"/>
              </w:rPr>
              <w:fldChar w:fldCharType="end"/>
            </w:r>
            <w:r w:rsidRPr="00C27024">
              <w:rPr>
                <w:rFonts w:ascii="Arial" w:hAnsi="Arial" w:cs="Arial"/>
                <w:b/>
                <w:bCs/>
                <w:color w:val="1F3864"/>
                <w:rtl/>
                <w:lang w:eastAsia="en-US"/>
              </w:rPr>
              <w:t xml:space="preserve"> מתוך </w:t>
            </w:r>
            <w:r w:rsidRPr="00C27024">
              <w:rPr>
                <w:rFonts w:ascii="Arial" w:hAnsi="Arial" w:cs="Arial"/>
                <w:b/>
                <w:bCs/>
                <w:color w:val="1F3864"/>
                <w:lang w:eastAsia="en-US"/>
              </w:rPr>
              <w:fldChar w:fldCharType="begin"/>
            </w:r>
            <w:r w:rsidRPr="00C27024">
              <w:rPr>
                <w:rFonts w:ascii="Arial" w:hAnsi="Arial" w:cs="Arial"/>
                <w:b/>
                <w:bCs/>
                <w:color w:val="1F3864"/>
                <w:lang w:eastAsia="en-US"/>
              </w:rPr>
              <w:instrText xml:space="preserve"> NUMPAGES  </w:instrText>
            </w:r>
            <w:r w:rsidRPr="00C27024">
              <w:rPr>
                <w:rFonts w:ascii="Arial" w:hAnsi="Arial" w:cs="Arial"/>
                <w:b/>
                <w:bCs/>
                <w:color w:val="1F3864"/>
                <w:lang w:eastAsia="en-US"/>
              </w:rPr>
              <w:fldChar w:fldCharType="separate"/>
            </w:r>
            <w:r w:rsidRPr="00C27024">
              <w:rPr>
                <w:rFonts w:ascii="Arial" w:hAnsi="Arial" w:cs="Arial"/>
                <w:b/>
                <w:bCs/>
                <w:noProof/>
                <w:color w:val="1F3864"/>
                <w:rtl/>
                <w:lang w:eastAsia="en-US"/>
              </w:rPr>
              <w:t>9</w:t>
            </w:r>
            <w:r w:rsidRPr="00C27024">
              <w:rPr>
                <w:rFonts w:ascii="Arial" w:hAnsi="Arial" w:cs="Arial"/>
                <w:b/>
                <w:bCs/>
                <w:color w:val="1F3864"/>
                <w:lang w:eastAsia="en-US"/>
              </w:rPr>
              <w:fldChar w:fldCharType="end"/>
            </w:r>
          </w:p>
        </w:tc>
      </w:tr>
    </w:tbl>
    <w:p w:rsidR="0035789D" w:rsidRPr="00A95B60" w:rsidRDefault="0035789D" w:rsidP="0035789D">
      <w:pPr>
        <w:widowControl w:val="0"/>
        <w:spacing w:line="240" w:lineRule="auto"/>
        <w:ind w:left="-33"/>
        <w:jc w:val="right"/>
        <w:rPr>
          <w:rtl/>
        </w:rPr>
      </w:pPr>
    </w:p>
    <w:p w:rsidR="0035789D" w:rsidRDefault="0035789D" w:rsidP="0035789D">
      <w:pPr>
        <w:widowControl w:val="0"/>
        <w:spacing w:line="240" w:lineRule="auto"/>
        <w:ind w:left="-33"/>
        <w:jc w:val="right"/>
        <w:rPr>
          <w:rtl/>
        </w:rPr>
      </w:pPr>
      <w:r>
        <w:rPr>
          <w:rtl/>
        </w:rPr>
        <w:br w:type="page"/>
      </w:r>
      <w:r>
        <w:rPr>
          <w:rFonts w:hint="cs"/>
          <w:rtl/>
        </w:rPr>
        <w:lastRenderedPageBreak/>
        <w:t>נספח מספר 1</w:t>
      </w:r>
    </w:p>
    <w:p w:rsidR="0035789D" w:rsidRDefault="0035789D" w:rsidP="0035789D">
      <w:pPr>
        <w:widowControl w:val="0"/>
        <w:spacing w:line="240" w:lineRule="auto"/>
        <w:ind w:left="-33"/>
        <w:jc w:val="right"/>
        <w:rPr>
          <w:rtl/>
        </w:rPr>
      </w:pPr>
      <w:r>
        <w:rPr>
          <w:rFonts w:hint="cs"/>
          <w:rtl/>
        </w:rPr>
        <w:t xml:space="preserve">דף </w:t>
      </w:r>
      <w:r>
        <w:rPr>
          <w:rStyle w:val="af2"/>
        </w:rPr>
        <w:t>2</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rsidTr="00860C0E">
        <w:trPr>
          <w:trHeight w:val="547"/>
          <w:jc w:val="center"/>
        </w:trPr>
        <w:tc>
          <w:tcPr>
            <w:tcW w:w="2408" w:type="dxa"/>
            <w:gridSpan w:val="2"/>
            <w:tcBorders>
              <w:bottom w:val="single" w:sz="6" w:space="0" w:color="548DD4"/>
            </w:tcBorders>
            <w:shd w:val="clear" w:color="auto" w:fill="FFFFFF"/>
            <w:vAlign w:val="center"/>
          </w:tcPr>
          <w:p w:rsidR="0035789D" w:rsidRPr="00B50930" w:rsidRDefault="0086442E"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pict>
                <v:shape id="_x0000_i1030" type="#_x0000_t75" alt="כותרת: לוגו החשב הכללי - תיאור: לוגו החשב הכללי" style="width:110.2pt;height:21.3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">
                  <v:imagedata r:id="rId14" o:title="" cropleft="-2669f" cropright="-31f"/>
                </v:shape>
              </w:pict>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rsidTr="00860C0E">
        <w:trPr>
          <w:trHeight w:val="547"/>
          <w:jc w:val="center"/>
        </w:trPr>
        <w:tc>
          <w:tcPr>
            <w:tcW w:w="1021" w:type="dxa"/>
            <w:tcBorders>
              <w:top w:val="single" w:sz="6" w:space="0" w:color="548DD4"/>
            </w:tcBorders>
            <w:shd w:val="clear" w:color="auto" w:fill="C6E0F2"/>
            <w:vAlign w:val="center"/>
          </w:tcPr>
          <w:p w:rsidR="0035789D" w:rsidRPr="00B50930" w:rsidRDefault="0086442E"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pict>
                <v:shape id="_x0000_i1031" type="#_x0000_t75" alt="כותרת: אייקון אתר תכ&quot;ם - תיאור: אייקון אתר תכ&quot;ם" style="width:42.55pt;height:35.7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">
                  <v:imagedata r:id="rId15" o:title="" croptop="-14986f" cropleft="-4044f" cropright="-2190f"/>
                </v:shape>
              </w:pict>
            </w:r>
          </w:p>
        </w:tc>
        <w:tc>
          <w:tcPr>
            <w:tcW w:w="5806" w:type="dxa"/>
            <w:gridSpan w:val="2"/>
            <w:tcBorders>
              <w:top w:val="single" w:sz="6" w:space="0" w:color="548DD4"/>
            </w:tcBorders>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rsidTr="00860C0E">
              <w:trPr>
                <w:trHeight w:val="340"/>
                <w:tblHeader/>
                <w:jc w:val="right"/>
              </w:trPr>
              <w:tc>
                <w:tcPr>
                  <w:tcW w:w="1134"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rsidTr="00860C0E">
              <w:trPr>
                <w:trHeight w:val="340"/>
                <w:tblHeader/>
                <w:jc w:val="right"/>
              </w:trPr>
              <w:tc>
                <w:tcPr>
                  <w:tcW w:w="1134"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rsidTr="00860C0E">
              <w:trPr>
                <w:trHeight w:val="340"/>
                <w:tblHeader/>
                <w:jc w:val="right"/>
              </w:trPr>
              <w:tc>
                <w:tcPr>
                  <w:tcW w:w="1134"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5</w:t>
                  </w:r>
                </w:p>
              </w:tc>
            </w:tr>
          </w:tbl>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rsidTr="00860C0E">
        <w:trPr>
          <w:trHeight w:val="812"/>
          <w:jc w:val="center"/>
        </w:trPr>
        <w:tc>
          <w:tcPr>
            <w:tcW w:w="6827" w:type="dxa"/>
            <w:gridSpan w:val="3"/>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rsidR="0035789D" w:rsidRDefault="0035789D" w:rsidP="00DD57E6">
      <w:pPr>
        <w:pStyle w:val="13"/>
        <w:numPr>
          <w:ilvl w:val="0"/>
          <w:numId w:val="18"/>
        </w:numPr>
        <w:shd w:val="clear" w:color="auto" w:fill="F2F2F2"/>
        <w:overflowPunct/>
        <w:autoSpaceDE/>
        <w:autoSpaceDN/>
        <w:adjustRightInd/>
        <w:spacing w:after="180" w:line="276" w:lineRule="auto"/>
        <w:ind w:left="521" w:right="0" w:hanging="521"/>
        <w:jc w:val="left"/>
        <w:textAlignment w:val="auto"/>
      </w:pPr>
      <w:r w:rsidRPr="00044A35">
        <w:rPr>
          <w:rtl/>
        </w:rPr>
        <w:t xml:space="preserve">הנחיות לביצוע </w:t>
      </w:r>
    </w:p>
    <w:p w:rsidR="0035789D" w:rsidRDefault="0035789D" w:rsidP="00DD57E6">
      <w:pPr>
        <w:pStyle w:val="25"/>
        <w:numPr>
          <w:ilvl w:val="1"/>
          <w:numId w:val="18"/>
        </w:numPr>
        <w:spacing w:line="276" w:lineRule="auto"/>
        <w:ind w:left="567" w:hanging="567"/>
      </w:pPr>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לא יאוחר מ- 45 ימים מהמועד שבו הומצא </w:t>
      </w:r>
      <w:r w:rsidRPr="00A64B23">
        <w:rPr>
          <w:rFonts w:hint="cs"/>
          <w:rtl/>
        </w:rPr>
        <w:t xml:space="preserve">החשבון </w:t>
      </w:r>
      <w:r w:rsidRPr="00A64B23">
        <w:rPr>
          <w:rtl/>
        </w:rPr>
        <w:t>למזמי</w:t>
      </w:r>
      <w:r w:rsidRPr="00A64B23">
        <w:rPr>
          <w:rFonts w:hint="cs"/>
          <w:rtl/>
        </w:rPr>
        <w:t>ן.</w:t>
      </w:r>
      <w:r>
        <w:rPr>
          <w:rFonts w:hint="cs"/>
          <w:rtl/>
        </w:rPr>
        <w:t xml:space="preserve"> </w:t>
      </w:r>
    </w:p>
    <w:p w:rsidR="0035789D" w:rsidRPr="00A64B23" w:rsidRDefault="0035789D" w:rsidP="00DD57E6">
      <w:pPr>
        <w:pStyle w:val="25"/>
        <w:numPr>
          <w:ilvl w:val="1"/>
          <w:numId w:val="18"/>
        </w:numPr>
        <w:spacing w:line="276" w:lineRule="auto"/>
        <w:ind w:left="567" w:hanging="567"/>
      </w:pPr>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יהיה 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9" w:history="1">
        <w:r w:rsidRPr="004E1E8B">
          <w:rPr>
            <w:rStyle w:val="Hyperlink"/>
            <w:rtl/>
          </w:rPr>
          <w:t>הוראת תכ"ם, "התקשרות עם קבלן מוכר לביצוע עבודות הנדסה בנאיות", מס' 7.3.9.4.</w:t>
        </w:r>
      </w:hyperlink>
    </w:p>
    <w:p w:rsidR="0035789D" w:rsidRPr="00A64B23" w:rsidRDefault="0035789D" w:rsidP="00DD57E6">
      <w:pPr>
        <w:pStyle w:val="25"/>
        <w:numPr>
          <w:ilvl w:val="1"/>
          <w:numId w:val="18"/>
        </w:numPr>
        <w:spacing w:line="276" w:lineRule="auto"/>
        <w:ind w:left="567" w:hanging="567"/>
      </w:pPr>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p>
    <w:p w:rsidR="0035789D" w:rsidRPr="00A64B23" w:rsidRDefault="0035789D" w:rsidP="00DD57E6">
      <w:pPr>
        <w:pStyle w:val="25"/>
        <w:numPr>
          <w:ilvl w:val="1"/>
          <w:numId w:val="18"/>
        </w:numPr>
        <w:spacing w:line="276" w:lineRule="auto"/>
        <w:ind w:left="567" w:hanging="567"/>
      </w:pPr>
      <w:r w:rsidRPr="00A64B23">
        <w:rPr>
          <w:rFonts w:hint="cs"/>
          <w:rtl/>
        </w:rPr>
        <w:t>במקרים חריגים, חשב המשרד רשאי לאשר כי מועדי התשלום יהיו בהתאם למפורט להלן:</w:t>
      </w:r>
    </w:p>
    <w:p w:rsidR="0035789D" w:rsidRPr="00A64B23" w:rsidRDefault="0035789D" w:rsidP="00DD57E6">
      <w:pPr>
        <w:pStyle w:val="35"/>
        <w:numPr>
          <w:ilvl w:val="2"/>
          <w:numId w:val="18"/>
        </w:numPr>
        <w:tabs>
          <w:tab w:val="clear" w:pos="1304"/>
          <w:tab w:val="left" w:pos="1371"/>
        </w:tabs>
        <w:spacing w:line="276" w:lineRule="auto"/>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rsidR="0035789D" w:rsidRPr="00A64B23" w:rsidRDefault="0035789D" w:rsidP="00DD57E6">
      <w:pPr>
        <w:pStyle w:val="35"/>
        <w:numPr>
          <w:ilvl w:val="2"/>
          <w:numId w:val="18"/>
        </w:numPr>
        <w:tabs>
          <w:tab w:val="clear" w:pos="1304"/>
          <w:tab w:val="left" w:pos="1371"/>
        </w:tabs>
        <w:spacing w:line="276" w:lineRule="auto"/>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rsidR="0035789D" w:rsidDel="00006196" w:rsidRDefault="0035789D" w:rsidP="00DD57E6">
      <w:pPr>
        <w:pStyle w:val="25"/>
        <w:numPr>
          <w:ilvl w:val="1"/>
          <w:numId w:val="18"/>
        </w:numPr>
        <w:spacing w:line="276" w:lineRule="auto"/>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30"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rsidR="0035789D" w:rsidRDefault="0035789D" w:rsidP="00DD57E6">
      <w:pPr>
        <w:pStyle w:val="25"/>
        <w:numPr>
          <w:ilvl w:val="1"/>
          <w:numId w:val="18"/>
        </w:numPr>
        <w:spacing w:line="276" w:lineRule="auto"/>
        <w:ind w:left="567" w:hanging="567"/>
      </w:pPr>
      <w:r w:rsidRPr="00A64B23">
        <w:rPr>
          <w:rtl/>
        </w:rPr>
        <w:t>פיגורים במועדי תשלום יישאו ריבית</w:t>
      </w:r>
      <w:r>
        <w:rPr>
          <w:rFonts w:hint="cs"/>
          <w:rtl/>
        </w:rPr>
        <w:t>,</w:t>
      </w:r>
      <w:r w:rsidRPr="00A64B23">
        <w:rPr>
          <w:rtl/>
        </w:rPr>
        <w:t xml:space="preserve"> כמפורט ב</w:t>
      </w:r>
      <w:hyperlink r:id="rId31" w:history="1">
        <w:r w:rsidRPr="00A64B23">
          <w:rPr>
            <w:rStyle w:val="Hyperlink"/>
            <w:rtl/>
          </w:rPr>
          <w:t>חוק</w:t>
        </w:r>
      </w:hyperlink>
      <w:r>
        <w:rPr>
          <w:rFonts w:hint="cs"/>
          <w:rtl/>
        </w:rPr>
        <w:t xml:space="preserve"> מוסר תשלומים.</w:t>
      </w:r>
    </w:p>
    <w:p w:rsidR="0035789D" w:rsidRPr="009442F4" w:rsidRDefault="0035789D" w:rsidP="00DD57E6">
      <w:pPr>
        <w:pStyle w:val="25"/>
        <w:numPr>
          <w:ilvl w:val="1"/>
          <w:numId w:val="18"/>
        </w:numPr>
        <w:spacing w:line="276" w:lineRule="auto"/>
        <w:ind w:left="567" w:hanging="567"/>
        <w:rPr>
          <w:u w:val="single"/>
        </w:rPr>
      </w:pPr>
      <w:r w:rsidRPr="009442F4">
        <w:rPr>
          <w:rFonts w:hint="cs"/>
          <w:u w:val="single"/>
          <w:rtl/>
        </w:rPr>
        <w:t>נאמ</w:t>
      </w:r>
      <w:r>
        <w:rPr>
          <w:rFonts w:hint="cs"/>
          <w:u w:val="single"/>
          <w:rtl/>
        </w:rPr>
        <w:t>ני</w:t>
      </w:r>
      <w:r w:rsidRPr="009442F4">
        <w:rPr>
          <w:rFonts w:hint="cs"/>
          <w:u w:val="single"/>
          <w:rtl/>
        </w:rPr>
        <w:t xml:space="preserve"> חוק מוסר תשלומים</w:t>
      </w:r>
    </w:p>
    <w:p w:rsidR="0035789D" w:rsidRDefault="0035789D" w:rsidP="00DD57E6">
      <w:pPr>
        <w:pStyle w:val="35"/>
        <w:numPr>
          <w:ilvl w:val="2"/>
          <w:numId w:val="18"/>
        </w:numPr>
        <w:tabs>
          <w:tab w:val="clear" w:pos="1304"/>
          <w:tab w:val="left" w:pos="1371"/>
        </w:tabs>
        <w:spacing w:line="276" w:lineRule="auto"/>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rsidR="0035789D" w:rsidRDefault="0035789D" w:rsidP="00DD57E6">
      <w:pPr>
        <w:pStyle w:val="40"/>
        <w:numPr>
          <w:ilvl w:val="3"/>
          <w:numId w:val="18"/>
        </w:numPr>
        <w:tabs>
          <w:tab w:val="clear" w:pos="1304"/>
          <w:tab w:val="left" w:pos="1371"/>
          <w:tab w:val="left" w:pos="2268"/>
        </w:tabs>
        <w:spacing w:line="276" w:lineRule="auto"/>
        <w:ind w:left="2268" w:hanging="897"/>
      </w:pPr>
      <w:r>
        <w:rPr>
          <w:rFonts w:hint="cs"/>
          <w:rtl/>
        </w:rPr>
        <w:t xml:space="preserve">חשב המשרד ימנה </w:t>
      </w:r>
      <w:r w:rsidRPr="009C1692">
        <w:rPr>
          <w:rtl/>
        </w:rPr>
        <w:t xml:space="preserve">"נאמן חוק מוסר תשלומים" </w:t>
      </w:r>
      <w:r>
        <w:rPr>
          <w:rFonts w:hint="cs"/>
          <w:rtl/>
        </w:rPr>
        <w:t xml:space="preserve">מטעם חשבות המשרד, וכן יפנה למנכ"ל המשרד על מנת שימנה </w:t>
      </w:r>
      <w:r w:rsidRPr="009C1692">
        <w:rPr>
          <w:rtl/>
        </w:rPr>
        <w:t xml:space="preserve">"נאמן חוק מוסר תשלומים" </w:t>
      </w:r>
      <w:r>
        <w:rPr>
          <w:rFonts w:hint="cs"/>
          <w:rtl/>
        </w:rPr>
        <w:t xml:space="preserve">נוסף </w:t>
      </w:r>
      <w:r w:rsidRPr="009C1692">
        <w:rPr>
          <w:rtl/>
        </w:rPr>
        <w:t>מטעם המשרד</w:t>
      </w:r>
      <w:r>
        <w:rPr>
          <w:rFonts w:hint="cs"/>
          <w:rtl/>
        </w:rPr>
        <w:t xml:space="preserve">, </w:t>
      </w:r>
      <w:r w:rsidRPr="00F967FE">
        <w:rPr>
          <w:bCs/>
          <w:rtl/>
        </w:rPr>
        <w:t xml:space="preserve">שאינו </w:t>
      </w:r>
      <w:r w:rsidRPr="009C1692">
        <w:rPr>
          <w:rtl/>
        </w:rPr>
        <w:t xml:space="preserve">עובד </w:t>
      </w:r>
      <w:r>
        <w:rPr>
          <w:rFonts w:hint="cs"/>
          <w:rtl/>
        </w:rPr>
        <w:t>ה</w:t>
      </w:r>
      <w:r w:rsidRPr="009C1692">
        <w:rPr>
          <w:rtl/>
        </w:rPr>
        <w:t>חשבות</w:t>
      </w:r>
      <w:r>
        <w:rPr>
          <w:rFonts w:hint="cs"/>
          <w:rtl/>
        </w:rPr>
        <w:t xml:space="preserve">. </w:t>
      </w:r>
    </w:p>
    <w:p w:rsidR="0035789D" w:rsidRDefault="0035789D" w:rsidP="00DD57E6">
      <w:pPr>
        <w:pStyle w:val="40"/>
        <w:numPr>
          <w:ilvl w:val="3"/>
          <w:numId w:val="18"/>
        </w:numPr>
        <w:tabs>
          <w:tab w:val="clear" w:pos="1304"/>
          <w:tab w:val="left" w:pos="1371"/>
          <w:tab w:val="left" w:pos="2268"/>
        </w:tabs>
        <w:spacing w:line="276" w:lineRule="auto"/>
        <w:ind w:left="2268" w:hanging="897"/>
      </w:pPr>
      <w:r>
        <w:rPr>
          <w:rtl/>
        </w:rPr>
        <w:t>נאמ</w:t>
      </w:r>
      <w:r>
        <w:rPr>
          <w:rFonts w:hint="cs"/>
          <w:rtl/>
        </w:rPr>
        <w:t>ני</w:t>
      </w:r>
      <w:r>
        <w:rPr>
          <w:rtl/>
        </w:rPr>
        <w:t xml:space="preserve"> חוק מוסר </w:t>
      </w:r>
      <w:r>
        <w:rPr>
          <w:rFonts w:hint="cs"/>
          <w:rtl/>
        </w:rPr>
        <w:t>ה</w:t>
      </w:r>
      <w:r>
        <w:rPr>
          <w:rtl/>
        </w:rPr>
        <w:t>תשלומים</w:t>
      </w:r>
      <w:r>
        <w:rPr>
          <w:rFonts w:hint="cs"/>
          <w:rtl/>
        </w:rPr>
        <w:t xml:space="preserve"> </w:t>
      </w:r>
      <w:r w:rsidRPr="009C1692">
        <w:rPr>
          <w:rtl/>
        </w:rPr>
        <w:t>יהי</w:t>
      </w:r>
      <w:r>
        <w:rPr>
          <w:rFonts w:hint="cs"/>
          <w:rtl/>
        </w:rPr>
        <w:t>ו</w:t>
      </w:r>
      <w:r w:rsidRPr="009C1692">
        <w:rPr>
          <w:rtl/>
        </w:rPr>
        <w:t xml:space="preserve"> אחראי</w:t>
      </w:r>
      <w:r>
        <w:rPr>
          <w:rFonts w:hint="cs"/>
          <w:rtl/>
        </w:rPr>
        <w:t>ם</w:t>
      </w:r>
      <w:r w:rsidRPr="009C1692">
        <w:rPr>
          <w:rtl/>
        </w:rPr>
        <w:t xml:space="preserve"> על יישום החוק במשרד</w:t>
      </w:r>
      <w:r>
        <w:rPr>
          <w:rFonts w:hint="cs"/>
          <w:rtl/>
        </w:rPr>
        <w:t>,</w:t>
      </w:r>
      <w:r w:rsidRPr="009C1692">
        <w:rPr>
          <w:rtl/>
        </w:rPr>
        <w:t xml:space="preserve"> </w:t>
      </w:r>
      <w:r>
        <w:rPr>
          <w:rFonts w:hint="cs"/>
          <w:rtl/>
        </w:rPr>
        <w:t xml:space="preserve">כל אחד בתחומו, לרבות </w:t>
      </w:r>
      <w:r w:rsidRPr="009C1692">
        <w:rPr>
          <w:rtl/>
        </w:rPr>
        <w:t xml:space="preserve">מעקב אחר </w:t>
      </w:r>
      <w:r>
        <w:rPr>
          <w:rFonts w:hint="cs"/>
          <w:rtl/>
        </w:rPr>
        <w:t>ה</w:t>
      </w:r>
      <w:r w:rsidRPr="009C1692">
        <w:rPr>
          <w:rtl/>
        </w:rPr>
        <w:t>טיפול בחשבונות</w:t>
      </w:r>
      <w:r>
        <w:rPr>
          <w:rFonts w:hint="cs"/>
          <w:rtl/>
        </w:rPr>
        <w:t>,</w:t>
      </w:r>
      <w:r w:rsidRPr="009C1692">
        <w:rPr>
          <w:rtl/>
        </w:rPr>
        <w:t xml:space="preserve"> בדיקתם ואישורם</w:t>
      </w:r>
      <w:r>
        <w:rPr>
          <w:rFonts w:hint="cs"/>
          <w:rtl/>
        </w:rPr>
        <w:t>,</w:t>
      </w:r>
      <w:r w:rsidRPr="009C1692">
        <w:rPr>
          <w:rtl/>
        </w:rPr>
        <w:t xml:space="preserve"> תוך עמידה בהוראות החוק והסכמי ההתקשרות וכן עמידה ב</w:t>
      </w:r>
      <w:hyperlink r:id="rId32" w:history="1">
        <w:r w:rsidRPr="003E5F53">
          <w:rPr>
            <w:rStyle w:val="Hyperlink"/>
            <w:rFonts w:cs="Arial"/>
            <w:rtl/>
          </w:rPr>
          <w:t>חוק עסקאות גופים ציבוריים</w:t>
        </w:r>
        <w:r w:rsidRPr="003E5F53">
          <w:rPr>
            <w:rStyle w:val="Hyperlink"/>
            <w:rFonts w:cs="Arial" w:hint="cs"/>
            <w:rtl/>
          </w:rPr>
          <w:t>, תשל"</w:t>
        </w:r>
        <w:r w:rsidRPr="004F7088">
          <w:rPr>
            <w:rStyle w:val="Hyperlink"/>
            <w:rFonts w:cs="Arial" w:hint="cs"/>
            <w:rtl/>
          </w:rPr>
          <w:t>ו-19</w:t>
        </w:r>
        <w:r w:rsidRPr="00BB585D">
          <w:rPr>
            <w:rStyle w:val="Hyperlink"/>
            <w:rFonts w:cs="Arial" w:hint="cs"/>
            <w:rtl/>
          </w:rPr>
          <w:t>76</w:t>
        </w:r>
      </w:hyperlink>
      <w:r w:rsidRPr="009C1692">
        <w:rPr>
          <w:rtl/>
        </w:rPr>
        <w:t xml:space="preserve"> </w:t>
      </w:r>
      <w:r>
        <w:rPr>
          <w:rFonts w:hint="cs"/>
          <w:rtl/>
        </w:rPr>
        <w:t>(</w:t>
      </w:r>
      <w:r w:rsidRPr="009C1692">
        <w:rPr>
          <w:rtl/>
        </w:rPr>
        <w:t>תיקון 10).</w:t>
      </w:r>
    </w:p>
    <w:p w:rsidR="0035789D" w:rsidRDefault="0035789D" w:rsidP="00DD57E6">
      <w:pPr>
        <w:pStyle w:val="25"/>
        <w:numPr>
          <w:ilvl w:val="1"/>
          <w:numId w:val="18"/>
        </w:numPr>
        <w:spacing w:line="276" w:lineRule="auto"/>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p w:rsidR="0035789D" w:rsidRDefault="0035789D" w:rsidP="0035789D">
      <w:pPr>
        <w:pStyle w:val="25"/>
        <w:spacing w:line="240" w:lineRule="auto"/>
        <w:ind w:left="792" w:firstLine="0"/>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5789D" w:rsidRPr="00B50930" w:rsidTr="00860C0E">
        <w:trPr>
          <w:trHeight w:val="397"/>
          <w:jc w:val="center"/>
        </w:trPr>
        <w:tc>
          <w:tcPr>
            <w:tcW w:w="2541" w:type="dxa"/>
            <w:gridSpan w:val="2"/>
            <w:tcBorders>
              <w:top w:val="single" w:sz="4" w:space="0" w:color="244061"/>
            </w:tcBorders>
            <w:shd w:val="clear" w:color="auto" w:fill="C6E0F2"/>
            <w:noWrap/>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131" w:type="dxa"/>
            <w:gridSpan w:val="2"/>
            <w:tcBorders>
              <w:top w:val="single" w:sz="4" w:space="0" w:color="244061"/>
            </w:tcBorders>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gridSpan w:val="2"/>
            <w:tcBorders>
              <w:top w:val="single" w:sz="4" w:space="0" w:color="244061"/>
            </w:tcBorders>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rsidTr="00860C0E">
        <w:trPr>
          <w:trHeight w:val="20"/>
          <w:jc w:val="center"/>
        </w:trPr>
        <w:tc>
          <w:tcPr>
            <w:tcW w:w="11193" w:type="dxa"/>
            <w:gridSpan w:val="9"/>
            <w:shd w:val="clear" w:color="auto" w:fill="FFFFFF"/>
            <w:noWrap/>
            <w:vAlign w:val="center"/>
          </w:tcPr>
          <w:p w:rsidR="0035789D" w:rsidRPr="00B50930" w:rsidRDefault="0035789D" w:rsidP="00860C0E">
            <w:pPr>
              <w:overflowPunct/>
              <w:autoSpaceDE/>
              <w:autoSpaceDN/>
              <w:adjustRightInd/>
              <w:spacing w:line="240" w:lineRule="auto"/>
              <w:jc w:val="left"/>
              <w:textAlignment w:val="auto"/>
              <w:rPr>
                <w:rFonts w:ascii="Assistant" w:hAnsi="Assistant" w:cs="Assistant"/>
                <w:sz w:val="10"/>
                <w:szCs w:val="10"/>
                <w:rtl/>
                <w:lang w:eastAsia="en-US"/>
              </w:rPr>
            </w:pPr>
          </w:p>
        </w:tc>
      </w:tr>
      <w:tr w:rsidR="0035789D" w:rsidRPr="00B50930" w:rsidTr="00860C0E">
        <w:trPr>
          <w:trHeight w:val="283"/>
          <w:jc w:val="center"/>
        </w:trPr>
        <w:tc>
          <w:tcPr>
            <w:tcW w:w="613" w:type="dxa"/>
            <w:shd w:val="clear" w:color="auto" w:fill="auto"/>
            <w:vAlign w:val="center"/>
          </w:tcPr>
          <w:p w:rsidR="0035789D" w:rsidRPr="00B50930" w:rsidRDefault="0086442E" w:rsidP="00860C0E">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pict>
                <v:shape id="_x0000_i1032" type="#_x0000_t75" alt="כותרת: כותרת תחתונה - תיאור: כותרת תחתונה" style="width:19.4pt;height:19.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">
                  <v:imagedata r:id="rId23" o:title="" cropbottom="-333f" cropright="-333f"/>
                </v:shape>
              </w:pict>
            </w:r>
          </w:p>
        </w:tc>
        <w:tc>
          <w:tcPr>
            <w:tcW w:w="1928" w:type="dxa"/>
            <w:shd w:val="clear" w:color="auto" w:fill="auto"/>
            <w:vAlign w:val="center"/>
          </w:tcPr>
          <w:p w:rsidR="0035789D" w:rsidRPr="00B50930" w:rsidRDefault="00D474DB" w:rsidP="00860C0E">
            <w:pPr>
              <w:overflowPunct/>
              <w:autoSpaceDE/>
              <w:autoSpaceDN/>
              <w:adjustRightInd/>
              <w:spacing w:line="240" w:lineRule="auto"/>
              <w:jc w:val="left"/>
              <w:textAlignment w:val="auto"/>
              <w:rPr>
                <w:rFonts w:ascii="Arial" w:hAnsi="Arial" w:cs="Arial"/>
                <w:sz w:val="20"/>
                <w:szCs w:val="20"/>
                <w:u w:color="3464BA"/>
                <w:rtl/>
                <w:lang w:eastAsia="en-US"/>
              </w:rPr>
            </w:pPr>
            <w:hyperlink r:id="rId33" w:history="1">
              <w:r w:rsidR="0035789D" w:rsidRPr="00B50930">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rsidR="0035789D" w:rsidRPr="00B50930" w:rsidRDefault="0086442E" w:rsidP="00860C0E">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pict>
                <v:shape id="_x0000_i1033" type="#_x0000_t75" alt="כותרת: כותרת תחתונה - תיאור: כותרת תחתונה" style="width:19.4pt;height:19.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">
                  <v:imagedata r:id="rId25" o:title="" cropbottom="-333f" cropright="-333f"/>
                </v:shape>
              </w:pict>
            </w:r>
          </w:p>
        </w:tc>
        <w:tc>
          <w:tcPr>
            <w:tcW w:w="2126" w:type="dxa"/>
            <w:gridSpan w:val="2"/>
            <w:shd w:val="clear" w:color="auto" w:fill="auto"/>
            <w:vAlign w:val="center"/>
          </w:tcPr>
          <w:p w:rsidR="0035789D" w:rsidRPr="00B50930" w:rsidRDefault="0035789D" w:rsidP="00860C0E">
            <w:pPr>
              <w:overflowPunct/>
              <w:autoSpaceDE/>
              <w:autoSpaceDN/>
              <w:adjustRightInd/>
              <w:spacing w:line="240" w:lineRule="auto"/>
              <w:jc w:val="left"/>
              <w:textAlignment w:val="auto"/>
              <w:rPr>
                <w:rFonts w:ascii="Arial" w:hAnsi="Arial" w:cs="Arial"/>
                <w:rtl/>
                <w:lang w:eastAsia="en-US"/>
              </w:rPr>
            </w:pPr>
            <w:r w:rsidRPr="00B50930">
              <w:rPr>
                <w:rFonts w:ascii="Arial" w:hAnsi="Arial" w:cs="Arial"/>
                <w:sz w:val="20"/>
                <w:szCs w:val="20"/>
                <w:u w:color="3464BA"/>
                <w:rtl/>
                <w:lang w:eastAsia="en-US"/>
              </w:rPr>
              <w:t>לקבלת עדכונים במערכת</w:t>
            </w:r>
          </w:p>
          <w:p w:rsidR="0035789D" w:rsidRPr="00B50930" w:rsidRDefault="00D474DB" w:rsidP="00860C0E">
            <w:pPr>
              <w:overflowPunct/>
              <w:autoSpaceDE/>
              <w:autoSpaceDN/>
              <w:adjustRightInd/>
              <w:spacing w:line="240" w:lineRule="auto"/>
              <w:jc w:val="left"/>
              <w:textAlignment w:val="auto"/>
              <w:rPr>
                <w:rFonts w:ascii="Arial" w:hAnsi="Arial" w:cs="Arial"/>
                <w:sz w:val="20"/>
                <w:szCs w:val="20"/>
                <w:rtl/>
                <w:lang w:eastAsia="en-US"/>
              </w:rPr>
            </w:pPr>
            <w:hyperlink r:id="rId34" w:history="1">
              <w:r w:rsidR="0035789D" w:rsidRPr="00B50930">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rsidR="0035789D" w:rsidRPr="00B50930" w:rsidRDefault="0086442E" w:rsidP="00860C0E">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pict>
                <v:shape id="_x0000_i1034" type="#_x0000_t75" alt="כותרת: כותרת תחתונה - תיאור: כותרת תחתונה" style="width:19.4pt;height:19.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">
                  <v:imagedata r:id="rId27" o:title="" croptop="-3507f" cropbottom="-4061f" cropright="-333f"/>
                </v:shape>
              </w:pict>
            </w:r>
          </w:p>
        </w:tc>
        <w:tc>
          <w:tcPr>
            <w:tcW w:w="2552" w:type="dxa"/>
            <w:gridSpan w:val="2"/>
            <w:shd w:val="clear" w:color="auto" w:fill="auto"/>
            <w:vAlign w:val="center"/>
          </w:tcPr>
          <w:p w:rsidR="0035789D" w:rsidRPr="00B50930" w:rsidRDefault="0035789D" w:rsidP="00860C0E">
            <w:pPr>
              <w:overflowPunct/>
              <w:autoSpaceDE/>
              <w:autoSpaceDN/>
              <w:adjustRightInd/>
              <w:spacing w:line="240" w:lineRule="auto"/>
              <w:jc w:val="left"/>
              <w:textAlignment w:val="auto"/>
              <w:rPr>
                <w:rFonts w:ascii="Arial" w:hAnsi="Arial" w:cs="Arial"/>
                <w:rtl/>
                <w:lang w:eastAsia="en-US"/>
              </w:rPr>
            </w:pPr>
            <w:r w:rsidRPr="00B50930">
              <w:rPr>
                <w:rFonts w:ascii="Arial" w:hAnsi="Arial" w:cs="Arial"/>
                <w:sz w:val="20"/>
                <w:szCs w:val="20"/>
                <w:rtl/>
                <w:lang w:eastAsia="en-US"/>
              </w:rPr>
              <w:t>לפניות ושאלות</w:t>
            </w:r>
          </w:p>
          <w:p w:rsidR="0035789D" w:rsidRPr="00B50930" w:rsidRDefault="00D474DB" w:rsidP="00860C0E">
            <w:pPr>
              <w:overflowPunct/>
              <w:autoSpaceDE/>
              <w:autoSpaceDN/>
              <w:adjustRightInd/>
              <w:spacing w:line="240" w:lineRule="auto"/>
              <w:jc w:val="left"/>
              <w:textAlignment w:val="auto"/>
              <w:rPr>
                <w:rFonts w:ascii="Arial" w:hAnsi="Arial" w:cs="Arial"/>
                <w:sz w:val="20"/>
                <w:szCs w:val="20"/>
                <w:lang w:eastAsia="en-US"/>
              </w:rPr>
            </w:pPr>
            <w:hyperlink r:id="rId35" w:history="1">
              <w:r w:rsidR="0035789D" w:rsidRPr="00B50930">
                <w:rPr>
                  <w:rFonts w:ascii="Arial" w:hAnsi="Arial" w:cs="Arial"/>
                  <w:color w:val="3464BA"/>
                  <w:sz w:val="20"/>
                  <w:szCs w:val="20"/>
                  <w:u w:val="dotted" w:color="3464BA"/>
                  <w:lang w:eastAsia="en-US"/>
                </w:rPr>
                <w:t>takam@mof.gov.il</w:t>
              </w:r>
            </w:hyperlink>
          </w:p>
        </w:tc>
        <w:tc>
          <w:tcPr>
            <w:tcW w:w="1706" w:type="dxa"/>
            <w:shd w:val="clear" w:color="auto" w:fill="auto"/>
            <w:vAlign w:val="center"/>
          </w:tcPr>
          <w:p w:rsidR="0035789D" w:rsidRPr="00B50930" w:rsidRDefault="0035789D" w:rsidP="00860C0E">
            <w:pPr>
              <w:overflowPunct/>
              <w:autoSpaceDE/>
              <w:autoSpaceDN/>
              <w:adjustRightInd/>
              <w:spacing w:line="240" w:lineRule="auto"/>
              <w:jc w:val="right"/>
              <w:textAlignment w:val="auto"/>
              <w:rPr>
                <w:rFonts w:ascii="Arial" w:hAnsi="Arial" w:cs="Arial"/>
                <w:b/>
                <w:bCs/>
                <w:color w:val="1F3864"/>
                <w:lang w:eastAsia="en-US"/>
              </w:rPr>
            </w:pPr>
            <w:r w:rsidRPr="00B50930">
              <w:rPr>
                <w:rFonts w:ascii="Arial" w:hAnsi="Arial" w:cs="Arial"/>
                <w:b/>
                <w:bCs/>
                <w:color w:val="1F3864"/>
                <w:rtl/>
                <w:lang w:eastAsia="en-US"/>
              </w:rPr>
              <w:t xml:space="preserve">עמוד </w:t>
            </w:r>
            <w:r>
              <w:rPr>
                <w:rFonts w:ascii="Arial" w:hAnsi="Arial" w:cs="Arial" w:hint="cs"/>
                <w:b/>
                <w:bCs/>
                <w:color w:val="1F3864"/>
                <w:rtl/>
                <w:lang w:eastAsia="en-US"/>
              </w:rPr>
              <w:t>2</w:t>
            </w:r>
            <w:r w:rsidRPr="00B50930">
              <w:rPr>
                <w:rFonts w:ascii="Arial" w:hAnsi="Arial" w:cs="Arial"/>
                <w:b/>
                <w:bCs/>
                <w:color w:val="1F3864"/>
                <w:rtl/>
                <w:lang w:eastAsia="en-US"/>
              </w:rPr>
              <w:t xml:space="preserve"> מתוך </w:t>
            </w:r>
            <w:r w:rsidRPr="00B50930">
              <w:rPr>
                <w:rFonts w:ascii="Arial" w:hAnsi="Arial" w:cs="Arial"/>
                <w:b/>
                <w:bCs/>
                <w:color w:val="1F3864"/>
                <w:lang w:eastAsia="en-US"/>
              </w:rPr>
              <w:fldChar w:fldCharType="begin"/>
            </w:r>
            <w:r w:rsidRPr="00B50930">
              <w:rPr>
                <w:rFonts w:ascii="Arial" w:hAnsi="Arial" w:cs="Arial"/>
                <w:b/>
                <w:bCs/>
                <w:color w:val="1F3864"/>
                <w:lang w:eastAsia="en-US"/>
              </w:rPr>
              <w:instrText xml:space="preserve"> NUMPAGES  </w:instrText>
            </w:r>
            <w:r w:rsidRPr="00B50930">
              <w:rPr>
                <w:rFonts w:ascii="Arial" w:hAnsi="Arial" w:cs="Arial"/>
                <w:b/>
                <w:bCs/>
                <w:color w:val="1F3864"/>
                <w:lang w:eastAsia="en-US"/>
              </w:rPr>
              <w:fldChar w:fldCharType="separate"/>
            </w:r>
            <w:r w:rsidRPr="00B50930">
              <w:rPr>
                <w:rFonts w:ascii="Arial" w:hAnsi="Arial" w:cs="Arial"/>
                <w:b/>
                <w:bCs/>
                <w:noProof/>
                <w:color w:val="1F3864"/>
                <w:rtl/>
                <w:lang w:eastAsia="en-US"/>
              </w:rPr>
              <w:t>9</w:t>
            </w:r>
            <w:r w:rsidRPr="00B50930">
              <w:rPr>
                <w:rFonts w:ascii="Arial" w:hAnsi="Arial" w:cs="Arial"/>
                <w:b/>
                <w:bCs/>
                <w:color w:val="1F3864"/>
                <w:lang w:eastAsia="en-US"/>
              </w:rPr>
              <w:fldChar w:fldCharType="end"/>
            </w:r>
          </w:p>
        </w:tc>
      </w:tr>
    </w:tbl>
    <w:p w:rsidR="0035789D" w:rsidRDefault="0035789D" w:rsidP="0035789D">
      <w:pPr>
        <w:widowControl w:val="0"/>
        <w:spacing w:line="240" w:lineRule="auto"/>
        <w:ind w:left="-33"/>
        <w:jc w:val="right"/>
        <w:rPr>
          <w:rtl/>
        </w:rPr>
      </w:pPr>
      <w:r>
        <w:rPr>
          <w:rtl/>
        </w:rPr>
        <w:br w:type="page"/>
      </w:r>
      <w:r>
        <w:rPr>
          <w:rFonts w:hint="cs"/>
          <w:rtl/>
        </w:rPr>
        <w:lastRenderedPageBreak/>
        <w:t>נספח מספר 1</w:t>
      </w:r>
    </w:p>
    <w:p w:rsidR="0035789D" w:rsidRDefault="0035789D" w:rsidP="0035789D">
      <w:pPr>
        <w:widowControl w:val="0"/>
        <w:spacing w:line="240" w:lineRule="auto"/>
        <w:ind w:left="-33"/>
        <w:jc w:val="right"/>
        <w:rPr>
          <w:rtl/>
        </w:rPr>
      </w:pPr>
      <w:r>
        <w:rPr>
          <w:rFonts w:hint="cs"/>
          <w:rtl/>
        </w:rPr>
        <w:t xml:space="preserve">דף </w:t>
      </w:r>
      <w:r>
        <w:rPr>
          <w:rStyle w:val="af2"/>
        </w:rPr>
        <w:t>3</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rsidTr="00860C0E">
        <w:trPr>
          <w:trHeight w:val="547"/>
          <w:jc w:val="center"/>
        </w:trPr>
        <w:tc>
          <w:tcPr>
            <w:tcW w:w="2408" w:type="dxa"/>
            <w:gridSpan w:val="2"/>
            <w:tcBorders>
              <w:bottom w:val="single" w:sz="6" w:space="0" w:color="548DD4"/>
            </w:tcBorders>
            <w:shd w:val="clear" w:color="auto" w:fill="FFFFFF"/>
            <w:vAlign w:val="center"/>
          </w:tcPr>
          <w:p w:rsidR="0035789D" w:rsidRPr="00B50930" w:rsidRDefault="0086442E"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pict>
                <v:shape id="_x0000_i1035" type="#_x0000_t75" alt="כותרת: לוגו החשב הכללי - תיאור: לוגו החשב הכללי" style="width:110.2pt;height:21.3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">
                  <v:imagedata r:id="rId14" o:title="" cropleft="-2669f" cropright="-31f"/>
                </v:shape>
              </w:pict>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rsidTr="00860C0E">
        <w:trPr>
          <w:trHeight w:val="547"/>
          <w:jc w:val="center"/>
        </w:trPr>
        <w:tc>
          <w:tcPr>
            <w:tcW w:w="1021" w:type="dxa"/>
            <w:tcBorders>
              <w:top w:val="single" w:sz="6" w:space="0" w:color="548DD4"/>
            </w:tcBorders>
            <w:shd w:val="clear" w:color="auto" w:fill="C6E0F2"/>
            <w:vAlign w:val="center"/>
          </w:tcPr>
          <w:p w:rsidR="0035789D" w:rsidRPr="00B50930" w:rsidRDefault="0086442E"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pict>
                <v:shape id="_x0000_i1036" type="#_x0000_t75" alt="כותרת: אייקון אתר תכ&quot;ם - תיאור: אייקון אתר תכ&quot;ם" style="width:42.55pt;height:35.7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">
                  <v:imagedata r:id="rId15" o:title="" croptop="-14986f" cropleft="-4044f" cropright="-2190f"/>
                </v:shape>
              </w:pict>
            </w:r>
          </w:p>
        </w:tc>
        <w:tc>
          <w:tcPr>
            <w:tcW w:w="5806" w:type="dxa"/>
            <w:gridSpan w:val="2"/>
            <w:tcBorders>
              <w:top w:val="single" w:sz="6" w:space="0" w:color="548DD4"/>
            </w:tcBorders>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rsidTr="00860C0E">
              <w:trPr>
                <w:trHeight w:val="340"/>
                <w:tblHeader/>
                <w:jc w:val="right"/>
              </w:trPr>
              <w:tc>
                <w:tcPr>
                  <w:tcW w:w="1134"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rsidTr="00860C0E">
              <w:trPr>
                <w:trHeight w:val="340"/>
                <w:tblHeader/>
                <w:jc w:val="right"/>
              </w:trPr>
              <w:tc>
                <w:tcPr>
                  <w:tcW w:w="1134"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rsidTr="00860C0E">
              <w:trPr>
                <w:trHeight w:val="340"/>
                <w:tblHeader/>
                <w:jc w:val="right"/>
              </w:trPr>
              <w:tc>
                <w:tcPr>
                  <w:tcW w:w="1134"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5</w:t>
                  </w:r>
                </w:p>
              </w:tc>
            </w:tr>
          </w:tbl>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rsidTr="00860C0E">
        <w:trPr>
          <w:trHeight w:val="812"/>
          <w:jc w:val="center"/>
        </w:trPr>
        <w:tc>
          <w:tcPr>
            <w:tcW w:w="6827" w:type="dxa"/>
            <w:gridSpan w:val="3"/>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rsidR="0035789D" w:rsidRPr="00CA582F" w:rsidRDefault="0035789D" w:rsidP="00DD57E6">
      <w:pPr>
        <w:pStyle w:val="22"/>
        <w:numPr>
          <w:ilvl w:val="1"/>
          <w:numId w:val="18"/>
        </w:numPr>
        <w:spacing w:line="276" w:lineRule="auto"/>
        <w:ind w:left="567" w:right="0" w:hanging="567"/>
        <w:rPr>
          <w:rFonts w:ascii="David" w:hAnsi="David" w:cs="David"/>
        </w:rPr>
      </w:pPr>
      <w:r w:rsidRPr="00CA582F">
        <w:rPr>
          <w:rFonts w:ascii="David" w:hAnsi="David" w:cs="David"/>
          <w:rtl/>
        </w:rPr>
        <w:t>פיקוח, בקרה ודיווח</w:t>
      </w:r>
    </w:p>
    <w:p w:rsidR="0035789D" w:rsidRPr="00CA582F" w:rsidRDefault="0035789D" w:rsidP="00DD57E6">
      <w:pPr>
        <w:pStyle w:val="35"/>
        <w:numPr>
          <w:ilvl w:val="2"/>
          <w:numId w:val="18"/>
        </w:numPr>
        <w:tabs>
          <w:tab w:val="clear" w:pos="1304"/>
          <w:tab w:val="left" w:pos="1371"/>
        </w:tabs>
        <w:spacing w:line="276" w:lineRule="auto"/>
        <w:ind w:left="1371" w:hanging="804"/>
        <w:rPr>
          <w:rFonts w:ascii="David" w:hAnsi="David" w:cs="David"/>
          <w:rtl/>
        </w:rPr>
      </w:pPr>
      <w:r w:rsidRPr="00CA582F">
        <w:rPr>
          <w:rFonts w:ascii="David" w:hAnsi="David" w:cs="David"/>
          <w:rtl/>
        </w:rPr>
        <w:t>עיכוב בתשלום: עד ה- 10 לכל חודש, יש לבצע בדיקה בגין מועדי ביצוע התשלום בחודש החולף ולהעביר את תוצאותיה בהתאם למדרג הבא:</w:t>
      </w:r>
    </w:p>
    <w:p w:rsidR="0035789D" w:rsidRPr="00CA582F" w:rsidRDefault="0035789D" w:rsidP="00DD57E6">
      <w:pPr>
        <w:pStyle w:val="40"/>
        <w:numPr>
          <w:ilvl w:val="3"/>
          <w:numId w:val="18"/>
        </w:numPr>
        <w:tabs>
          <w:tab w:val="clear" w:pos="1304"/>
          <w:tab w:val="left" w:pos="1371"/>
          <w:tab w:val="left" w:pos="2268"/>
        </w:tabs>
        <w:ind w:left="2268" w:hanging="897"/>
        <w:rPr>
          <w:sz w:val="22"/>
          <w:szCs w:val="22"/>
          <w:rtl/>
        </w:rPr>
      </w:pPr>
      <w:r w:rsidRPr="00CA582F">
        <w:rPr>
          <w:sz w:val="22"/>
          <w:szCs w:val="22"/>
          <w:rtl/>
        </w:rPr>
        <w:t xml:space="preserve">עד 30 ימי עיכוב – חשב המשרד יבדוק את סיבת העיכוב אל מול מנהל מחלקת התשלומים </w:t>
      </w:r>
      <w:proofErr w:type="spellStart"/>
      <w:r w:rsidRPr="00CA582F">
        <w:rPr>
          <w:sz w:val="22"/>
          <w:szCs w:val="22"/>
          <w:rtl/>
        </w:rPr>
        <w:t>בחשבות</w:t>
      </w:r>
      <w:proofErr w:type="spellEnd"/>
      <w:r w:rsidRPr="00CA582F">
        <w:rPr>
          <w:sz w:val="22"/>
          <w:szCs w:val="22"/>
          <w:rtl/>
        </w:rPr>
        <w:t xml:space="preserve"> ואנשי הרכש במשרד, ויעביר את ממצאי הבדיקה לידי מנכ''ל המשרד. </w:t>
      </w:r>
    </w:p>
    <w:p w:rsidR="0035789D" w:rsidRPr="00CA582F" w:rsidRDefault="0035789D" w:rsidP="00DD57E6">
      <w:pPr>
        <w:pStyle w:val="40"/>
        <w:numPr>
          <w:ilvl w:val="3"/>
          <w:numId w:val="18"/>
        </w:numPr>
        <w:tabs>
          <w:tab w:val="clear" w:pos="1304"/>
          <w:tab w:val="left" w:pos="1371"/>
          <w:tab w:val="left" w:pos="2268"/>
        </w:tabs>
        <w:ind w:left="2268" w:hanging="897"/>
        <w:rPr>
          <w:sz w:val="22"/>
          <w:szCs w:val="22"/>
        </w:rPr>
      </w:pPr>
      <w:r w:rsidRPr="00CA582F">
        <w:rPr>
          <w:sz w:val="22"/>
          <w:szCs w:val="22"/>
          <w:rtl/>
        </w:rPr>
        <w:t>מעל 30 ימי עיכוב – חשב המשרד ידווח לסגן בכיר לחשב הכללי, האחראי על המשרד.</w:t>
      </w:r>
    </w:p>
    <w:p w:rsidR="0035789D" w:rsidRPr="00CA582F" w:rsidRDefault="0035789D" w:rsidP="00DD57E6">
      <w:pPr>
        <w:pStyle w:val="35"/>
        <w:numPr>
          <w:ilvl w:val="2"/>
          <w:numId w:val="18"/>
        </w:numPr>
        <w:tabs>
          <w:tab w:val="clear" w:pos="1304"/>
          <w:tab w:val="left" w:pos="1371"/>
        </w:tabs>
        <w:ind w:left="1371" w:hanging="804"/>
        <w:rPr>
          <w:rFonts w:ascii="David" w:hAnsi="David" w:cs="David"/>
          <w:rtl/>
        </w:rPr>
      </w:pPr>
      <w:r w:rsidRPr="00CA582F">
        <w:rPr>
          <w:rFonts w:ascii="David" w:hAnsi="David" w:cs="David"/>
          <w:rtl/>
        </w:rPr>
        <w:t>דיווח רבעוני (עבור 3 הרבעונים הראשונים של כל שנה):</w:t>
      </w:r>
    </w:p>
    <w:p w:rsidR="0035789D" w:rsidRPr="00CA582F" w:rsidRDefault="0035789D" w:rsidP="00DD57E6">
      <w:pPr>
        <w:pStyle w:val="40"/>
        <w:numPr>
          <w:ilvl w:val="3"/>
          <w:numId w:val="18"/>
        </w:numPr>
        <w:tabs>
          <w:tab w:val="clear" w:pos="1304"/>
          <w:tab w:val="left" w:pos="1371"/>
          <w:tab w:val="left" w:pos="2268"/>
        </w:tabs>
        <w:ind w:left="2268" w:hanging="897"/>
        <w:rPr>
          <w:sz w:val="22"/>
          <w:szCs w:val="22"/>
          <w:rtl/>
        </w:rPr>
      </w:pPr>
      <w:r w:rsidRPr="00CA582F">
        <w:rPr>
          <w:sz w:val="22"/>
          <w:szCs w:val="22"/>
          <w:rtl/>
        </w:rPr>
        <w:t>לאחר תום הרבעון המדווח, יופק על ידי חשב המשרד דוח, במבנה המפורט ב</w:t>
      </w:r>
      <w:hyperlink w:anchor="נספח_ב" w:history="1">
        <w:r w:rsidRPr="00CA582F">
          <w:rPr>
            <w:rStyle w:val="Hyperlink"/>
            <w:sz w:val="22"/>
            <w:szCs w:val="22"/>
            <w:rtl/>
          </w:rPr>
          <w:t>נספח ב - דיווחים תקופתיים</w:t>
        </w:r>
      </w:hyperlink>
      <w:r w:rsidRPr="00CA582F">
        <w:rPr>
          <w:sz w:val="22"/>
          <w:szCs w:val="22"/>
          <w:rtl/>
        </w:rPr>
        <w:t xml:space="preserve">, אשר יציג את ימי האשראי בפועל במשרד ואת העיכוב בתשלומים. </w:t>
      </w:r>
    </w:p>
    <w:p w:rsidR="0035789D" w:rsidRPr="00CA582F" w:rsidRDefault="0035789D" w:rsidP="00DD57E6">
      <w:pPr>
        <w:pStyle w:val="40"/>
        <w:numPr>
          <w:ilvl w:val="3"/>
          <w:numId w:val="18"/>
        </w:numPr>
        <w:tabs>
          <w:tab w:val="clear" w:pos="1304"/>
          <w:tab w:val="left" w:pos="1371"/>
          <w:tab w:val="left" w:pos="2268"/>
        </w:tabs>
        <w:ind w:left="2268" w:hanging="897"/>
        <w:rPr>
          <w:sz w:val="22"/>
          <w:szCs w:val="22"/>
          <w:rtl/>
        </w:rPr>
      </w:pPr>
      <w:r w:rsidRPr="00CA582F">
        <w:rPr>
          <w:sz w:val="22"/>
          <w:szCs w:val="22"/>
          <w:rtl/>
        </w:rPr>
        <w:t>הדוח יופק בגין התקופה שחלה מתחילת השנה ועד לסוף הרבעון המדווח.</w:t>
      </w:r>
    </w:p>
    <w:p w:rsidR="0035789D" w:rsidRPr="00CA582F" w:rsidRDefault="0035789D" w:rsidP="00DD57E6">
      <w:pPr>
        <w:pStyle w:val="40"/>
        <w:numPr>
          <w:ilvl w:val="3"/>
          <w:numId w:val="18"/>
        </w:numPr>
        <w:tabs>
          <w:tab w:val="clear" w:pos="1304"/>
          <w:tab w:val="left" w:pos="1371"/>
          <w:tab w:val="left" w:pos="2268"/>
        </w:tabs>
        <w:ind w:left="2268" w:hanging="897"/>
        <w:rPr>
          <w:sz w:val="22"/>
          <w:szCs w:val="22"/>
          <w:rtl/>
        </w:rPr>
      </w:pPr>
      <w:r w:rsidRPr="00CA582F">
        <w:rPr>
          <w:sz w:val="22"/>
          <w:szCs w:val="22"/>
          <w:rtl/>
        </w:rPr>
        <w:t>הדוח יוגש לסגן בכיר לחשב הכללי, האחראי על המשרד ולחשבונאית הראשית בחשב הכללי, לא יאוחר מ- 30 ימים מתום הרבעון.</w:t>
      </w:r>
    </w:p>
    <w:p w:rsidR="0035789D" w:rsidRPr="00CA582F" w:rsidRDefault="0035789D" w:rsidP="00DD57E6">
      <w:pPr>
        <w:pStyle w:val="40"/>
        <w:numPr>
          <w:ilvl w:val="3"/>
          <w:numId w:val="18"/>
        </w:numPr>
        <w:tabs>
          <w:tab w:val="clear" w:pos="1304"/>
          <w:tab w:val="left" w:pos="1371"/>
          <w:tab w:val="left" w:pos="2268"/>
        </w:tabs>
        <w:ind w:left="2268" w:hanging="897"/>
        <w:rPr>
          <w:sz w:val="22"/>
          <w:szCs w:val="22"/>
        </w:rPr>
      </w:pPr>
      <w:r w:rsidRPr="00CA582F">
        <w:rPr>
          <w:sz w:val="22"/>
          <w:szCs w:val="22"/>
          <w:rtl/>
        </w:rPr>
        <w:t>מידע ופירוט נוסף יועברו, ככל שיידרשו, לסגן בכיר לחשב הכללי, האחראי על המשרד ולחשבונאית הראשית בחשב הכללי.</w:t>
      </w:r>
    </w:p>
    <w:p w:rsidR="0035789D" w:rsidRPr="00CA582F" w:rsidRDefault="0035789D" w:rsidP="00DD57E6">
      <w:pPr>
        <w:pStyle w:val="35"/>
        <w:numPr>
          <w:ilvl w:val="2"/>
          <w:numId w:val="18"/>
        </w:numPr>
        <w:tabs>
          <w:tab w:val="clear" w:pos="1304"/>
          <w:tab w:val="left" w:pos="1371"/>
        </w:tabs>
        <w:ind w:left="1371" w:hanging="804"/>
        <w:rPr>
          <w:rFonts w:ascii="David" w:hAnsi="David" w:cs="David"/>
        </w:rPr>
      </w:pPr>
      <w:r w:rsidRPr="00CA582F">
        <w:rPr>
          <w:rFonts w:ascii="David" w:hAnsi="David" w:cs="David"/>
          <w:rtl/>
        </w:rPr>
        <w:t>דיווח שנתי:</w:t>
      </w:r>
    </w:p>
    <w:p w:rsidR="0035789D" w:rsidRPr="00CA582F" w:rsidRDefault="0035789D" w:rsidP="00DD57E6">
      <w:pPr>
        <w:pStyle w:val="40"/>
        <w:numPr>
          <w:ilvl w:val="3"/>
          <w:numId w:val="20"/>
        </w:numPr>
        <w:tabs>
          <w:tab w:val="clear" w:pos="1304"/>
          <w:tab w:val="left" w:pos="1371"/>
          <w:tab w:val="left" w:pos="2268"/>
        </w:tabs>
        <w:ind w:left="2222" w:hanging="851"/>
        <w:rPr>
          <w:sz w:val="22"/>
          <w:szCs w:val="22"/>
        </w:rPr>
      </w:pPr>
      <w:r w:rsidRPr="00CA582F">
        <w:rPr>
          <w:sz w:val="22"/>
          <w:szCs w:val="22"/>
          <w:rtl/>
        </w:rPr>
        <w:t>תוך 3 חודשים מתום שנת הכספים, יופק ויוגש על ידי חשב המשרד דוח שנתי, במבנה המפורט ב</w:t>
      </w:r>
      <w:hyperlink w:anchor="נספח_ב" w:history="1">
        <w:r w:rsidRPr="00CA582F">
          <w:rPr>
            <w:rStyle w:val="Hyperlink"/>
            <w:sz w:val="22"/>
            <w:szCs w:val="22"/>
            <w:rtl/>
          </w:rPr>
          <w:t>נספח ב - דיווחים תקופתיים</w:t>
        </w:r>
      </w:hyperlink>
      <w:r w:rsidRPr="00CA582F">
        <w:rPr>
          <w:sz w:val="22"/>
          <w:szCs w:val="22"/>
          <w:rtl/>
        </w:rPr>
        <w:t>, אשר יציג את ימי האשראי בפועל במשרד ואת העיכוב בתשלומים, [ראה סעיף 2(א) לתקנות מוסר תשלומים]. הדוח יוגש לסגן בכיר לחשב הכללי, האחראי על המשרד ולחשבונאית הראשית בחשב הכללי.</w:t>
      </w:r>
    </w:p>
    <w:p w:rsidR="0035789D" w:rsidRPr="00CA582F" w:rsidRDefault="0035789D" w:rsidP="00DD57E6">
      <w:pPr>
        <w:pStyle w:val="40"/>
        <w:numPr>
          <w:ilvl w:val="3"/>
          <w:numId w:val="18"/>
        </w:numPr>
        <w:tabs>
          <w:tab w:val="clear" w:pos="1304"/>
          <w:tab w:val="left" w:pos="1371"/>
          <w:tab w:val="left" w:pos="2268"/>
        </w:tabs>
        <w:ind w:left="2268" w:hanging="897"/>
        <w:rPr>
          <w:sz w:val="22"/>
          <w:szCs w:val="22"/>
        </w:rPr>
      </w:pPr>
      <w:r w:rsidRPr="00CA582F">
        <w:rPr>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rsidR="0035789D" w:rsidRPr="00CA582F" w:rsidRDefault="0035789D" w:rsidP="00DD57E6">
      <w:pPr>
        <w:pStyle w:val="40"/>
        <w:numPr>
          <w:ilvl w:val="3"/>
          <w:numId w:val="18"/>
        </w:numPr>
        <w:tabs>
          <w:tab w:val="clear" w:pos="1304"/>
          <w:tab w:val="left" w:pos="1371"/>
          <w:tab w:val="left" w:pos="2268"/>
        </w:tabs>
        <w:ind w:left="2268" w:hanging="897"/>
        <w:rPr>
          <w:sz w:val="22"/>
          <w:szCs w:val="22"/>
        </w:rPr>
      </w:pPr>
      <w:r w:rsidRPr="00CA582F">
        <w:rPr>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rsidR="0035789D" w:rsidRPr="00CA582F" w:rsidRDefault="0035789D" w:rsidP="00DD57E6">
      <w:pPr>
        <w:pStyle w:val="25"/>
        <w:numPr>
          <w:ilvl w:val="1"/>
          <w:numId w:val="18"/>
        </w:numPr>
        <w:ind w:left="567" w:hanging="567"/>
        <w:rPr>
          <w:rFonts w:ascii="David" w:hAnsi="David" w:cs="David"/>
        </w:rPr>
      </w:pPr>
      <w:r w:rsidRPr="00CA582F">
        <w:rPr>
          <w:rFonts w:ascii="David" w:hAnsi="David" w:cs="David"/>
          <w:rtl/>
        </w:rPr>
        <w:t>חריגה ממועדי התשלום המפורטים לעיל עבור התקשרות חדשה, אשר תחילתה לאחר מועד תחילת חוק מוסר תשלומים, תיעשה בכפוף לקבלת אישור מראש ובכתב מסגן בכיר לחשב הכללי, האחראי על המשרד.</w:t>
      </w:r>
    </w:p>
    <w:p w:rsidR="0035789D" w:rsidRPr="00CA582F" w:rsidRDefault="0035789D" w:rsidP="00DD57E6">
      <w:pPr>
        <w:pStyle w:val="25"/>
        <w:numPr>
          <w:ilvl w:val="1"/>
          <w:numId w:val="18"/>
        </w:numPr>
        <w:ind w:left="567" w:hanging="567"/>
        <w:rPr>
          <w:rFonts w:ascii="David" w:hAnsi="David" w:cs="David"/>
        </w:rPr>
      </w:pPr>
      <w:r w:rsidRPr="00CA582F">
        <w:rPr>
          <w:rFonts w:ascii="David" w:hAnsi="David" w:cs="David"/>
          <w:rtl/>
        </w:rPr>
        <w:t>חשב המשרד יהיה רשאי לאשר תשלום מקדמות בהתאם ל</w:t>
      </w:r>
      <w:hyperlink r:id="rId36" w:history="1">
        <w:r w:rsidRPr="00CA582F">
          <w:rPr>
            <w:rStyle w:val="Hyperlink"/>
            <w:rFonts w:ascii="David" w:hAnsi="David" w:cs="David"/>
            <w:rtl/>
          </w:rPr>
          <w:t>הוראת תכ"ם, "תשלום מקדמות", מס' 1.4.0.6.</w:t>
        </w:r>
      </w:hyperlink>
    </w:p>
    <w:p w:rsidR="0035789D" w:rsidRPr="00CA582F" w:rsidRDefault="0035789D" w:rsidP="00DD57E6">
      <w:pPr>
        <w:pStyle w:val="22"/>
        <w:numPr>
          <w:ilvl w:val="1"/>
          <w:numId w:val="18"/>
        </w:numPr>
        <w:ind w:left="567" w:right="0" w:hanging="567"/>
        <w:rPr>
          <w:rFonts w:ascii="David" w:hAnsi="David" w:cs="David"/>
        </w:rPr>
      </w:pPr>
      <w:r w:rsidRPr="00CA582F">
        <w:rPr>
          <w:rFonts w:ascii="David" w:hAnsi="David" w:cs="David"/>
          <w:rtl/>
        </w:rPr>
        <w:t>הוראות מעבר</w:t>
      </w:r>
    </w:p>
    <w:p w:rsidR="0035789D" w:rsidRDefault="0035789D" w:rsidP="00DD57E6">
      <w:pPr>
        <w:pStyle w:val="35"/>
        <w:numPr>
          <w:ilvl w:val="2"/>
          <w:numId w:val="18"/>
        </w:numPr>
        <w:tabs>
          <w:tab w:val="clear" w:pos="1304"/>
          <w:tab w:val="left" w:pos="1371"/>
        </w:tabs>
        <w:ind w:left="1371" w:hanging="804"/>
        <w:rPr>
          <w:rtl/>
        </w:rPr>
      </w:pPr>
      <w:r w:rsidRPr="00CA582F">
        <w:rPr>
          <w:rFonts w:ascii="David" w:hAnsi="David" w:cs="David"/>
          <w:rtl/>
        </w:rPr>
        <w:t>בהתקשרויות שנחתמו לפני מועד תחילת חוק מוסר תשלומים, יחולו מועדי התשלום שנקבעו במועד ההתקשרות</w:t>
      </w:r>
      <w:r>
        <w:rPr>
          <w:rtl/>
        </w:rPr>
        <w:t>.</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5789D" w:rsidRPr="00B50930" w:rsidTr="00860C0E">
        <w:trPr>
          <w:trHeight w:val="397"/>
          <w:jc w:val="center"/>
        </w:trPr>
        <w:tc>
          <w:tcPr>
            <w:tcW w:w="2541" w:type="dxa"/>
            <w:gridSpan w:val="2"/>
            <w:tcBorders>
              <w:top w:val="single" w:sz="4" w:space="0" w:color="244061"/>
            </w:tcBorders>
            <w:shd w:val="clear" w:color="auto" w:fill="C6E0F2"/>
            <w:noWrap/>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131" w:type="dxa"/>
            <w:gridSpan w:val="2"/>
            <w:tcBorders>
              <w:top w:val="single" w:sz="4" w:space="0" w:color="244061"/>
            </w:tcBorders>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gridSpan w:val="2"/>
            <w:tcBorders>
              <w:top w:val="single" w:sz="4" w:space="0" w:color="244061"/>
            </w:tcBorders>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rsidTr="00860C0E">
        <w:trPr>
          <w:trHeight w:val="20"/>
          <w:jc w:val="center"/>
        </w:trPr>
        <w:tc>
          <w:tcPr>
            <w:tcW w:w="11193" w:type="dxa"/>
            <w:gridSpan w:val="9"/>
            <w:shd w:val="clear" w:color="auto" w:fill="FFFFFF"/>
            <w:noWrap/>
            <w:vAlign w:val="center"/>
          </w:tcPr>
          <w:p w:rsidR="0035789D" w:rsidRPr="00B50930" w:rsidRDefault="0035789D" w:rsidP="00860C0E">
            <w:pPr>
              <w:overflowPunct/>
              <w:autoSpaceDE/>
              <w:autoSpaceDN/>
              <w:adjustRightInd/>
              <w:spacing w:line="240" w:lineRule="auto"/>
              <w:jc w:val="left"/>
              <w:textAlignment w:val="auto"/>
              <w:rPr>
                <w:rFonts w:ascii="Assistant" w:hAnsi="Assistant" w:cs="Assistant"/>
                <w:sz w:val="10"/>
                <w:szCs w:val="10"/>
                <w:rtl/>
                <w:lang w:eastAsia="en-US"/>
              </w:rPr>
            </w:pPr>
          </w:p>
        </w:tc>
      </w:tr>
      <w:tr w:rsidR="0035789D" w:rsidRPr="00B50930" w:rsidTr="00860C0E">
        <w:trPr>
          <w:trHeight w:val="283"/>
          <w:jc w:val="center"/>
        </w:trPr>
        <w:tc>
          <w:tcPr>
            <w:tcW w:w="613" w:type="dxa"/>
            <w:shd w:val="clear" w:color="auto" w:fill="auto"/>
            <w:vAlign w:val="center"/>
          </w:tcPr>
          <w:p w:rsidR="0035789D" w:rsidRPr="00B50930" w:rsidRDefault="0086442E" w:rsidP="00860C0E">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pict>
                <v:shape id="_x0000_i1037" type="#_x0000_t75" alt="כותרת: כותרת תחתונה - תיאור: כותרת תחתונה" style="width:19.4pt;height:19.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">
                  <v:imagedata r:id="rId23" o:title="" cropbottom="-333f" cropright="-333f"/>
                </v:shape>
              </w:pict>
            </w:r>
          </w:p>
        </w:tc>
        <w:tc>
          <w:tcPr>
            <w:tcW w:w="1928" w:type="dxa"/>
            <w:shd w:val="clear" w:color="auto" w:fill="auto"/>
            <w:vAlign w:val="center"/>
          </w:tcPr>
          <w:p w:rsidR="0035789D" w:rsidRPr="00B50930" w:rsidRDefault="00D474DB" w:rsidP="00860C0E">
            <w:pPr>
              <w:overflowPunct/>
              <w:autoSpaceDE/>
              <w:autoSpaceDN/>
              <w:adjustRightInd/>
              <w:spacing w:line="240" w:lineRule="auto"/>
              <w:jc w:val="left"/>
              <w:textAlignment w:val="auto"/>
              <w:rPr>
                <w:rFonts w:ascii="Arial" w:hAnsi="Arial" w:cs="Arial"/>
                <w:sz w:val="20"/>
                <w:szCs w:val="20"/>
                <w:u w:color="3464BA"/>
                <w:rtl/>
                <w:lang w:eastAsia="en-US"/>
              </w:rPr>
            </w:pPr>
            <w:hyperlink r:id="rId37" w:history="1">
              <w:r w:rsidR="0035789D" w:rsidRPr="00B50930">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rsidR="0035789D" w:rsidRPr="00B50930" w:rsidRDefault="0086442E" w:rsidP="00860C0E">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pict>
                <v:shape id="_x0000_i1038" type="#_x0000_t75" alt="כותרת: כותרת תחתונה - תיאור: כותרת תחתונה" style="width:19.4pt;height:19.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">
                  <v:imagedata r:id="rId25" o:title="" cropbottom="-333f" cropright="-333f"/>
                </v:shape>
              </w:pict>
            </w:r>
          </w:p>
        </w:tc>
        <w:tc>
          <w:tcPr>
            <w:tcW w:w="2126" w:type="dxa"/>
            <w:gridSpan w:val="2"/>
            <w:shd w:val="clear" w:color="auto" w:fill="auto"/>
            <w:vAlign w:val="center"/>
          </w:tcPr>
          <w:p w:rsidR="0035789D" w:rsidRPr="00B50930" w:rsidRDefault="0035789D" w:rsidP="00860C0E">
            <w:pPr>
              <w:overflowPunct/>
              <w:autoSpaceDE/>
              <w:autoSpaceDN/>
              <w:adjustRightInd/>
              <w:spacing w:line="240" w:lineRule="auto"/>
              <w:jc w:val="left"/>
              <w:textAlignment w:val="auto"/>
              <w:rPr>
                <w:rFonts w:ascii="Arial" w:hAnsi="Arial" w:cs="Arial"/>
                <w:rtl/>
                <w:lang w:eastAsia="en-US"/>
              </w:rPr>
            </w:pPr>
            <w:r w:rsidRPr="00B50930">
              <w:rPr>
                <w:rFonts w:ascii="Arial" w:hAnsi="Arial" w:cs="Arial"/>
                <w:sz w:val="20"/>
                <w:szCs w:val="20"/>
                <w:u w:color="3464BA"/>
                <w:rtl/>
                <w:lang w:eastAsia="en-US"/>
              </w:rPr>
              <w:t>לקבלת עדכונים במערכת</w:t>
            </w:r>
          </w:p>
          <w:p w:rsidR="0035789D" w:rsidRPr="00B50930" w:rsidRDefault="00D474DB" w:rsidP="00860C0E">
            <w:pPr>
              <w:overflowPunct/>
              <w:autoSpaceDE/>
              <w:autoSpaceDN/>
              <w:adjustRightInd/>
              <w:spacing w:line="240" w:lineRule="auto"/>
              <w:jc w:val="left"/>
              <w:textAlignment w:val="auto"/>
              <w:rPr>
                <w:rFonts w:ascii="Arial" w:hAnsi="Arial" w:cs="Arial"/>
                <w:sz w:val="20"/>
                <w:szCs w:val="20"/>
                <w:rtl/>
                <w:lang w:eastAsia="en-US"/>
              </w:rPr>
            </w:pPr>
            <w:hyperlink r:id="rId38" w:history="1">
              <w:r w:rsidR="0035789D" w:rsidRPr="00B50930">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rsidR="0035789D" w:rsidRPr="00B50930" w:rsidRDefault="0086442E" w:rsidP="00860C0E">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pict>
                <v:shape id="_x0000_i1039" type="#_x0000_t75" alt="כותרת: כותרת תחתונה - תיאור: כותרת תחתונה" style="width:19.4pt;height:19.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">
                  <v:imagedata r:id="rId27" o:title="" croptop="-3507f" cropbottom="-4061f" cropright="-333f"/>
                </v:shape>
              </w:pict>
            </w:r>
          </w:p>
        </w:tc>
        <w:tc>
          <w:tcPr>
            <w:tcW w:w="2552" w:type="dxa"/>
            <w:gridSpan w:val="2"/>
            <w:shd w:val="clear" w:color="auto" w:fill="auto"/>
            <w:vAlign w:val="center"/>
          </w:tcPr>
          <w:p w:rsidR="0035789D" w:rsidRPr="00B50930" w:rsidRDefault="0035789D" w:rsidP="00860C0E">
            <w:pPr>
              <w:overflowPunct/>
              <w:autoSpaceDE/>
              <w:autoSpaceDN/>
              <w:adjustRightInd/>
              <w:spacing w:line="240" w:lineRule="auto"/>
              <w:jc w:val="left"/>
              <w:textAlignment w:val="auto"/>
              <w:rPr>
                <w:rFonts w:ascii="Arial" w:hAnsi="Arial" w:cs="Arial"/>
                <w:rtl/>
                <w:lang w:eastAsia="en-US"/>
              </w:rPr>
            </w:pPr>
            <w:r w:rsidRPr="00B50930">
              <w:rPr>
                <w:rFonts w:ascii="Arial" w:hAnsi="Arial" w:cs="Arial"/>
                <w:sz w:val="20"/>
                <w:szCs w:val="20"/>
                <w:rtl/>
                <w:lang w:eastAsia="en-US"/>
              </w:rPr>
              <w:t>לפניות ושאלות</w:t>
            </w:r>
          </w:p>
          <w:p w:rsidR="0035789D" w:rsidRPr="00B50930" w:rsidRDefault="00D474DB" w:rsidP="00860C0E">
            <w:pPr>
              <w:overflowPunct/>
              <w:autoSpaceDE/>
              <w:autoSpaceDN/>
              <w:adjustRightInd/>
              <w:spacing w:line="240" w:lineRule="auto"/>
              <w:jc w:val="left"/>
              <w:textAlignment w:val="auto"/>
              <w:rPr>
                <w:rFonts w:ascii="Arial" w:hAnsi="Arial" w:cs="Arial"/>
                <w:sz w:val="20"/>
                <w:szCs w:val="20"/>
                <w:lang w:eastAsia="en-US"/>
              </w:rPr>
            </w:pPr>
            <w:hyperlink r:id="rId39" w:history="1">
              <w:r w:rsidR="0035789D" w:rsidRPr="00B50930">
                <w:rPr>
                  <w:rFonts w:ascii="Arial" w:hAnsi="Arial" w:cs="Arial"/>
                  <w:color w:val="3464BA"/>
                  <w:sz w:val="20"/>
                  <w:szCs w:val="20"/>
                  <w:u w:val="dotted" w:color="3464BA"/>
                  <w:lang w:eastAsia="en-US"/>
                </w:rPr>
                <w:t>takam@mof.gov.il</w:t>
              </w:r>
            </w:hyperlink>
          </w:p>
        </w:tc>
        <w:tc>
          <w:tcPr>
            <w:tcW w:w="1706" w:type="dxa"/>
            <w:shd w:val="clear" w:color="auto" w:fill="auto"/>
            <w:vAlign w:val="center"/>
          </w:tcPr>
          <w:p w:rsidR="0035789D" w:rsidRPr="00B50930" w:rsidRDefault="0035789D" w:rsidP="00860C0E">
            <w:pPr>
              <w:overflowPunct/>
              <w:autoSpaceDE/>
              <w:autoSpaceDN/>
              <w:adjustRightInd/>
              <w:spacing w:line="240" w:lineRule="auto"/>
              <w:jc w:val="right"/>
              <w:textAlignment w:val="auto"/>
              <w:rPr>
                <w:rFonts w:ascii="Arial" w:hAnsi="Arial" w:cs="Arial"/>
                <w:b/>
                <w:bCs/>
                <w:color w:val="1F3864"/>
                <w:lang w:eastAsia="en-US"/>
              </w:rPr>
            </w:pPr>
            <w:r w:rsidRPr="00B50930">
              <w:rPr>
                <w:rFonts w:ascii="Arial" w:hAnsi="Arial" w:cs="Arial"/>
                <w:b/>
                <w:bCs/>
                <w:color w:val="1F3864"/>
                <w:rtl/>
                <w:lang w:eastAsia="en-US"/>
              </w:rPr>
              <w:t xml:space="preserve">עמוד </w:t>
            </w:r>
            <w:r>
              <w:rPr>
                <w:rFonts w:ascii="Arial" w:hAnsi="Arial" w:cs="Arial"/>
                <w:b/>
                <w:bCs/>
                <w:color w:val="1F3864"/>
                <w:lang w:eastAsia="en-US"/>
              </w:rPr>
              <w:t>3</w:t>
            </w:r>
            <w:r w:rsidRPr="00B50930">
              <w:rPr>
                <w:rFonts w:ascii="Arial" w:hAnsi="Arial" w:cs="Arial"/>
                <w:b/>
                <w:bCs/>
                <w:color w:val="1F3864"/>
                <w:rtl/>
                <w:lang w:eastAsia="en-US"/>
              </w:rPr>
              <w:t xml:space="preserve"> מתוך </w:t>
            </w:r>
            <w:r w:rsidRPr="00B50930">
              <w:rPr>
                <w:rFonts w:ascii="Arial" w:hAnsi="Arial" w:cs="Arial"/>
                <w:b/>
                <w:bCs/>
                <w:color w:val="1F3864"/>
                <w:lang w:eastAsia="en-US"/>
              </w:rPr>
              <w:fldChar w:fldCharType="begin"/>
            </w:r>
            <w:r w:rsidRPr="00B50930">
              <w:rPr>
                <w:rFonts w:ascii="Arial" w:hAnsi="Arial" w:cs="Arial"/>
                <w:b/>
                <w:bCs/>
                <w:color w:val="1F3864"/>
                <w:lang w:eastAsia="en-US"/>
              </w:rPr>
              <w:instrText xml:space="preserve"> NUMPAGES  </w:instrText>
            </w:r>
            <w:r w:rsidRPr="00B50930">
              <w:rPr>
                <w:rFonts w:ascii="Arial" w:hAnsi="Arial" w:cs="Arial"/>
                <w:b/>
                <w:bCs/>
                <w:color w:val="1F3864"/>
                <w:lang w:eastAsia="en-US"/>
              </w:rPr>
              <w:fldChar w:fldCharType="separate"/>
            </w:r>
            <w:r w:rsidRPr="00B50930">
              <w:rPr>
                <w:rFonts w:ascii="Arial" w:hAnsi="Arial" w:cs="Arial"/>
                <w:b/>
                <w:bCs/>
                <w:noProof/>
                <w:color w:val="1F3864"/>
                <w:rtl/>
                <w:lang w:eastAsia="en-US"/>
              </w:rPr>
              <w:t>9</w:t>
            </w:r>
            <w:r w:rsidRPr="00B50930">
              <w:rPr>
                <w:rFonts w:ascii="Arial" w:hAnsi="Arial" w:cs="Arial"/>
                <w:b/>
                <w:bCs/>
                <w:color w:val="1F3864"/>
                <w:lang w:eastAsia="en-US"/>
              </w:rPr>
              <w:fldChar w:fldCharType="end"/>
            </w:r>
          </w:p>
        </w:tc>
      </w:tr>
    </w:tbl>
    <w:p w:rsidR="0035789D" w:rsidRDefault="0035789D" w:rsidP="0035789D">
      <w:pPr>
        <w:widowControl w:val="0"/>
        <w:spacing w:line="240" w:lineRule="auto"/>
        <w:ind w:left="-33"/>
        <w:jc w:val="right"/>
        <w:rPr>
          <w:rtl/>
        </w:rPr>
      </w:pPr>
      <w:r>
        <w:rPr>
          <w:rtl/>
        </w:rPr>
        <w:br w:type="page"/>
      </w:r>
      <w:r>
        <w:rPr>
          <w:rFonts w:hint="cs"/>
          <w:rtl/>
        </w:rPr>
        <w:lastRenderedPageBreak/>
        <w:t>נספח מספר 1</w:t>
      </w:r>
    </w:p>
    <w:p w:rsidR="0035789D" w:rsidRDefault="0035789D" w:rsidP="0035789D">
      <w:pPr>
        <w:widowControl w:val="0"/>
        <w:spacing w:line="240" w:lineRule="auto"/>
        <w:ind w:left="-33"/>
        <w:jc w:val="right"/>
        <w:rPr>
          <w:rtl/>
        </w:rPr>
      </w:pPr>
      <w:r>
        <w:rPr>
          <w:rFonts w:hint="cs"/>
          <w:rtl/>
        </w:rPr>
        <w:t xml:space="preserve">דף </w:t>
      </w:r>
      <w:r>
        <w:rPr>
          <w:rStyle w:val="af2"/>
        </w:rPr>
        <w:t>4</w:t>
      </w:r>
      <w:r>
        <w:rPr>
          <w:rFonts w:hint="cs"/>
          <w:rtl/>
        </w:rPr>
        <w:t xml:space="preserve"> מתוך 5</w:t>
      </w:r>
    </w:p>
    <w:p w:rsidR="0035789D" w:rsidRDefault="0035789D" w:rsidP="0035789D">
      <w:pPr>
        <w:widowControl w:val="0"/>
        <w:spacing w:line="240" w:lineRule="auto"/>
        <w:ind w:left="-33"/>
        <w:jc w:val="right"/>
        <w:rPr>
          <w:rtl/>
        </w:rPr>
      </w:pP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rsidTr="00860C0E">
        <w:trPr>
          <w:trHeight w:val="547"/>
          <w:jc w:val="center"/>
        </w:trPr>
        <w:tc>
          <w:tcPr>
            <w:tcW w:w="2408" w:type="dxa"/>
            <w:gridSpan w:val="2"/>
            <w:tcBorders>
              <w:bottom w:val="single" w:sz="6" w:space="0" w:color="548DD4"/>
            </w:tcBorders>
            <w:shd w:val="clear" w:color="auto" w:fill="FFFFFF"/>
            <w:vAlign w:val="center"/>
          </w:tcPr>
          <w:p w:rsidR="0035789D" w:rsidRPr="00B50930" w:rsidRDefault="0086442E"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pict>
                <v:shape id="_x0000_i1040" type="#_x0000_t75" alt="כותרת: לוגו החשב הכללי - תיאור: לוגו החשב הכללי" style="width:110.2pt;height:21.3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">
                  <v:imagedata r:id="rId14" o:title="" cropleft="-2669f" cropright="-31f"/>
                </v:shape>
              </w:pict>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rsidTr="00860C0E">
        <w:trPr>
          <w:trHeight w:val="547"/>
          <w:jc w:val="center"/>
        </w:trPr>
        <w:tc>
          <w:tcPr>
            <w:tcW w:w="1021" w:type="dxa"/>
            <w:tcBorders>
              <w:top w:val="single" w:sz="6" w:space="0" w:color="548DD4"/>
            </w:tcBorders>
            <w:shd w:val="clear" w:color="auto" w:fill="C6E0F2"/>
            <w:vAlign w:val="center"/>
          </w:tcPr>
          <w:p w:rsidR="0035789D" w:rsidRPr="00B50930" w:rsidRDefault="0086442E"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pict>
                <v:shape id="_x0000_i1041" type="#_x0000_t75" alt="כותרת: אייקון אתר תכ&quot;ם - תיאור: אייקון אתר תכ&quot;ם" style="width:42.55pt;height:35.7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">
                  <v:imagedata r:id="rId15" o:title="" croptop="-14986f" cropleft="-4044f" cropright="-2190f"/>
                </v:shape>
              </w:pict>
            </w:r>
          </w:p>
        </w:tc>
        <w:tc>
          <w:tcPr>
            <w:tcW w:w="5806" w:type="dxa"/>
            <w:gridSpan w:val="2"/>
            <w:tcBorders>
              <w:top w:val="single" w:sz="6" w:space="0" w:color="548DD4"/>
            </w:tcBorders>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rsidTr="00860C0E">
              <w:trPr>
                <w:trHeight w:val="340"/>
                <w:tblHeader/>
                <w:jc w:val="right"/>
              </w:trPr>
              <w:tc>
                <w:tcPr>
                  <w:tcW w:w="1134"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rsidTr="00860C0E">
              <w:trPr>
                <w:trHeight w:val="340"/>
                <w:tblHeader/>
                <w:jc w:val="right"/>
              </w:trPr>
              <w:tc>
                <w:tcPr>
                  <w:tcW w:w="1134"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rsidTr="00860C0E">
              <w:trPr>
                <w:trHeight w:val="340"/>
                <w:tblHeader/>
                <w:jc w:val="right"/>
              </w:trPr>
              <w:tc>
                <w:tcPr>
                  <w:tcW w:w="1134"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5</w:t>
                  </w:r>
                </w:p>
              </w:tc>
            </w:tr>
          </w:tbl>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rsidTr="00860C0E">
        <w:trPr>
          <w:trHeight w:val="812"/>
          <w:jc w:val="center"/>
        </w:trPr>
        <w:tc>
          <w:tcPr>
            <w:tcW w:w="6827" w:type="dxa"/>
            <w:gridSpan w:val="3"/>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rsidR="0035789D" w:rsidRPr="00FD5EDD" w:rsidRDefault="0035789D" w:rsidP="00DD57E6">
      <w:pPr>
        <w:pStyle w:val="35"/>
        <w:numPr>
          <w:ilvl w:val="2"/>
          <w:numId w:val="18"/>
        </w:numPr>
        <w:tabs>
          <w:tab w:val="clear" w:pos="1304"/>
          <w:tab w:val="left" w:pos="1371"/>
        </w:tabs>
        <w:ind w:left="1371" w:hanging="804"/>
        <w:rPr>
          <w:rFonts w:ascii="David" w:hAnsi="David" w:cs="David"/>
          <w:rtl/>
        </w:rPr>
      </w:pPr>
      <w:r w:rsidRPr="00FD5EDD">
        <w:rPr>
          <w:rFonts w:ascii="David" w:hAnsi="David" w:cs="David"/>
          <w:rtl/>
        </w:rPr>
        <w:t xml:space="preserve">בהתקשרויות המשך, שנחתמו בהמשך להליך שפורסם לפני מועד תחילת חוק מוסר תשלומים, יחולו מועדי התשלום המפורטים במהדורה הראשונה של הוראה זו (ראה </w:t>
      </w:r>
      <w:hyperlink r:id="rId40" w:history="1">
        <w:r w:rsidRPr="00FD5EDD">
          <w:rPr>
            <w:rStyle w:val="Hyperlink"/>
            <w:rFonts w:ascii="David" w:hAnsi="David" w:cs="David"/>
            <w:rtl/>
          </w:rPr>
          <w:t>הוראת תכ"ם, "מועדי תשלום", מס' 1.4.0.3</w:t>
        </w:r>
      </w:hyperlink>
      <w:r w:rsidRPr="00FD5EDD">
        <w:rPr>
          <w:rFonts w:ascii="David" w:hAnsi="David" w:cs="David"/>
          <w:rtl/>
        </w:rPr>
        <w:t xml:space="preserve">, מהדורה 01). </w:t>
      </w:r>
    </w:p>
    <w:p w:rsidR="0035789D" w:rsidRPr="00FD5EDD" w:rsidRDefault="0035789D" w:rsidP="00DD57E6">
      <w:pPr>
        <w:pStyle w:val="13"/>
        <w:numPr>
          <w:ilvl w:val="0"/>
          <w:numId w:val="18"/>
        </w:numPr>
        <w:shd w:val="clear" w:color="auto" w:fill="F2F2F2"/>
        <w:overflowPunct/>
        <w:autoSpaceDE/>
        <w:autoSpaceDN/>
        <w:adjustRightInd/>
        <w:spacing w:after="180"/>
        <w:ind w:left="521" w:right="0" w:hanging="521"/>
        <w:jc w:val="left"/>
        <w:textAlignment w:val="auto"/>
        <w:rPr>
          <w:rFonts w:ascii="David" w:hAnsi="David" w:cs="David"/>
          <w:rtl/>
        </w:rPr>
      </w:pPr>
      <w:r w:rsidRPr="00FD5EDD">
        <w:rPr>
          <w:rFonts w:ascii="David" w:hAnsi="David" w:cs="David"/>
          <w:rtl/>
        </w:rPr>
        <w:t>מסמכים ישימים</w:t>
      </w:r>
    </w:p>
    <w:p w:rsidR="0035789D" w:rsidRPr="00FD5EDD" w:rsidRDefault="0035789D" w:rsidP="00DD57E6">
      <w:pPr>
        <w:pStyle w:val="25"/>
        <w:numPr>
          <w:ilvl w:val="1"/>
          <w:numId w:val="18"/>
        </w:numPr>
        <w:ind w:left="567" w:hanging="567"/>
        <w:rPr>
          <w:rStyle w:val="Hyperlink"/>
          <w:rFonts w:ascii="David" w:hAnsi="David" w:cs="David"/>
        </w:rPr>
      </w:pPr>
      <w:r w:rsidRPr="00FD5EDD">
        <w:rPr>
          <w:rStyle w:val="Hyperlink"/>
          <w:rFonts w:ascii="David" w:hAnsi="David" w:cs="David"/>
          <w:rtl/>
        </w:rPr>
        <w:fldChar w:fldCharType="begin"/>
      </w:r>
      <w:r w:rsidRPr="00FD5EDD">
        <w:rPr>
          <w:rStyle w:val="Hyperlink"/>
          <w:rFonts w:ascii="David" w:hAnsi="David" w:cs="David"/>
          <w:rtl/>
        </w:rPr>
        <w:instrText xml:space="preserve"> </w:instrText>
      </w:r>
      <w:r w:rsidRPr="00FD5EDD">
        <w:rPr>
          <w:rStyle w:val="Hyperlink"/>
          <w:rFonts w:ascii="David" w:hAnsi="David" w:cs="David"/>
        </w:rPr>
        <w:instrText>HYPERLINK</w:instrText>
      </w:r>
      <w:r w:rsidRPr="00FD5EDD">
        <w:rPr>
          <w:rStyle w:val="Hyperlink"/>
          <w:rFonts w:ascii="David" w:hAnsi="David" w:cs="David"/>
          <w:rtl/>
        </w:rPr>
        <w:instrText xml:space="preserve"> "</w:instrText>
      </w:r>
      <w:r w:rsidRPr="00FD5EDD">
        <w:rPr>
          <w:rStyle w:val="Hyperlink"/>
          <w:rFonts w:ascii="David" w:hAnsi="David" w:cs="David"/>
        </w:rPr>
        <w:instrText>https://fs.knesset.gov.il/13/law/13_lsr_211353.PDF</w:instrText>
      </w:r>
      <w:r w:rsidRPr="00FD5EDD">
        <w:rPr>
          <w:rStyle w:val="Hyperlink"/>
          <w:rFonts w:ascii="David" w:hAnsi="David" w:cs="David"/>
          <w:rtl/>
        </w:rPr>
        <w:instrText xml:space="preserve">" </w:instrText>
      </w:r>
      <w:r w:rsidRPr="00FD5EDD">
        <w:rPr>
          <w:rStyle w:val="Hyperlink"/>
          <w:rFonts w:ascii="David" w:hAnsi="David" w:cs="David"/>
          <w:rtl/>
        </w:rPr>
        <w:fldChar w:fldCharType="separate"/>
      </w:r>
      <w:r w:rsidRPr="00FD5EDD">
        <w:rPr>
          <w:rStyle w:val="Hyperlink"/>
          <w:rFonts w:ascii="David" w:hAnsi="David" w:cs="David"/>
          <w:rtl/>
        </w:rPr>
        <w:t>חוק הרשויות המקומיות (העברת תשלומים מהמדינה), תשנ"ה-1995.</w:t>
      </w:r>
    </w:p>
    <w:p w:rsidR="0035789D" w:rsidRPr="00FD5EDD" w:rsidRDefault="0035789D" w:rsidP="00DD57E6">
      <w:pPr>
        <w:pStyle w:val="25"/>
        <w:numPr>
          <w:ilvl w:val="1"/>
          <w:numId w:val="18"/>
        </w:numPr>
        <w:ind w:left="567" w:hanging="567"/>
        <w:rPr>
          <w:rStyle w:val="Hyperlink"/>
          <w:rFonts w:ascii="David" w:hAnsi="David" w:cs="David"/>
        </w:rPr>
      </w:pPr>
      <w:r w:rsidRPr="00FD5EDD">
        <w:rPr>
          <w:rStyle w:val="Hyperlink"/>
          <w:rFonts w:ascii="David" w:hAnsi="David" w:cs="David"/>
          <w:rtl/>
        </w:rPr>
        <w:fldChar w:fldCharType="end"/>
      </w:r>
      <w:hyperlink r:id="rId41" w:history="1">
        <w:r w:rsidRPr="00FD5EDD">
          <w:rPr>
            <w:rStyle w:val="Hyperlink"/>
            <w:rFonts w:ascii="David" w:hAnsi="David" w:cs="David"/>
            <w:rtl/>
          </w:rPr>
          <w:t>חוק חתימה אלקטרונית, תשס"א-2001</w:t>
        </w:r>
      </w:hyperlink>
      <w:r w:rsidRPr="00FD5EDD">
        <w:rPr>
          <w:rStyle w:val="Hyperlink"/>
          <w:rFonts w:ascii="David" w:hAnsi="David" w:cs="David"/>
          <w:rtl/>
        </w:rPr>
        <w:t>.</w:t>
      </w:r>
    </w:p>
    <w:p w:rsidR="0035789D" w:rsidRPr="00FD5EDD" w:rsidRDefault="00D474DB" w:rsidP="00DD57E6">
      <w:pPr>
        <w:pStyle w:val="25"/>
        <w:numPr>
          <w:ilvl w:val="1"/>
          <w:numId w:val="18"/>
        </w:numPr>
        <w:ind w:left="567" w:hanging="567"/>
        <w:rPr>
          <w:rStyle w:val="Hyperlink"/>
          <w:rFonts w:ascii="David" w:hAnsi="David" w:cs="David"/>
        </w:rPr>
      </w:pPr>
      <w:hyperlink r:id="rId42" w:history="1">
        <w:r w:rsidR="0035789D" w:rsidRPr="00FD5EDD">
          <w:rPr>
            <w:rStyle w:val="Hyperlink"/>
            <w:rFonts w:ascii="David" w:hAnsi="David" w:cs="David"/>
            <w:rtl/>
          </w:rPr>
          <w:t>חוק מוסר תשלומים לספקים, תשע"ז-2017.</w:t>
        </w:r>
      </w:hyperlink>
    </w:p>
    <w:p w:rsidR="0035789D" w:rsidRPr="00FD5EDD" w:rsidRDefault="0035789D" w:rsidP="00DD57E6">
      <w:pPr>
        <w:pStyle w:val="25"/>
        <w:numPr>
          <w:ilvl w:val="1"/>
          <w:numId w:val="18"/>
        </w:numPr>
        <w:ind w:left="567" w:hanging="567"/>
        <w:rPr>
          <w:rStyle w:val="Hyperlink"/>
          <w:rFonts w:ascii="David" w:hAnsi="David" w:cs="David"/>
        </w:rPr>
      </w:pPr>
      <w:r w:rsidRPr="00FD5EDD">
        <w:rPr>
          <w:rStyle w:val="Hyperlink"/>
          <w:rFonts w:ascii="David" w:hAnsi="David" w:cs="David"/>
          <w:rtl/>
        </w:rPr>
        <w:fldChar w:fldCharType="begin"/>
      </w:r>
      <w:r w:rsidRPr="00FD5EDD">
        <w:rPr>
          <w:rStyle w:val="Hyperlink"/>
          <w:rFonts w:ascii="David" w:hAnsi="David" w:cs="David"/>
          <w:rtl/>
        </w:rPr>
        <w:instrText xml:space="preserve"> </w:instrText>
      </w:r>
      <w:r w:rsidRPr="00FD5EDD">
        <w:rPr>
          <w:rStyle w:val="Hyperlink"/>
          <w:rFonts w:ascii="David" w:hAnsi="David" w:cs="David"/>
        </w:rPr>
        <w:instrText>HYPERLINK</w:instrText>
      </w:r>
      <w:r w:rsidRPr="00FD5EDD">
        <w:rPr>
          <w:rStyle w:val="Hyperlink"/>
          <w:rFonts w:ascii="David" w:hAnsi="David" w:cs="David"/>
          <w:rtl/>
        </w:rPr>
        <w:instrText xml:space="preserve"> "</w:instrText>
      </w:r>
      <w:r w:rsidRPr="00FD5EDD">
        <w:rPr>
          <w:rStyle w:val="Hyperlink"/>
          <w:rFonts w:ascii="David" w:hAnsi="David" w:cs="David"/>
        </w:rPr>
        <w:instrText>https://fs.knesset.gov.il/8/law/8_lsr_208901.PDF</w:instrText>
      </w:r>
      <w:r w:rsidRPr="00FD5EDD">
        <w:rPr>
          <w:rStyle w:val="Hyperlink"/>
          <w:rFonts w:ascii="David" w:hAnsi="David" w:cs="David"/>
          <w:rtl/>
        </w:rPr>
        <w:instrText xml:space="preserve">" </w:instrText>
      </w:r>
      <w:r w:rsidRPr="00FD5EDD">
        <w:rPr>
          <w:rStyle w:val="Hyperlink"/>
          <w:rFonts w:ascii="David" w:hAnsi="David" w:cs="David"/>
          <w:rtl/>
        </w:rPr>
        <w:fldChar w:fldCharType="separate"/>
      </w:r>
      <w:r w:rsidRPr="00FD5EDD">
        <w:rPr>
          <w:rStyle w:val="Hyperlink"/>
          <w:rFonts w:ascii="David" w:hAnsi="David" w:cs="David"/>
          <w:rtl/>
        </w:rPr>
        <w:t>חוק מס ערך מוסף, תשל"ו-1975.</w:t>
      </w:r>
    </w:p>
    <w:p w:rsidR="0035789D" w:rsidRPr="00FD5EDD" w:rsidRDefault="0035789D" w:rsidP="00DD57E6">
      <w:pPr>
        <w:pStyle w:val="25"/>
        <w:numPr>
          <w:ilvl w:val="1"/>
          <w:numId w:val="18"/>
        </w:numPr>
        <w:ind w:left="567" w:hanging="567"/>
        <w:rPr>
          <w:rStyle w:val="Hyperlink"/>
          <w:rFonts w:ascii="David" w:hAnsi="David" w:cs="David"/>
        </w:rPr>
      </w:pPr>
      <w:r w:rsidRPr="00FD5EDD">
        <w:rPr>
          <w:rStyle w:val="Hyperlink"/>
          <w:rFonts w:ascii="David" w:hAnsi="David" w:cs="David"/>
          <w:rtl/>
        </w:rPr>
        <w:fldChar w:fldCharType="end"/>
      </w:r>
      <w:r w:rsidRPr="00FD5EDD">
        <w:rPr>
          <w:rStyle w:val="Hyperlink"/>
          <w:rFonts w:ascii="David" w:hAnsi="David" w:cs="David"/>
          <w:rtl/>
        </w:rPr>
        <w:fldChar w:fldCharType="begin"/>
      </w:r>
      <w:r w:rsidRPr="00FD5EDD">
        <w:rPr>
          <w:rStyle w:val="Hyperlink"/>
          <w:rFonts w:ascii="David" w:hAnsi="David" w:cs="David"/>
          <w:rtl/>
        </w:rPr>
        <w:instrText xml:space="preserve"> </w:instrText>
      </w:r>
      <w:r w:rsidRPr="00FD5EDD">
        <w:rPr>
          <w:rStyle w:val="Hyperlink"/>
          <w:rFonts w:ascii="David" w:hAnsi="David" w:cs="David"/>
        </w:rPr>
        <w:instrText>HYPERLINK</w:instrText>
      </w:r>
      <w:r w:rsidRPr="00FD5EDD">
        <w:rPr>
          <w:rStyle w:val="Hyperlink"/>
          <w:rFonts w:ascii="David" w:hAnsi="David" w:cs="David"/>
          <w:rtl/>
        </w:rPr>
        <w:instrText xml:space="preserve"> "</w:instrText>
      </w:r>
      <w:r w:rsidRPr="00FD5EDD">
        <w:rPr>
          <w:rStyle w:val="Hyperlink"/>
          <w:rFonts w:ascii="David" w:hAnsi="David" w:cs="David"/>
        </w:rPr>
        <w:instrText>https://fs.knesset.gov.il/1/law/1_lsr_210296.PDF</w:instrText>
      </w:r>
      <w:r w:rsidRPr="00FD5EDD">
        <w:rPr>
          <w:rStyle w:val="Hyperlink"/>
          <w:rFonts w:ascii="David" w:hAnsi="David" w:cs="David"/>
          <w:rtl/>
        </w:rPr>
        <w:instrText xml:space="preserve">" </w:instrText>
      </w:r>
      <w:r w:rsidRPr="00FD5EDD">
        <w:rPr>
          <w:rStyle w:val="Hyperlink"/>
          <w:rFonts w:ascii="David" w:hAnsi="David" w:cs="David"/>
          <w:rtl/>
        </w:rPr>
        <w:fldChar w:fldCharType="separate"/>
      </w:r>
      <w:r w:rsidRPr="00FD5EDD">
        <w:rPr>
          <w:rStyle w:val="Hyperlink"/>
          <w:rFonts w:ascii="David" w:hAnsi="David" w:cs="David"/>
          <w:rtl/>
        </w:rPr>
        <w:t>חוק נכסי מדינה, תשי"א-1951.</w:t>
      </w:r>
    </w:p>
    <w:p w:rsidR="0035789D" w:rsidRPr="00FD5EDD" w:rsidRDefault="0035789D" w:rsidP="00DD57E6">
      <w:pPr>
        <w:pStyle w:val="25"/>
        <w:numPr>
          <w:ilvl w:val="1"/>
          <w:numId w:val="18"/>
        </w:numPr>
        <w:ind w:left="567" w:hanging="567"/>
        <w:rPr>
          <w:rStyle w:val="Hyperlink"/>
          <w:rFonts w:ascii="David" w:hAnsi="David" w:cs="David"/>
        </w:rPr>
      </w:pPr>
      <w:r w:rsidRPr="00FD5EDD">
        <w:rPr>
          <w:rStyle w:val="Hyperlink"/>
          <w:rFonts w:ascii="David" w:hAnsi="David" w:cs="David"/>
          <w:rtl/>
        </w:rPr>
        <w:fldChar w:fldCharType="end"/>
      </w:r>
      <w:r w:rsidRPr="00FD5EDD">
        <w:rPr>
          <w:rStyle w:val="Hyperlink"/>
          <w:rFonts w:ascii="David" w:hAnsi="David" w:cs="David"/>
          <w:rtl/>
        </w:rPr>
        <w:fldChar w:fldCharType="begin"/>
      </w:r>
      <w:r w:rsidRPr="00FD5EDD">
        <w:rPr>
          <w:rStyle w:val="Hyperlink"/>
          <w:rFonts w:ascii="David" w:hAnsi="David" w:cs="David"/>
          <w:rtl/>
        </w:rPr>
        <w:instrText xml:space="preserve"> </w:instrText>
      </w:r>
      <w:r w:rsidRPr="00FD5EDD">
        <w:rPr>
          <w:rStyle w:val="Hyperlink"/>
          <w:rFonts w:ascii="David" w:hAnsi="David" w:cs="David"/>
        </w:rPr>
        <w:instrText>HYPERLINK</w:instrText>
      </w:r>
      <w:r w:rsidRPr="00FD5EDD">
        <w:rPr>
          <w:rStyle w:val="Hyperlink"/>
          <w:rFonts w:ascii="David" w:hAnsi="David" w:cs="David"/>
          <w:rtl/>
        </w:rPr>
        <w:instrText xml:space="preserve"> "</w:instrText>
      </w:r>
      <w:r w:rsidRPr="00FD5EDD">
        <w:rPr>
          <w:rStyle w:val="Hyperlink"/>
          <w:rFonts w:ascii="David" w:hAnsi="David" w:cs="David"/>
        </w:rPr>
        <w:instrText>https://fs.knesset.gov.il/6/law/6_lsr_209419.PDF</w:instrText>
      </w:r>
      <w:r w:rsidRPr="00FD5EDD">
        <w:rPr>
          <w:rStyle w:val="Hyperlink"/>
          <w:rFonts w:ascii="David" w:hAnsi="David" w:cs="David"/>
          <w:rtl/>
        </w:rPr>
        <w:instrText xml:space="preserve">" </w:instrText>
      </w:r>
      <w:r w:rsidRPr="00FD5EDD">
        <w:rPr>
          <w:rStyle w:val="Hyperlink"/>
          <w:rFonts w:ascii="David" w:hAnsi="David" w:cs="David"/>
          <w:rtl/>
        </w:rPr>
        <w:fldChar w:fldCharType="separate"/>
      </w:r>
      <w:r w:rsidRPr="00FD5EDD">
        <w:rPr>
          <w:rStyle w:val="Hyperlink"/>
          <w:rFonts w:ascii="David" w:hAnsi="David" w:cs="David"/>
          <w:rtl/>
        </w:rPr>
        <w:t>חוק רישום קבלנים לעבודות הנדסה בנאיות, תשכ"ט-1969.</w:t>
      </w:r>
    </w:p>
    <w:p w:rsidR="0035789D" w:rsidRPr="00FD5EDD" w:rsidRDefault="0035789D" w:rsidP="00DD57E6">
      <w:pPr>
        <w:pStyle w:val="25"/>
        <w:numPr>
          <w:ilvl w:val="1"/>
          <w:numId w:val="18"/>
        </w:numPr>
        <w:ind w:left="567" w:hanging="567"/>
        <w:rPr>
          <w:rStyle w:val="Hyperlink"/>
          <w:rFonts w:ascii="David" w:hAnsi="David" w:cs="David"/>
        </w:rPr>
      </w:pPr>
      <w:r w:rsidRPr="00FD5EDD">
        <w:rPr>
          <w:rStyle w:val="Hyperlink"/>
          <w:rFonts w:ascii="David" w:hAnsi="David" w:cs="David"/>
          <w:rtl/>
        </w:rPr>
        <w:fldChar w:fldCharType="end"/>
      </w:r>
      <w:hyperlink r:id="rId43" w:history="1">
        <w:r w:rsidRPr="00FD5EDD">
          <w:rPr>
            <w:rStyle w:val="Hyperlink"/>
            <w:rFonts w:ascii="David" w:hAnsi="David" w:cs="David"/>
            <w:rtl/>
          </w:rPr>
          <w:t>חוק עסקאות גופים ציבוריים, תשל"ו-1976</w:t>
        </w:r>
      </w:hyperlink>
      <w:r w:rsidRPr="00FD5EDD">
        <w:rPr>
          <w:rStyle w:val="Hyperlink"/>
          <w:rFonts w:ascii="David" w:hAnsi="David" w:cs="David"/>
          <w:rtl/>
        </w:rPr>
        <w:t>.</w:t>
      </w:r>
    </w:p>
    <w:p w:rsidR="0035789D" w:rsidRPr="00FD5EDD" w:rsidRDefault="00D474DB" w:rsidP="00DD57E6">
      <w:pPr>
        <w:pStyle w:val="25"/>
        <w:numPr>
          <w:ilvl w:val="1"/>
          <w:numId w:val="18"/>
        </w:numPr>
        <w:ind w:left="567" w:hanging="567"/>
        <w:rPr>
          <w:rStyle w:val="Hyperlink"/>
          <w:rFonts w:ascii="David" w:hAnsi="David" w:cs="David"/>
        </w:rPr>
      </w:pPr>
      <w:hyperlink r:id="rId44" w:history="1">
        <w:r w:rsidR="0035789D" w:rsidRPr="00FD5EDD">
          <w:rPr>
            <w:rStyle w:val="Hyperlink"/>
            <w:rFonts w:ascii="David" w:hAnsi="David" w:cs="David"/>
            <w:rtl/>
          </w:rPr>
          <w:t>תקנות</w:t>
        </w:r>
        <w:r w:rsidR="0035789D" w:rsidRPr="00FD5EDD">
          <w:rPr>
            <w:rStyle w:val="Hyperlink"/>
            <w:rFonts w:ascii="David" w:hAnsi="David" w:cs="David"/>
          </w:rPr>
          <w:t xml:space="preserve"> </w:t>
        </w:r>
        <w:r w:rsidR="0035789D" w:rsidRPr="00FD5EDD">
          <w:rPr>
            <w:rStyle w:val="Hyperlink"/>
            <w:rFonts w:ascii="David" w:hAnsi="David" w:cs="David"/>
            <w:rtl/>
          </w:rPr>
          <w:t>מוסר</w:t>
        </w:r>
        <w:r w:rsidR="0035789D" w:rsidRPr="00FD5EDD">
          <w:rPr>
            <w:rStyle w:val="Hyperlink"/>
            <w:rFonts w:ascii="David" w:hAnsi="David" w:cs="David"/>
          </w:rPr>
          <w:t xml:space="preserve"> </w:t>
        </w:r>
        <w:r w:rsidR="0035789D" w:rsidRPr="00FD5EDD">
          <w:rPr>
            <w:rStyle w:val="Hyperlink"/>
            <w:rFonts w:ascii="David" w:hAnsi="David" w:cs="David"/>
            <w:rtl/>
          </w:rPr>
          <w:t>תשלומים</w:t>
        </w:r>
        <w:r w:rsidR="0035789D" w:rsidRPr="00FD5EDD">
          <w:rPr>
            <w:rStyle w:val="Hyperlink"/>
            <w:rFonts w:ascii="David" w:hAnsi="David" w:cs="David"/>
          </w:rPr>
          <w:t xml:space="preserve"> </w:t>
        </w:r>
        <w:r w:rsidR="0035789D" w:rsidRPr="00FD5EDD">
          <w:rPr>
            <w:rStyle w:val="Hyperlink"/>
            <w:rFonts w:ascii="David" w:hAnsi="David" w:cs="David"/>
            <w:rtl/>
          </w:rPr>
          <w:t xml:space="preserve">לספקים </w:t>
        </w:r>
        <w:r w:rsidR="0035789D" w:rsidRPr="00FD5EDD">
          <w:rPr>
            <w:rStyle w:val="Hyperlink"/>
            <w:rFonts w:ascii="David" w:hAnsi="David" w:cs="David"/>
          </w:rPr>
          <w:t>)</w:t>
        </w:r>
        <w:r w:rsidR="0035789D" w:rsidRPr="00FD5EDD">
          <w:rPr>
            <w:rStyle w:val="Hyperlink"/>
            <w:rFonts w:ascii="David" w:hAnsi="David" w:cs="David"/>
            <w:rtl/>
          </w:rPr>
          <w:t>דיווח</w:t>
        </w:r>
        <w:r w:rsidR="0035789D" w:rsidRPr="00FD5EDD">
          <w:rPr>
            <w:rStyle w:val="Hyperlink"/>
            <w:rFonts w:ascii="David" w:hAnsi="David" w:cs="David"/>
          </w:rPr>
          <w:t xml:space="preserve"> </w:t>
        </w:r>
        <w:r w:rsidR="0035789D" w:rsidRPr="00FD5EDD">
          <w:rPr>
            <w:rStyle w:val="Hyperlink"/>
            <w:rFonts w:ascii="David" w:hAnsi="David" w:cs="David"/>
            <w:rtl/>
          </w:rPr>
          <w:t>על</w:t>
        </w:r>
        <w:r w:rsidR="0035789D" w:rsidRPr="00FD5EDD">
          <w:rPr>
            <w:rStyle w:val="Hyperlink"/>
            <w:rFonts w:ascii="David" w:hAnsi="David" w:cs="David"/>
          </w:rPr>
          <w:t xml:space="preserve"> </w:t>
        </w:r>
        <w:r w:rsidR="0035789D" w:rsidRPr="00FD5EDD">
          <w:rPr>
            <w:rStyle w:val="Hyperlink"/>
            <w:rFonts w:ascii="David" w:hAnsi="David" w:cs="David"/>
            <w:rtl/>
          </w:rPr>
          <w:t>יישום</w:t>
        </w:r>
        <w:r w:rsidR="0035789D" w:rsidRPr="00FD5EDD">
          <w:rPr>
            <w:rStyle w:val="Hyperlink"/>
            <w:rFonts w:ascii="David" w:hAnsi="David" w:cs="David"/>
          </w:rPr>
          <w:t xml:space="preserve"> </w:t>
        </w:r>
        <w:r w:rsidR="0035789D" w:rsidRPr="00FD5EDD">
          <w:rPr>
            <w:rStyle w:val="Hyperlink"/>
            <w:rFonts w:ascii="David" w:hAnsi="David" w:cs="David"/>
            <w:rtl/>
          </w:rPr>
          <w:t>החוק</w:t>
        </w:r>
        <w:r w:rsidR="0035789D" w:rsidRPr="00FD5EDD">
          <w:rPr>
            <w:rStyle w:val="Hyperlink"/>
            <w:rFonts w:ascii="David" w:hAnsi="David" w:cs="David"/>
          </w:rPr>
          <w:t>(</w:t>
        </w:r>
        <w:r w:rsidR="0035789D" w:rsidRPr="00FD5EDD">
          <w:rPr>
            <w:rStyle w:val="Hyperlink"/>
            <w:rFonts w:ascii="David" w:hAnsi="David" w:cs="David"/>
            <w:rtl/>
          </w:rPr>
          <w:t xml:space="preserve"> (הוראת</w:t>
        </w:r>
        <w:r w:rsidR="0035789D" w:rsidRPr="00FD5EDD">
          <w:rPr>
            <w:rStyle w:val="Hyperlink"/>
            <w:rFonts w:ascii="David" w:hAnsi="David" w:cs="David"/>
          </w:rPr>
          <w:t xml:space="preserve"> </w:t>
        </w:r>
        <w:r w:rsidR="0035789D" w:rsidRPr="00FD5EDD">
          <w:rPr>
            <w:rStyle w:val="Hyperlink"/>
            <w:rFonts w:ascii="David" w:hAnsi="David" w:cs="David"/>
            <w:rtl/>
          </w:rPr>
          <w:t xml:space="preserve">שעה) </w:t>
        </w:r>
        <w:proofErr w:type="spellStart"/>
        <w:r w:rsidR="0035789D" w:rsidRPr="00FD5EDD">
          <w:rPr>
            <w:rStyle w:val="Hyperlink"/>
            <w:rFonts w:ascii="David" w:hAnsi="David" w:cs="David"/>
            <w:rtl/>
          </w:rPr>
          <w:t>התשפ</w:t>
        </w:r>
        <w:proofErr w:type="spellEnd"/>
        <w:r w:rsidR="0035789D" w:rsidRPr="00FD5EDD">
          <w:rPr>
            <w:rStyle w:val="Hyperlink"/>
            <w:rFonts w:ascii="David" w:hAnsi="David" w:cs="David"/>
          </w:rPr>
          <w:t>"</w:t>
        </w:r>
        <w:r w:rsidR="0035789D" w:rsidRPr="00FD5EDD">
          <w:rPr>
            <w:rStyle w:val="Hyperlink"/>
            <w:rFonts w:ascii="David" w:hAnsi="David" w:cs="David"/>
            <w:rtl/>
          </w:rPr>
          <w:t>א</w:t>
        </w:r>
        <w:r w:rsidR="0035789D" w:rsidRPr="00FD5EDD">
          <w:rPr>
            <w:rStyle w:val="Hyperlink"/>
            <w:rFonts w:ascii="David" w:hAnsi="David" w:cs="David"/>
          </w:rPr>
          <w:t>2021-</w:t>
        </w:r>
      </w:hyperlink>
      <w:r w:rsidR="0035789D" w:rsidRPr="00FD5EDD">
        <w:rPr>
          <w:rStyle w:val="Hyperlink"/>
          <w:rFonts w:ascii="David" w:hAnsi="David" w:cs="David"/>
          <w:rtl/>
        </w:rPr>
        <w:t>.</w:t>
      </w:r>
    </w:p>
    <w:p w:rsidR="0035789D" w:rsidRPr="00FD5EDD" w:rsidRDefault="00D474DB" w:rsidP="00DD57E6">
      <w:pPr>
        <w:pStyle w:val="25"/>
        <w:numPr>
          <w:ilvl w:val="1"/>
          <w:numId w:val="18"/>
        </w:numPr>
        <w:ind w:left="567" w:hanging="567"/>
        <w:rPr>
          <w:rStyle w:val="Hyperlink"/>
          <w:rFonts w:ascii="David" w:hAnsi="David" w:cs="David"/>
        </w:rPr>
      </w:pPr>
      <w:hyperlink r:id="rId45" w:history="1">
        <w:r w:rsidR="0035789D" w:rsidRPr="00FD5EDD">
          <w:rPr>
            <w:rStyle w:val="Hyperlink"/>
            <w:rFonts w:ascii="David" w:hAnsi="David" w:cs="David"/>
            <w:rtl/>
          </w:rPr>
          <w:t>תקנות מס ערך מוסף (ניהול פנקסי חשבונות) תשל"ו-1976.</w:t>
        </w:r>
      </w:hyperlink>
    </w:p>
    <w:p w:rsidR="0035789D" w:rsidRPr="00FD5EDD" w:rsidRDefault="00D474DB" w:rsidP="00DD57E6">
      <w:pPr>
        <w:pStyle w:val="25"/>
        <w:numPr>
          <w:ilvl w:val="1"/>
          <w:numId w:val="18"/>
        </w:numPr>
        <w:ind w:left="567" w:hanging="567"/>
        <w:rPr>
          <w:rFonts w:ascii="David" w:hAnsi="David" w:cs="David"/>
          <w:rtl/>
        </w:rPr>
      </w:pPr>
      <w:hyperlink r:id="rId46" w:history="1">
        <w:r w:rsidR="0035789D" w:rsidRPr="00FD5EDD">
          <w:rPr>
            <w:rStyle w:val="Hyperlink"/>
            <w:rFonts w:ascii="David" w:hAnsi="David" w:cs="David"/>
            <w:rtl/>
          </w:rPr>
          <w:t>הוראת תכ"ם, "בדיקת חשבון", מס' 1.4.0.2</w:t>
        </w:r>
      </w:hyperlink>
      <w:r w:rsidR="0035789D" w:rsidRPr="00FD5EDD">
        <w:rPr>
          <w:rFonts w:ascii="David" w:hAnsi="David" w:cs="David"/>
          <w:rtl/>
        </w:rPr>
        <w:t>.</w:t>
      </w:r>
    </w:p>
    <w:p w:rsidR="0035789D" w:rsidRPr="00FD5EDD" w:rsidRDefault="00D474DB" w:rsidP="00DD57E6">
      <w:pPr>
        <w:pStyle w:val="25"/>
        <w:numPr>
          <w:ilvl w:val="1"/>
          <w:numId w:val="18"/>
        </w:numPr>
        <w:ind w:left="567" w:hanging="567"/>
        <w:rPr>
          <w:rStyle w:val="Hyperlink"/>
          <w:rFonts w:ascii="David" w:hAnsi="David" w:cs="David"/>
        </w:rPr>
      </w:pPr>
      <w:hyperlink r:id="rId47" w:history="1">
        <w:r w:rsidR="0035789D" w:rsidRPr="00FD5EDD">
          <w:rPr>
            <w:rStyle w:val="Hyperlink"/>
            <w:rFonts w:ascii="David" w:hAnsi="David" w:cs="David"/>
            <w:rtl/>
          </w:rPr>
          <w:t>הוראת תכ"ם, "מועדי תשלום", מס' 1.4.0.3</w:t>
        </w:r>
      </w:hyperlink>
      <w:r w:rsidR="0035789D" w:rsidRPr="00FD5EDD">
        <w:rPr>
          <w:rStyle w:val="Hyperlink"/>
          <w:rFonts w:ascii="David" w:hAnsi="David" w:cs="David"/>
          <w:rtl/>
        </w:rPr>
        <w:t>.</w:t>
      </w:r>
    </w:p>
    <w:p w:rsidR="0035789D" w:rsidRPr="00FD5EDD" w:rsidRDefault="00D474DB" w:rsidP="00DD57E6">
      <w:pPr>
        <w:pStyle w:val="25"/>
        <w:numPr>
          <w:ilvl w:val="1"/>
          <w:numId w:val="18"/>
        </w:numPr>
        <w:ind w:left="567" w:hanging="567"/>
        <w:rPr>
          <w:rFonts w:ascii="David" w:hAnsi="David" w:cs="David"/>
          <w:rtl/>
        </w:rPr>
      </w:pPr>
      <w:hyperlink r:id="rId48" w:history="1">
        <w:r w:rsidR="0035789D" w:rsidRPr="00FD5EDD">
          <w:rPr>
            <w:rStyle w:val="Hyperlink"/>
            <w:rFonts w:ascii="David" w:hAnsi="David" w:cs="David"/>
            <w:rtl/>
          </w:rPr>
          <w:t>הוראת תכ"ם, "תשלומי מקדמות", מס' 1.4.0.6</w:t>
        </w:r>
      </w:hyperlink>
      <w:r w:rsidR="0035789D" w:rsidRPr="00FD5EDD">
        <w:rPr>
          <w:rFonts w:ascii="David" w:hAnsi="David" w:cs="David"/>
          <w:rtl/>
        </w:rPr>
        <w:t>.</w:t>
      </w:r>
    </w:p>
    <w:p w:rsidR="0035789D" w:rsidRPr="00FD5EDD" w:rsidRDefault="00D474DB" w:rsidP="00DD57E6">
      <w:pPr>
        <w:pStyle w:val="25"/>
        <w:numPr>
          <w:ilvl w:val="1"/>
          <w:numId w:val="18"/>
        </w:numPr>
        <w:ind w:left="567" w:hanging="567"/>
        <w:rPr>
          <w:rFonts w:ascii="David" w:hAnsi="David" w:cs="David"/>
        </w:rPr>
      </w:pPr>
      <w:hyperlink r:id="rId49" w:history="1">
        <w:r w:rsidR="0035789D" w:rsidRPr="00FD5EDD">
          <w:rPr>
            <w:rStyle w:val="Hyperlink"/>
            <w:rFonts w:ascii="David" w:hAnsi="David" w:cs="David"/>
            <w:rtl/>
          </w:rPr>
          <w:t>הוראת תכ"ם, "תשלום עקב פסק דין שניתן כנגד המדינה", מס' 1.5.0.4.</w:t>
        </w:r>
      </w:hyperlink>
    </w:p>
    <w:p w:rsidR="0035789D" w:rsidRPr="00FD5EDD" w:rsidRDefault="00D474DB" w:rsidP="00DD57E6">
      <w:pPr>
        <w:pStyle w:val="25"/>
        <w:numPr>
          <w:ilvl w:val="1"/>
          <w:numId w:val="18"/>
        </w:numPr>
        <w:ind w:left="567" w:hanging="567"/>
        <w:rPr>
          <w:rFonts w:ascii="David" w:hAnsi="David" w:cs="David"/>
          <w:rtl/>
        </w:rPr>
      </w:pPr>
      <w:hyperlink r:id="rId50" w:history="1">
        <w:r w:rsidR="0035789D" w:rsidRPr="00FD5EDD">
          <w:rPr>
            <w:rStyle w:val="Hyperlink"/>
            <w:rFonts w:ascii="David" w:hAnsi="David" w:cs="David"/>
            <w:rtl/>
          </w:rPr>
          <w:t>הוראת תכ"ם, "אמצעי תשלום", מס' 1.6.0.1.</w:t>
        </w:r>
      </w:hyperlink>
    </w:p>
    <w:p w:rsidR="0035789D" w:rsidRPr="00FD5EDD" w:rsidRDefault="00D474DB" w:rsidP="00DD57E6">
      <w:pPr>
        <w:pStyle w:val="25"/>
        <w:numPr>
          <w:ilvl w:val="1"/>
          <w:numId w:val="18"/>
        </w:numPr>
        <w:ind w:left="567" w:hanging="567"/>
        <w:rPr>
          <w:rFonts w:ascii="David" w:hAnsi="David" w:cs="David"/>
        </w:rPr>
      </w:pPr>
      <w:hyperlink r:id="rId51" w:history="1">
        <w:r w:rsidR="0035789D" w:rsidRPr="00FD5EDD">
          <w:rPr>
            <w:rStyle w:val="Hyperlink"/>
            <w:rFonts w:ascii="David" w:hAnsi="David" w:cs="David"/>
            <w:rtl/>
          </w:rPr>
          <w:t>הוראות תכ"ם, "חיובים בין-משרדיים", מס' 1.6.0.7</w:t>
        </w:r>
      </w:hyperlink>
      <w:r w:rsidR="0035789D" w:rsidRPr="00FD5EDD">
        <w:rPr>
          <w:rFonts w:ascii="David" w:hAnsi="David" w:cs="David"/>
          <w:rtl/>
        </w:rPr>
        <w:t>.</w:t>
      </w:r>
    </w:p>
    <w:p w:rsidR="0035789D" w:rsidRPr="00FD5EDD" w:rsidRDefault="00D474DB" w:rsidP="00DD57E6">
      <w:pPr>
        <w:pStyle w:val="25"/>
        <w:numPr>
          <w:ilvl w:val="1"/>
          <w:numId w:val="18"/>
        </w:numPr>
        <w:ind w:left="567" w:hanging="567"/>
        <w:rPr>
          <w:rFonts w:ascii="David" w:hAnsi="David" w:cs="David"/>
          <w:rtl/>
        </w:rPr>
      </w:pPr>
      <w:hyperlink r:id="rId52" w:history="1">
        <w:r w:rsidR="0035789D" w:rsidRPr="00FD5EDD">
          <w:rPr>
            <w:rStyle w:val="Hyperlink"/>
            <w:rFonts w:ascii="David" w:hAnsi="David" w:cs="David"/>
            <w:rtl/>
          </w:rPr>
          <w:t>הוראת תכ"ם, "הטיפול בפשרות והסדרי חוב</w:t>
        </w:r>
        <w:r w:rsidR="0035789D" w:rsidRPr="00FD5EDD" w:rsidDel="003A31C4">
          <w:rPr>
            <w:rStyle w:val="Hyperlink"/>
            <w:rFonts w:ascii="David" w:hAnsi="David" w:cs="David"/>
            <w:rtl/>
          </w:rPr>
          <w:t xml:space="preserve"> </w:t>
        </w:r>
        <w:r w:rsidR="0035789D" w:rsidRPr="00FD5EDD">
          <w:rPr>
            <w:rStyle w:val="Hyperlink"/>
            <w:rFonts w:ascii="David" w:hAnsi="David" w:cs="David"/>
            <w:rtl/>
          </w:rPr>
          <w:t>(לרבות מחיקות)", מס' 3.3.0.6.</w:t>
        </w:r>
      </w:hyperlink>
    </w:p>
    <w:p w:rsidR="0035789D" w:rsidRPr="00FD5EDD" w:rsidRDefault="00D474DB" w:rsidP="00DD57E6">
      <w:pPr>
        <w:pStyle w:val="25"/>
        <w:numPr>
          <w:ilvl w:val="1"/>
          <w:numId w:val="18"/>
        </w:numPr>
        <w:ind w:left="567" w:hanging="567"/>
        <w:rPr>
          <w:rFonts w:ascii="David" w:hAnsi="David" w:cs="David"/>
        </w:rPr>
      </w:pPr>
      <w:hyperlink r:id="rId53" w:history="1">
        <w:r w:rsidR="0035789D" w:rsidRPr="00FD5EDD">
          <w:rPr>
            <w:rStyle w:val="Hyperlink"/>
            <w:rFonts w:ascii="David" w:hAnsi="David" w:cs="David"/>
            <w:rtl/>
          </w:rPr>
          <w:t>הוראת תכ"ם, "תמיכות במוסדות ציבור", מס' 6.1.0.1</w:t>
        </w:r>
      </w:hyperlink>
      <w:r w:rsidR="0035789D" w:rsidRPr="00FD5EDD">
        <w:rPr>
          <w:rFonts w:ascii="David" w:hAnsi="David" w:cs="David"/>
          <w:rtl/>
        </w:rPr>
        <w:t>.</w:t>
      </w:r>
    </w:p>
    <w:p w:rsidR="0035789D" w:rsidRPr="00FD5EDD" w:rsidRDefault="00D474DB" w:rsidP="00DD57E6">
      <w:pPr>
        <w:pStyle w:val="25"/>
        <w:numPr>
          <w:ilvl w:val="1"/>
          <w:numId w:val="18"/>
        </w:numPr>
        <w:ind w:left="567" w:hanging="567"/>
        <w:rPr>
          <w:rFonts w:ascii="David" w:hAnsi="David" w:cs="David"/>
          <w:rtl/>
        </w:rPr>
      </w:pPr>
      <w:hyperlink r:id="rId54" w:history="1">
        <w:r w:rsidR="0035789D" w:rsidRPr="00FD5EDD">
          <w:rPr>
            <w:rStyle w:val="Hyperlink"/>
            <w:rFonts w:ascii="David" w:hAnsi="David" w:cs="David"/>
            <w:rtl/>
          </w:rPr>
          <w:t>הוראת תכ"ם, "התקשרות עם קבלן מוכר לביצוע עבודות הנדסה בנאיות", מס' 7.3.9.4.</w:t>
        </w:r>
      </w:hyperlink>
    </w:p>
    <w:p w:rsidR="0035789D" w:rsidRPr="00FD5EDD" w:rsidRDefault="0035789D" w:rsidP="00DD57E6">
      <w:pPr>
        <w:pStyle w:val="13"/>
        <w:numPr>
          <w:ilvl w:val="0"/>
          <w:numId w:val="18"/>
        </w:numPr>
        <w:shd w:val="clear" w:color="auto" w:fill="F2F2F2"/>
        <w:overflowPunct/>
        <w:autoSpaceDE/>
        <w:autoSpaceDN/>
        <w:adjustRightInd/>
        <w:spacing w:after="180"/>
        <w:ind w:left="521" w:right="0" w:hanging="521"/>
        <w:jc w:val="left"/>
        <w:textAlignment w:val="auto"/>
        <w:rPr>
          <w:rFonts w:ascii="David" w:hAnsi="David" w:cs="David"/>
        </w:rPr>
      </w:pPr>
      <w:r w:rsidRPr="00FD5EDD">
        <w:rPr>
          <w:rFonts w:ascii="David" w:hAnsi="David" w:cs="David"/>
          <w:rtl/>
        </w:rPr>
        <w:t>נספחים</w:t>
      </w:r>
    </w:p>
    <w:p w:rsidR="0035789D" w:rsidRPr="00FD5EDD" w:rsidRDefault="00D474DB" w:rsidP="00DD57E6">
      <w:pPr>
        <w:pStyle w:val="25"/>
        <w:numPr>
          <w:ilvl w:val="1"/>
          <w:numId w:val="18"/>
        </w:numPr>
        <w:ind w:left="567" w:hanging="567"/>
        <w:rPr>
          <w:rFonts w:ascii="David" w:hAnsi="David" w:cs="David"/>
        </w:rPr>
      </w:pPr>
      <w:hyperlink w:anchor="נספח_א" w:history="1">
        <w:r w:rsidR="0035789D" w:rsidRPr="00FD5EDD">
          <w:rPr>
            <w:rStyle w:val="Hyperlink"/>
            <w:rFonts w:ascii="David" w:hAnsi="David" w:cs="David"/>
            <w:rtl/>
          </w:rPr>
          <w:t xml:space="preserve">נספח א </w:t>
        </w:r>
        <w:r w:rsidR="0035789D" w:rsidRPr="00FD5EDD">
          <w:rPr>
            <w:rStyle w:val="Hyperlink"/>
            <w:rFonts w:ascii="David" w:hAnsi="David" w:cs="David"/>
          </w:rPr>
          <w:t>-</w:t>
        </w:r>
        <w:r w:rsidR="0035789D" w:rsidRPr="00FD5EDD">
          <w:rPr>
            <w:rStyle w:val="Hyperlink"/>
            <w:rFonts w:ascii="David" w:hAnsi="David" w:cs="David"/>
            <w:rtl/>
          </w:rPr>
          <w:t xml:space="preserve"> הגדרות</w:t>
        </w:r>
      </w:hyperlink>
      <w:r w:rsidR="0035789D" w:rsidRPr="00FD5EDD">
        <w:rPr>
          <w:rFonts w:ascii="David" w:hAnsi="David" w:cs="David"/>
          <w:rtl/>
        </w:rPr>
        <w:t>.</w:t>
      </w:r>
    </w:p>
    <w:p w:rsidR="0035789D" w:rsidRPr="00FD5EDD" w:rsidRDefault="00D474DB" w:rsidP="00DD57E6">
      <w:pPr>
        <w:pStyle w:val="25"/>
        <w:numPr>
          <w:ilvl w:val="1"/>
          <w:numId w:val="18"/>
        </w:numPr>
        <w:ind w:left="567" w:hanging="567"/>
        <w:rPr>
          <w:rFonts w:ascii="David" w:hAnsi="David" w:cs="David"/>
          <w:rtl/>
        </w:rPr>
      </w:pPr>
      <w:hyperlink w:anchor="נספח_ב" w:history="1">
        <w:r w:rsidR="0035789D" w:rsidRPr="00FD5EDD">
          <w:rPr>
            <w:rStyle w:val="Hyperlink"/>
            <w:rFonts w:ascii="David" w:hAnsi="David" w:cs="David"/>
            <w:rtl/>
          </w:rPr>
          <w:t xml:space="preserve">נספח ב </w:t>
        </w:r>
        <w:r w:rsidR="0035789D" w:rsidRPr="00FD5EDD">
          <w:rPr>
            <w:rStyle w:val="Hyperlink"/>
            <w:rFonts w:ascii="David" w:hAnsi="David" w:cs="David"/>
          </w:rPr>
          <w:t>-</w:t>
        </w:r>
        <w:r w:rsidR="0035789D" w:rsidRPr="00FD5EDD">
          <w:rPr>
            <w:rStyle w:val="Hyperlink"/>
            <w:rFonts w:ascii="David" w:hAnsi="David" w:cs="David"/>
            <w:rtl/>
          </w:rPr>
          <w:t xml:space="preserve"> דיווחים תקופתיים.</w:t>
        </w:r>
      </w:hyperlink>
    </w:p>
    <w:p w:rsidR="0035789D" w:rsidRPr="00FD5EDD" w:rsidRDefault="00D474DB" w:rsidP="00DD57E6">
      <w:pPr>
        <w:pStyle w:val="25"/>
        <w:numPr>
          <w:ilvl w:val="1"/>
          <w:numId w:val="18"/>
        </w:numPr>
        <w:ind w:left="567" w:hanging="567"/>
        <w:rPr>
          <w:rStyle w:val="Hyperlink"/>
          <w:rFonts w:ascii="David" w:hAnsi="David" w:cs="David"/>
        </w:rPr>
      </w:pPr>
      <w:hyperlink w:anchor="נספח_גג" w:history="1">
        <w:r w:rsidR="0035789D" w:rsidRPr="00FD5EDD">
          <w:rPr>
            <w:rStyle w:val="Hyperlink"/>
            <w:rFonts w:ascii="David" w:hAnsi="David" w:cs="David"/>
            <w:rtl/>
          </w:rPr>
          <w:t xml:space="preserve">נספח ג </w:t>
        </w:r>
        <w:r w:rsidR="0035789D" w:rsidRPr="00FD5EDD">
          <w:rPr>
            <w:rStyle w:val="Hyperlink"/>
            <w:rFonts w:ascii="David" w:hAnsi="David" w:cs="David"/>
          </w:rPr>
          <w:t>-</w:t>
        </w:r>
        <w:r w:rsidR="0035789D" w:rsidRPr="00FD5EDD">
          <w:rPr>
            <w:rStyle w:val="Hyperlink"/>
            <w:rFonts w:ascii="David" w:hAnsi="David" w:cs="David"/>
            <w:rtl/>
          </w:rPr>
          <w:t xml:space="preserve"> טבלת שינויים שבוצעו בהוראה.</w:t>
        </w:r>
      </w:hyperlink>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5789D" w:rsidRPr="00B50930" w:rsidTr="00860C0E">
        <w:trPr>
          <w:trHeight w:val="397"/>
          <w:jc w:val="center"/>
        </w:trPr>
        <w:tc>
          <w:tcPr>
            <w:tcW w:w="2541" w:type="dxa"/>
            <w:gridSpan w:val="2"/>
            <w:tcBorders>
              <w:top w:val="single" w:sz="4" w:space="0" w:color="244061"/>
            </w:tcBorders>
            <w:shd w:val="clear" w:color="auto" w:fill="C6E0F2"/>
            <w:noWrap/>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131" w:type="dxa"/>
            <w:gridSpan w:val="2"/>
            <w:tcBorders>
              <w:top w:val="single" w:sz="4" w:space="0" w:color="244061"/>
            </w:tcBorders>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gridSpan w:val="2"/>
            <w:tcBorders>
              <w:top w:val="single" w:sz="4" w:space="0" w:color="244061"/>
            </w:tcBorders>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rsidTr="00860C0E">
        <w:trPr>
          <w:trHeight w:val="20"/>
          <w:jc w:val="center"/>
        </w:trPr>
        <w:tc>
          <w:tcPr>
            <w:tcW w:w="11193" w:type="dxa"/>
            <w:gridSpan w:val="9"/>
            <w:shd w:val="clear" w:color="auto" w:fill="FFFFFF"/>
            <w:noWrap/>
            <w:vAlign w:val="center"/>
          </w:tcPr>
          <w:p w:rsidR="0035789D" w:rsidRPr="00B50930" w:rsidRDefault="0035789D" w:rsidP="00860C0E">
            <w:pPr>
              <w:overflowPunct/>
              <w:autoSpaceDE/>
              <w:autoSpaceDN/>
              <w:adjustRightInd/>
              <w:spacing w:line="240" w:lineRule="auto"/>
              <w:jc w:val="left"/>
              <w:textAlignment w:val="auto"/>
              <w:rPr>
                <w:rFonts w:ascii="Assistant" w:hAnsi="Assistant" w:cs="Assistant"/>
                <w:sz w:val="10"/>
                <w:szCs w:val="10"/>
                <w:rtl/>
                <w:lang w:eastAsia="en-US"/>
              </w:rPr>
            </w:pPr>
          </w:p>
        </w:tc>
      </w:tr>
      <w:tr w:rsidR="0035789D" w:rsidRPr="00B50930" w:rsidTr="00860C0E">
        <w:trPr>
          <w:trHeight w:val="283"/>
          <w:jc w:val="center"/>
        </w:trPr>
        <w:tc>
          <w:tcPr>
            <w:tcW w:w="613" w:type="dxa"/>
            <w:shd w:val="clear" w:color="auto" w:fill="auto"/>
            <w:vAlign w:val="center"/>
          </w:tcPr>
          <w:p w:rsidR="0035789D" w:rsidRPr="00B50930" w:rsidRDefault="0086442E" w:rsidP="00860C0E">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pict>
                <v:shape id="_x0000_i1042" type="#_x0000_t75" alt="כותרת: כותרת תחתונה - תיאור: כותרת תחתונה" style="width:19.4pt;height:19.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">
                  <v:imagedata r:id="rId23" o:title="" cropbottom="-333f" cropright="-333f"/>
                </v:shape>
              </w:pict>
            </w:r>
          </w:p>
        </w:tc>
        <w:tc>
          <w:tcPr>
            <w:tcW w:w="1928" w:type="dxa"/>
            <w:shd w:val="clear" w:color="auto" w:fill="auto"/>
            <w:vAlign w:val="center"/>
          </w:tcPr>
          <w:p w:rsidR="0035789D" w:rsidRPr="00B50930" w:rsidRDefault="00D474DB" w:rsidP="00860C0E">
            <w:pPr>
              <w:overflowPunct/>
              <w:autoSpaceDE/>
              <w:autoSpaceDN/>
              <w:adjustRightInd/>
              <w:spacing w:line="240" w:lineRule="auto"/>
              <w:jc w:val="left"/>
              <w:textAlignment w:val="auto"/>
              <w:rPr>
                <w:rFonts w:ascii="Arial" w:hAnsi="Arial" w:cs="Arial"/>
                <w:sz w:val="20"/>
                <w:szCs w:val="20"/>
                <w:u w:color="3464BA"/>
                <w:rtl/>
                <w:lang w:eastAsia="en-US"/>
              </w:rPr>
            </w:pPr>
            <w:hyperlink r:id="rId55" w:history="1">
              <w:r w:rsidR="0035789D" w:rsidRPr="00B50930">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rsidR="0035789D" w:rsidRPr="00B50930" w:rsidRDefault="0086442E" w:rsidP="00860C0E">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pict>
                <v:shape id="_x0000_i1043" type="#_x0000_t75" alt="כותרת: כותרת תחתונה - תיאור: כותרת תחתונה" style="width:19.4pt;height:19.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">
                  <v:imagedata r:id="rId25" o:title="" cropbottom="-333f" cropright="-333f"/>
                </v:shape>
              </w:pict>
            </w:r>
          </w:p>
        </w:tc>
        <w:tc>
          <w:tcPr>
            <w:tcW w:w="2126" w:type="dxa"/>
            <w:gridSpan w:val="2"/>
            <w:shd w:val="clear" w:color="auto" w:fill="auto"/>
            <w:vAlign w:val="center"/>
          </w:tcPr>
          <w:p w:rsidR="0035789D" w:rsidRPr="00B50930" w:rsidRDefault="0035789D" w:rsidP="00860C0E">
            <w:pPr>
              <w:overflowPunct/>
              <w:autoSpaceDE/>
              <w:autoSpaceDN/>
              <w:adjustRightInd/>
              <w:spacing w:line="240" w:lineRule="auto"/>
              <w:jc w:val="left"/>
              <w:textAlignment w:val="auto"/>
              <w:rPr>
                <w:rFonts w:ascii="Arial" w:hAnsi="Arial" w:cs="Arial"/>
                <w:rtl/>
                <w:lang w:eastAsia="en-US"/>
              </w:rPr>
            </w:pPr>
            <w:r w:rsidRPr="00B50930">
              <w:rPr>
                <w:rFonts w:ascii="Arial" w:hAnsi="Arial" w:cs="Arial"/>
                <w:sz w:val="20"/>
                <w:szCs w:val="20"/>
                <w:u w:color="3464BA"/>
                <w:rtl/>
                <w:lang w:eastAsia="en-US"/>
              </w:rPr>
              <w:t>לקבלת עדכונים במערכת</w:t>
            </w:r>
          </w:p>
          <w:p w:rsidR="0035789D" w:rsidRPr="00B50930" w:rsidRDefault="00D474DB" w:rsidP="00860C0E">
            <w:pPr>
              <w:overflowPunct/>
              <w:autoSpaceDE/>
              <w:autoSpaceDN/>
              <w:adjustRightInd/>
              <w:spacing w:line="240" w:lineRule="auto"/>
              <w:jc w:val="left"/>
              <w:textAlignment w:val="auto"/>
              <w:rPr>
                <w:rFonts w:ascii="Arial" w:hAnsi="Arial" w:cs="Arial"/>
                <w:sz w:val="20"/>
                <w:szCs w:val="20"/>
                <w:rtl/>
                <w:lang w:eastAsia="en-US"/>
              </w:rPr>
            </w:pPr>
            <w:hyperlink r:id="rId56" w:history="1">
              <w:r w:rsidR="0035789D" w:rsidRPr="00B50930">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rsidR="0035789D" w:rsidRPr="00B50930" w:rsidRDefault="0086442E" w:rsidP="00860C0E">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pict>
                <v:shape id="_x0000_i1044" type="#_x0000_t75" alt="כותרת: כותרת תחתונה - תיאור: כותרת תחתונה" style="width:19.4pt;height:19.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">
                  <v:imagedata r:id="rId27" o:title="" croptop="-3507f" cropbottom="-4061f" cropright="-333f"/>
                </v:shape>
              </w:pict>
            </w:r>
          </w:p>
        </w:tc>
        <w:tc>
          <w:tcPr>
            <w:tcW w:w="2552" w:type="dxa"/>
            <w:gridSpan w:val="2"/>
            <w:shd w:val="clear" w:color="auto" w:fill="auto"/>
            <w:vAlign w:val="center"/>
          </w:tcPr>
          <w:p w:rsidR="0035789D" w:rsidRPr="00B50930" w:rsidRDefault="0035789D" w:rsidP="00860C0E">
            <w:pPr>
              <w:overflowPunct/>
              <w:autoSpaceDE/>
              <w:autoSpaceDN/>
              <w:adjustRightInd/>
              <w:spacing w:line="240" w:lineRule="auto"/>
              <w:jc w:val="left"/>
              <w:textAlignment w:val="auto"/>
              <w:rPr>
                <w:rFonts w:ascii="Arial" w:hAnsi="Arial" w:cs="Arial"/>
                <w:rtl/>
                <w:lang w:eastAsia="en-US"/>
              </w:rPr>
            </w:pPr>
            <w:r w:rsidRPr="00B50930">
              <w:rPr>
                <w:rFonts w:ascii="Arial" w:hAnsi="Arial" w:cs="Arial"/>
                <w:sz w:val="20"/>
                <w:szCs w:val="20"/>
                <w:rtl/>
                <w:lang w:eastAsia="en-US"/>
              </w:rPr>
              <w:t>לפניות ושאלות</w:t>
            </w:r>
          </w:p>
          <w:p w:rsidR="0035789D" w:rsidRPr="00B50930" w:rsidRDefault="00D474DB" w:rsidP="00860C0E">
            <w:pPr>
              <w:overflowPunct/>
              <w:autoSpaceDE/>
              <w:autoSpaceDN/>
              <w:adjustRightInd/>
              <w:spacing w:line="240" w:lineRule="auto"/>
              <w:jc w:val="left"/>
              <w:textAlignment w:val="auto"/>
              <w:rPr>
                <w:rFonts w:ascii="Arial" w:hAnsi="Arial" w:cs="Arial"/>
                <w:sz w:val="20"/>
                <w:szCs w:val="20"/>
                <w:lang w:eastAsia="en-US"/>
              </w:rPr>
            </w:pPr>
            <w:hyperlink r:id="rId57" w:history="1">
              <w:r w:rsidR="0035789D" w:rsidRPr="00B50930">
                <w:rPr>
                  <w:rFonts w:ascii="Arial" w:hAnsi="Arial" w:cs="Arial"/>
                  <w:color w:val="3464BA"/>
                  <w:sz w:val="20"/>
                  <w:szCs w:val="20"/>
                  <w:u w:val="dotted" w:color="3464BA"/>
                  <w:lang w:eastAsia="en-US"/>
                </w:rPr>
                <w:t>takam@mof.gov.il</w:t>
              </w:r>
            </w:hyperlink>
          </w:p>
        </w:tc>
        <w:tc>
          <w:tcPr>
            <w:tcW w:w="1706" w:type="dxa"/>
            <w:shd w:val="clear" w:color="auto" w:fill="auto"/>
            <w:vAlign w:val="center"/>
          </w:tcPr>
          <w:p w:rsidR="0035789D" w:rsidRPr="00B50930" w:rsidRDefault="0035789D" w:rsidP="00860C0E">
            <w:pPr>
              <w:overflowPunct/>
              <w:autoSpaceDE/>
              <w:autoSpaceDN/>
              <w:adjustRightInd/>
              <w:spacing w:line="240" w:lineRule="auto"/>
              <w:jc w:val="right"/>
              <w:textAlignment w:val="auto"/>
              <w:rPr>
                <w:rFonts w:ascii="Arial" w:hAnsi="Arial" w:cs="Arial"/>
                <w:b/>
                <w:bCs/>
                <w:color w:val="1F3864"/>
                <w:lang w:eastAsia="en-US"/>
              </w:rPr>
            </w:pPr>
            <w:r w:rsidRPr="00B50930">
              <w:rPr>
                <w:rFonts w:ascii="Arial" w:hAnsi="Arial" w:cs="Arial"/>
                <w:b/>
                <w:bCs/>
                <w:color w:val="1F3864"/>
                <w:rtl/>
                <w:lang w:eastAsia="en-US"/>
              </w:rPr>
              <w:t xml:space="preserve">עמוד </w:t>
            </w:r>
            <w:r>
              <w:rPr>
                <w:rFonts w:ascii="Arial" w:hAnsi="Arial" w:cs="Arial"/>
                <w:b/>
                <w:bCs/>
                <w:color w:val="1F3864"/>
                <w:lang w:eastAsia="en-US"/>
              </w:rPr>
              <w:t>4</w:t>
            </w:r>
            <w:r w:rsidRPr="00B50930">
              <w:rPr>
                <w:rFonts w:ascii="Arial" w:hAnsi="Arial" w:cs="Arial"/>
                <w:b/>
                <w:bCs/>
                <w:color w:val="1F3864"/>
                <w:rtl/>
                <w:lang w:eastAsia="en-US"/>
              </w:rPr>
              <w:t xml:space="preserve"> מתוך </w:t>
            </w:r>
            <w:r w:rsidRPr="00B50930">
              <w:rPr>
                <w:rFonts w:ascii="Arial" w:hAnsi="Arial" w:cs="Arial"/>
                <w:b/>
                <w:bCs/>
                <w:color w:val="1F3864"/>
                <w:lang w:eastAsia="en-US"/>
              </w:rPr>
              <w:fldChar w:fldCharType="begin"/>
            </w:r>
            <w:r w:rsidRPr="00B50930">
              <w:rPr>
                <w:rFonts w:ascii="Arial" w:hAnsi="Arial" w:cs="Arial"/>
                <w:b/>
                <w:bCs/>
                <w:color w:val="1F3864"/>
                <w:lang w:eastAsia="en-US"/>
              </w:rPr>
              <w:instrText xml:space="preserve"> NUMPAGES  </w:instrText>
            </w:r>
            <w:r w:rsidRPr="00B50930">
              <w:rPr>
                <w:rFonts w:ascii="Arial" w:hAnsi="Arial" w:cs="Arial"/>
                <w:b/>
                <w:bCs/>
                <w:color w:val="1F3864"/>
                <w:lang w:eastAsia="en-US"/>
              </w:rPr>
              <w:fldChar w:fldCharType="separate"/>
            </w:r>
            <w:r w:rsidRPr="00B50930">
              <w:rPr>
                <w:rFonts w:ascii="Arial" w:hAnsi="Arial" w:cs="Arial"/>
                <w:b/>
                <w:bCs/>
                <w:noProof/>
                <w:color w:val="1F3864"/>
                <w:rtl/>
                <w:lang w:eastAsia="en-US"/>
              </w:rPr>
              <w:t>9</w:t>
            </w:r>
            <w:r w:rsidRPr="00B50930">
              <w:rPr>
                <w:rFonts w:ascii="Arial" w:hAnsi="Arial" w:cs="Arial"/>
                <w:b/>
                <w:bCs/>
                <w:color w:val="1F3864"/>
                <w:lang w:eastAsia="en-US"/>
              </w:rPr>
              <w:fldChar w:fldCharType="end"/>
            </w:r>
          </w:p>
        </w:tc>
      </w:tr>
    </w:tbl>
    <w:p w:rsidR="0035789D" w:rsidRDefault="0035789D" w:rsidP="0035789D">
      <w:pPr>
        <w:widowControl w:val="0"/>
        <w:spacing w:line="240" w:lineRule="auto"/>
        <w:ind w:left="-33"/>
        <w:jc w:val="right"/>
        <w:rPr>
          <w:rtl/>
        </w:rPr>
      </w:pPr>
      <w:r w:rsidRPr="00FD5EDD">
        <w:rPr>
          <w:rFonts w:ascii="David" w:hAnsi="David"/>
          <w:b/>
          <w:bCs/>
          <w:color w:val="FFFFFF"/>
          <w:kern w:val="28"/>
          <w:sz w:val="22"/>
          <w:szCs w:val="22"/>
        </w:rPr>
        <w:br w:type="page"/>
      </w:r>
      <w:r>
        <w:rPr>
          <w:rFonts w:hint="cs"/>
          <w:rtl/>
        </w:rPr>
        <w:lastRenderedPageBreak/>
        <w:t>נספח מספר 1</w:t>
      </w:r>
    </w:p>
    <w:p w:rsidR="0035789D" w:rsidRDefault="0035789D" w:rsidP="0035789D">
      <w:pPr>
        <w:widowControl w:val="0"/>
        <w:spacing w:line="240" w:lineRule="auto"/>
        <w:ind w:left="-33"/>
        <w:jc w:val="right"/>
        <w:rPr>
          <w:rtl/>
        </w:rPr>
      </w:pPr>
      <w:r>
        <w:rPr>
          <w:rFonts w:hint="cs"/>
          <w:rtl/>
        </w:rPr>
        <w:t xml:space="preserve">דף </w:t>
      </w:r>
      <w:r>
        <w:rPr>
          <w:rStyle w:val="af2"/>
          <w:rFonts w:hint="cs"/>
          <w:rtl/>
        </w:rPr>
        <w:t>5</w:t>
      </w:r>
      <w:r>
        <w:rPr>
          <w:rFonts w:hint="cs"/>
          <w:rtl/>
        </w:rPr>
        <w:t xml:space="preserve"> מתוך 5</w:t>
      </w:r>
    </w:p>
    <w:p w:rsidR="0035789D" w:rsidRPr="00D52C2C" w:rsidRDefault="0035789D" w:rsidP="0035789D">
      <w:pPr>
        <w:pStyle w:val="40"/>
        <w:tabs>
          <w:tab w:val="clear" w:pos="1304"/>
          <w:tab w:val="left" w:pos="1513"/>
          <w:tab w:val="left" w:pos="2505"/>
        </w:tabs>
        <w:spacing w:line="240" w:lineRule="auto"/>
        <w:ind w:left="1938"/>
        <w:rPr>
          <w:rtl/>
        </w:rPr>
      </w:pP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rsidTr="00860C0E">
        <w:trPr>
          <w:trHeight w:val="547"/>
          <w:jc w:val="center"/>
        </w:trPr>
        <w:tc>
          <w:tcPr>
            <w:tcW w:w="2408" w:type="dxa"/>
            <w:gridSpan w:val="2"/>
            <w:tcBorders>
              <w:bottom w:val="single" w:sz="6" w:space="0" w:color="548DD4"/>
            </w:tcBorders>
            <w:shd w:val="clear" w:color="auto" w:fill="FFFFFF"/>
            <w:vAlign w:val="center"/>
          </w:tcPr>
          <w:p w:rsidR="0035789D" w:rsidRPr="00B50930" w:rsidRDefault="0086442E"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pict>
                <v:shape id="_x0000_i1045" type="#_x0000_t75" alt="כותרת: לוגו החשב הכללי - תיאור: לוגו החשב הכללי" style="width:110.2pt;height:20.6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">
                  <v:imagedata r:id="rId14" o:title="" cropleft="-2669f" cropright="-31f"/>
                </v:shape>
              </w:pict>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rsidTr="00860C0E">
        <w:trPr>
          <w:trHeight w:val="547"/>
          <w:jc w:val="center"/>
        </w:trPr>
        <w:tc>
          <w:tcPr>
            <w:tcW w:w="1021" w:type="dxa"/>
            <w:tcBorders>
              <w:top w:val="single" w:sz="6" w:space="0" w:color="548DD4"/>
            </w:tcBorders>
            <w:shd w:val="clear" w:color="auto" w:fill="C6E0F2"/>
            <w:vAlign w:val="center"/>
          </w:tcPr>
          <w:p w:rsidR="0035789D" w:rsidRPr="00B50930" w:rsidRDefault="0086442E"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pict>
                <v:shape id="_x0000_i1046" type="#_x0000_t75" alt="כותרת: אייקון אתר תכ&quot;ם - תיאור: אייקון אתר תכ&quot;ם" style="width:42.55pt;height:35.7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">
                  <v:imagedata r:id="rId15" o:title="" croptop="-14986f" cropleft="-4044f" cropright="-2190f"/>
                </v:shape>
              </w:pict>
            </w:r>
          </w:p>
        </w:tc>
        <w:tc>
          <w:tcPr>
            <w:tcW w:w="5806" w:type="dxa"/>
            <w:gridSpan w:val="2"/>
            <w:tcBorders>
              <w:top w:val="single" w:sz="6" w:space="0" w:color="548DD4"/>
            </w:tcBorders>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rsidTr="00860C0E">
              <w:trPr>
                <w:trHeight w:val="340"/>
                <w:tblHeader/>
                <w:jc w:val="right"/>
              </w:trPr>
              <w:tc>
                <w:tcPr>
                  <w:tcW w:w="1134"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rsidTr="00860C0E">
              <w:trPr>
                <w:trHeight w:val="340"/>
                <w:tblHeader/>
                <w:jc w:val="right"/>
              </w:trPr>
              <w:tc>
                <w:tcPr>
                  <w:tcW w:w="1134"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rsidTr="00860C0E">
              <w:trPr>
                <w:trHeight w:val="340"/>
                <w:tblHeader/>
                <w:jc w:val="right"/>
              </w:trPr>
              <w:tc>
                <w:tcPr>
                  <w:tcW w:w="1134"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5</w:t>
                  </w:r>
                </w:p>
              </w:tc>
            </w:tr>
          </w:tbl>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rsidTr="00860C0E">
        <w:trPr>
          <w:trHeight w:val="812"/>
          <w:jc w:val="center"/>
        </w:trPr>
        <w:tc>
          <w:tcPr>
            <w:tcW w:w="6827" w:type="dxa"/>
            <w:gridSpan w:val="3"/>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rsidR="0035789D" w:rsidRDefault="0035789D" w:rsidP="0035789D">
      <w:pPr>
        <w:pStyle w:val="-"/>
        <w:pageBreakBefore w:val="0"/>
        <w:pBdr>
          <w:bottom w:val="single" w:sz="6" w:space="4" w:color="auto"/>
        </w:pBdr>
        <w:spacing w:before="0" w:after="0"/>
        <w:rPr>
          <w:rtl/>
        </w:rPr>
      </w:pPr>
      <w:r>
        <w:rPr>
          <w:rFonts w:hint="cs"/>
          <w:rtl/>
        </w:rPr>
        <w:t>נספח א</w:t>
      </w:r>
    </w:p>
    <w:p w:rsidR="0035789D" w:rsidRPr="00332C9F" w:rsidRDefault="0035789D" w:rsidP="0035789D">
      <w:pPr>
        <w:pStyle w:val="-0"/>
      </w:pPr>
      <w:r>
        <w:rPr>
          <w:rFonts w:hint="eastAsia"/>
          <w:rtl/>
        </w:rPr>
        <w:t>הגדרות</w:t>
      </w:r>
    </w:p>
    <w:p w:rsidR="0035789D" w:rsidRDefault="0035789D" w:rsidP="00DD57E6">
      <w:pPr>
        <w:pStyle w:val="a3"/>
        <w:numPr>
          <w:ilvl w:val="0"/>
          <w:numId w:val="19"/>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8" w:history="1">
        <w:r w:rsidRPr="00E07D97">
          <w:rPr>
            <w:rStyle w:val="Hyperlink"/>
            <w:rtl/>
          </w:rPr>
          <w:t>חוק מס ערך מוסף, תשל"ו-1975</w:t>
        </w:r>
      </w:hyperlink>
      <w:r>
        <w:rPr>
          <w:rtl/>
        </w:rPr>
        <w:t xml:space="preserve"> </w:t>
      </w:r>
      <w:hyperlink r:id="rId59" w:history="1">
        <w:r w:rsidRPr="00CC3043">
          <w:rPr>
            <w:rStyle w:val="Hyperlink"/>
            <w:rtl/>
          </w:rPr>
          <w:t>ו</w:t>
        </w:r>
        <w:r w:rsidRPr="00E07D97">
          <w:rPr>
            <w:rStyle w:val="Hyperlink"/>
            <w:rtl/>
          </w:rPr>
          <w:t>תקנות מס ערך מוסף (ניהול פנקסי חשבונות) תשל"ו-1976.</w:t>
        </w:r>
      </w:hyperlink>
    </w:p>
    <w:p w:rsidR="0035789D" w:rsidRDefault="0035789D" w:rsidP="00DD57E6">
      <w:pPr>
        <w:pStyle w:val="a3"/>
        <w:numPr>
          <w:ilvl w:val="0"/>
          <w:numId w:val="19"/>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rsidR="0035789D" w:rsidRDefault="0035789D" w:rsidP="00DD57E6">
      <w:pPr>
        <w:pStyle w:val="a3"/>
        <w:numPr>
          <w:ilvl w:val="0"/>
          <w:numId w:val="19"/>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60" w:history="1">
        <w:r w:rsidRPr="0049710B">
          <w:rPr>
            <w:rStyle w:val="Hyperlink"/>
            <w:rtl/>
          </w:rPr>
          <w:t>הוראת תכ"ם, "בדיקת חשבון", מס' 1.4.0.2.</w:t>
        </w:r>
      </w:hyperlink>
    </w:p>
    <w:p w:rsidR="0035789D" w:rsidRDefault="0035789D" w:rsidP="00DD57E6">
      <w:pPr>
        <w:pStyle w:val="a3"/>
        <w:numPr>
          <w:ilvl w:val="0"/>
          <w:numId w:val="19"/>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61"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rsidR="0035789D" w:rsidRDefault="0035789D" w:rsidP="00DD57E6">
      <w:pPr>
        <w:pStyle w:val="a3"/>
        <w:numPr>
          <w:ilvl w:val="1"/>
          <w:numId w:val="17"/>
        </w:numPr>
        <w:ind w:left="946" w:hanging="567"/>
        <w:rPr>
          <w:rtl/>
        </w:rPr>
      </w:pPr>
      <w:r>
        <w:rPr>
          <w:rtl/>
        </w:rPr>
        <w:t xml:space="preserve">מסירה אישית למזמין על ידי הספק או מי מטעמו. </w:t>
      </w:r>
    </w:p>
    <w:p w:rsidR="0035789D" w:rsidRDefault="0035789D" w:rsidP="00DD57E6">
      <w:pPr>
        <w:pStyle w:val="a3"/>
        <w:numPr>
          <w:ilvl w:val="1"/>
          <w:numId w:val="17"/>
        </w:numPr>
        <w:ind w:left="946" w:hanging="567"/>
        <w:rPr>
          <w:rtl/>
        </w:rPr>
      </w:pPr>
      <w:r>
        <w:rPr>
          <w:rtl/>
        </w:rPr>
        <w:t>דואר רשום עם אישור מסירה.</w:t>
      </w:r>
    </w:p>
    <w:p w:rsidR="0035789D" w:rsidRDefault="0035789D" w:rsidP="00DD57E6">
      <w:pPr>
        <w:pStyle w:val="a3"/>
        <w:numPr>
          <w:ilvl w:val="1"/>
          <w:numId w:val="17"/>
        </w:numPr>
        <w:ind w:left="946" w:hanging="567"/>
        <w:rPr>
          <w:rtl/>
        </w:rPr>
      </w:pPr>
      <w:r>
        <w:rPr>
          <w:rtl/>
        </w:rPr>
        <w:t>מסר אלקטרוני</w:t>
      </w:r>
      <w:r>
        <w:rPr>
          <w:rFonts w:hint="cs"/>
          <w:rtl/>
        </w:rPr>
        <w:t>,</w:t>
      </w:r>
      <w:r>
        <w:rPr>
          <w:rtl/>
        </w:rPr>
        <w:t xml:space="preserve"> כהגדרתו ב</w:t>
      </w:r>
      <w:hyperlink r:id="rId62"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rsidR="0035789D" w:rsidRDefault="0035789D" w:rsidP="00DD57E6">
      <w:pPr>
        <w:pStyle w:val="a3"/>
        <w:numPr>
          <w:ilvl w:val="1"/>
          <w:numId w:val="17"/>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rsidR="0035789D" w:rsidRDefault="0035789D" w:rsidP="00DD57E6">
      <w:pPr>
        <w:pStyle w:val="a3"/>
        <w:numPr>
          <w:ilvl w:val="1"/>
          <w:numId w:val="17"/>
        </w:numPr>
        <w:ind w:left="946" w:hanging="567"/>
        <w:rPr>
          <w:rtl/>
        </w:rPr>
      </w:pPr>
      <w:r>
        <w:rPr>
          <w:rtl/>
        </w:rPr>
        <w:t>מסר אלקטרוני באמצעות מערכת ייעודית ממוחשבת של המזמין.</w:t>
      </w:r>
    </w:p>
    <w:p w:rsidR="0035789D" w:rsidRDefault="0035789D" w:rsidP="00DD57E6">
      <w:pPr>
        <w:pStyle w:val="a3"/>
        <w:numPr>
          <w:ilvl w:val="1"/>
          <w:numId w:val="17"/>
        </w:numPr>
        <w:ind w:left="946" w:hanging="567"/>
      </w:pPr>
      <w:r>
        <w:rPr>
          <w:rtl/>
        </w:rPr>
        <w:t>בדרך סבירה אחרת</w:t>
      </w:r>
      <w:r>
        <w:rPr>
          <w:rFonts w:hint="cs"/>
          <w:rtl/>
        </w:rPr>
        <w:t>,</w:t>
      </w:r>
      <w:r>
        <w:rPr>
          <w:rtl/>
        </w:rPr>
        <w:t xml:space="preserve"> שהוסכמה בין הספק למזמין.</w:t>
      </w:r>
    </w:p>
    <w:p w:rsidR="0035789D" w:rsidRPr="00FD2504" w:rsidRDefault="0035789D" w:rsidP="00DD57E6">
      <w:pPr>
        <w:pStyle w:val="a3"/>
        <w:numPr>
          <w:ilvl w:val="0"/>
          <w:numId w:val="19"/>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rsidR="0035789D" w:rsidRDefault="0035789D" w:rsidP="00DD57E6">
      <w:pPr>
        <w:pStyle w:val="a3"/>
        <w:numPr>
          <w:ilvl w:val="0"/>
          <w:numId w:val="19"/>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63"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rsidR="0035789D" w:rsidRDefault="0035789D" w:rsidP="0035789D">
      <w:pPr>
        <w:widowControl w:val="0"/>
        <w:spacing w:line="240" w:lineRule="auto"/>
        <w:ind w:left="-33"/>
        <w:jc w:val="right"/>
        <w:rPr>
          <w:rtl/>
        </w:rPr>
      </w:pPr>
    </w:p>
    <w:p w:rsidR="0035789D" w:rsidRDefault="0035789D" w:rsidP="0035789D">
      <w:pPr>
        <w:widowControl w:val="0"/>
        <w:spacing w:line="240" w:lineRule="auto"/>
        <w:ind w:left="-33"/>
        <w:jc w:val="right"/>
        <w:rPr>
          <w:rtl/>
        </w:rPr>
      </w:pPr>
    </w:p>
    <w:p w:rsidR="0035789D" w:rsidRDefault="0035789D" w:rsidP="0035789D">
      <w:pPr>
        <w:widowControl w:val="0"/>
        <w:spacing w:line="240" w:lineRule="auto"/>
        <w:ind w:left="-33"/>
        <w:jc w:val="right"/>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5789D" w:rsidRPr="00B50930" w:rsidTr="00860C0E">
        <w:trPr>
          <w:trHeight w:val="397"/>
          <w:jc w:val="center"/>
        </w:trPr>
        <w:tc>
          <w:tcPr>
            <w:tcW w:w="2541" w:type="dxa"/>
            <w:gridSpan w:val="2"/>
            <w:tcBorders>
              <w:top w:val="single" w:sz="4" w:space="0" w:color="244061"/>
            </w:tcBorders>
            <w:shd w:val="clear" w:color="auto" w:fill="C6E0F2"/>
            <w:noWrap/>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131" w:type="dxa"/>
            <w:gridSpan w:val="2"/>
            <w:tcBorders>
              <w:top w:val="single" w:sz="4" w:space="0" w:color="244061"/>
            </w:tcBorders>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gridSpan w:val="2"/>
            <w:tcBorders>
              <w:top w:val="single" w:sz="4" w:space="0" w:color="244061"/>
            </w:tcBorders>
            <w:shd w:val="clear" w:color="auto" w:fill="C6E0F2"/>
            <w:vAlign w:val="center"/>
          </w:tcPr>
          <w:p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rsidTr="00860C0E">
        <w:trPr>
          <w:trHeight w:val="20"/>
          <w:jc w:val="center"/>
        </w:trPr>
        <w:tc>
          <w:tcPr>
            <w:tcW w:w="11193" w:type="dxa"/>
            <w:gridSpan w:val="9"/>
            <w:shd w:val="clear" w:color="auto" w:fill="FFFFFF"/>
            <w:noWrap/>
            <w:vAlign w:val="center"/>
          </w:tcPr>
          <w:p w:rsidR="0035789D" w:rsidRPr="00B50930" w:rsidRDefault="0035789D" w:rsidP="00860C0E">
            <w:pPr>
              <w:overflowPunct/>
              <w:autoSpaceDE/>
              <w:autoSpaceDN/>
              <w:adjustRightInd/>
              <w:spacing w:line="240" w:lineRule="auto"/>
              <w:jc w:val="left"/>
              <w:textAlignment w:val="auto"/>
              <w:rPr>
                <w:rFonts w:ascii="Assistant" w:hAnsi="Assistant" w:cs="Assistant"/>
                <w:sz w:val="10"/>
                <w:szCs w:val="10"/>
                <w:rtl/>
                <w:lang w:eastAsia="en-US"/>
              </w:rPr>
            </w:pPr>
          </w:p>
        </w:tc>
      </w:tr>
      <w:tr w:rsidR="0035789D" w:rsidRPr="00B50930" w:rsidTr="00860C0E">
        <w:trPr>
          <w:trHeight w:val="283"/>
          <w:jc w:val="center"/>
        </w:trPr>
        <w:tc>
          <w:tcPr>
            <w:tcW w:w="613" w:type="dxa"/>
            <w:shd w:val="clear" w:color="auto" w:fill="auto"/>
            <w:vAlign w:val="center"/>
          </w:tcPr>
          <w:p w:rsidR="0035789D" w:rsidRPr="00B50930" w:rsidRDefault="0086442E" w:rsidP="00860C0E">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pict>
                <v:shape id="_x0000_i1047" type="#_x0000_t75" alt="כותרת: כותרת תחתונה - תיאור: כותרת תחתונה" style="width:19.4pt;height:19.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">
                  <v:imagedata r:id="rId23" o:title="" cropbottom="-333f" cropright="-333f"/>
                </v:shape>
              </w:pict>
            </w:r>
          </w:p>
        </w:tc>
        <w:tc>
          <w:tcPr>
            <w:tcW w:w="1928" w:type="dxa"/>
            <w:shd w:val="clear" w:color="auto" w:fill="auto"/>
            <w:vAlign w:val="center"/>
          </w:tcPr>
          <w:p w:rsidR="0035789D" w:rsidRPr="00B50930" w:rsidRDefault="00D474DB" w:rsidP="00860C0E">
            <w:pPr>
              <w:overflowPunct/>
              <w:autoSpaceDE/>
              <w:autoSpaceDN/>
              <w:adjustRightInd/>
              <w:spacing w:line="240" w:lineRule="auto"/>
              <w:jc w:val="left"/>
              <w:textAlignment w:val="auto"/>
              <w:rPr>
                <w:rFonts w:ascii="Arial" w:hAnsi="Arial" w:cs="Arial"/>
                <w:sz w:val="20"/>
                <w:szCs w:val="20"/>
                <w:u w:color="3464BA"/>
                <w:rtl/>
                <w:lang w:eastAsia="en-US"/>
              </w:rPr>
            </w:pPr>
            <w:hyperlink r:id="rId64" w:history="1">
              <w:r w:rsidR="0035789D" w:rsidRPr="00B50930">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rsidR="0035789D" w:rsidRPr="00B50930" w:rsidRDefault="0086442E" w:rsidP="00860C0E">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pict>
                <v:shape id="_x0000_i1048" type="#_x0000_t75" alt="כותרת: כותרת תחתונה - תיאור: כותרת תחתונה" style="width:19.4pt;height:19.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">
                  <v:imagedata r:id="rId25" o:title="" cropbottom="-333f" cropright="-333f"/>
                </v:shape>
              </w:pict>
            </w:r>
          </w:p>
        </w:tc>
        <w:tc>
          <w:tcPr>
            <w:tcW w:w="2126" w:type="dxa"/>
            <w:gridSpan w:val="2"/>
            <w:shd w:val="clear" w:color="auto" w:fill="auto"/>
            <w:vAlign w:val="center"/>
          </w:tcPr>
          <w:p w:rsidR="0035789D" w:rsidRPr="00B50930" w:rsidRDefault="0035789D" w:rsidP="00860C0E">
            <w:pPr>
              <w:overflowPunct/>
              <w:autoSpaceDE/>
              <w:autoSpaceDN/>
              <w:adjustRightInd/>
              <w:spacing w:line="240" w:lineRule="auto"/>
              <w:jc w:val="left"/>
              <w:textAlignment w:val="auto"/>
              <w:rPr>
                <w:rFonts w:ascii="Arial" w:hAnsi="Arial" w:cs="Arial"/>
                <w:rtl/>
                <w:lang w:eastAsia="en-US"/>
              </w:rPr>
            </w:pPr>
            <w:r w:rsidRPr="00B50930">
              <w:rPr>
                <w:rFonts w:ascii="Arial" w:hAnsi="Arial" w:cs="Arial"/>
                <w:sz w:val="20"/>
                <w:szCs w:val="20"/>
                <w:u w:color="3464BA"/>
                <w:rtl/>
                <w:lang w:eastAsia="en-US"/>
              </w:rPr>
              <w:t>לקבלת עדכונים במערכת</w:t>
            </w:r>
          </w:p>
          <w:p w:rsidR="0035789D" w:rsidRPr="00B50930" w:rsidRDefault="00D474DB" w:rsidP="00860C0E">
            <w:pPr>
              <w:overflowPunct/>
              <w:autoSpaceDE/>
              <w:autoSpaceDN/>
              <w:adjustRightInd/>
              <w:spacing w:line="240" w:lineRule="auto"/>
              <w:jc w:val="left"/>
              <w:textAlignment w:val="auto"/>
              <w:rPr>
                <w:rFonts w:ascii="Arial" w:hAnsi="Arial" w:cs="Arial"/>
                <w:sz w:val="20"/>
                <w:szCs w:val="20"/>
                <w:rtl/>
                <w:lang w:eastAsia="en-US"/>
              </w:rPr>
            </w:pPr>
            <w:hyperlink r:id="rId65" w:history="1">
              <w:r w:rsidR="0035789D" w:rsidRPr="00B50930">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rsidR="0035789D" w:rsidRPr="00B50930" w:rsidRDefault="0086442E" w:rsidP="00860C0E">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pict>
                <v:shape id="_x0000_i1049" type="#_x0000_t75" alt="כותרת: כותרת תחתונה - תיאור: כותרת תחתונה" style="width:19.4pt;height:19.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">
                  <v:imagedata r:id="rId27" o:title="" croptop="-3507f" cropbottom="-4061f" cropright="-333f"/>
                </v:shape>
              </w:pict>
            </w:r>
          </w:p>
        </w:tc>
        <w:tc>
          <w:tcPr>
            <w:tcW w:w="2552" w:type="dxa"/>
            <w:gridSpan w:val="2"/>
            <w:shd w:val="clear" w:color="auto" w:fill="auto"/>
            <w:vAlign w:val="center"/>
          </w:tcPr>
          <w:p w:rsidR="0035789D" w:rsidRPr="00B50930" w:rsidRDefault="0035789D" w:rsidP="00860C0E">
            <w:pPr>
              <w:overflowPunct/>
              <w:autoSpaceDE/>
              <w:autoSpaceDN/>
              <w:adjustRightInd/>
              <w:spacing w:line="240" w:lineRule="auto"/>
              <w:jc w:val="left"/>
              <w:textAlignment w:val="auto"/>
              <w:rPr>
                <w:rFonts w:ascii="Arial" w:hAnsi="Arial" w:cs="Arial"/>
                <w:rtl/>
                <w:lang w:eastAsia="en-US"/>
              </w:rPr>
            </w:pPr>
            <w:r w:rsidRPr="00B50930">
              <w:rPr>
                <w:rFonts w:ascii="Arial" w:hAnsi="Arial" w:cs="Arial"/>
                <w:sz w:val="20"/>
                <w:szCs w:val="20"/>
                <w:rtl/>
                <w:lang w:eastAsia="en-US"/>
              </w:rPr>
              <w:t>לפניות ושאלות</w:t>
            </w:r>
          </w:p>
          <w:p w:rsidR="0035789D" w:rsidRPr="00B50930" w:rsidRDefault="00D474DB" w:rsidP="00860C0E">
            <w:pPr>
              <w:overflowPunct/>
              <w:autoSpaceDE/>
              <w:autoSpaceDN/>
              <w:adjustRightInd/>
              <w:spacing w:line="240" w:lineRule="auto"/>
              <w:jc w:val="left"/>
              <w:textAlignment w:val="auto"/>
              <w:rPr>
                <w:rFonts w:ascii="Arial" w:hAnsi="Arial" w:cs="Arial"/>
                <w:sz w:val="20"/>
                <w:szCs w:val="20"/>
                <w:lang w:eastAsia="en-US"/>
              </w:rPr>
            </w:pPr>
            <w:hyperlink r:id="rId66" w:history="1">
              <w:r w:rsidR="0035789D" w:rsidRPr="00B50930">
                <w:rPr>
                  <w:rFonts w:ascii="Arial" w:hAnsi="Arial" w:cs="Arial"/>
                  <w:color w:val="3464BA"/>
                  <w:sz w:val="20"/>
                  <w:szCs w:val="20"/>
                  <w:u w:val="dotted" w:color="3464BA"/>
                  <w:lang w:eastAsia="en-US"/>
                </w:rPr>
                <w:t>takam@mof.gov.il</w:t>
              </w:r>
            </w:hyperlink>
          </w:p>
        </w:tc>
        <w:tc>
          <w:tcPr>
            <w:tcW w:w="1706" w:type="dxa"/>
            <w:shd w:val="clear" w:color="auto" w:fill="auto"/>
            <w:vAlign w:val="center"/>
          </w:tcPr>
          <w:p w:rsidR="0035789D" w:rsidRPr="00B50930" w:rsidRDefault="0035789D" w:rsidP="00860C0E">
            <w:pPr>
              <w:overflowPunct/>
              <w:autoSpaceDE/>
              <w:autoSpaceDN/>
              <w:adjustRightInd/>
              <w:spacing w:line="240" w:lineRule="auto"/>
              <w:jc w:val="right"/>
              <w:textAlignment w:val="auto"/>
              <w:rPr>
                <w:rFonts w:ascii="Arial" w:hAnsi="Arial" w:cs="Arial"/>
                <w:b/>
                <w:bCs/>
                <w:color w:val="1F3864"/>
                <w:lang w:eastAsia="en-US"/>
              </w:rPr>
            </w:pPr>
            <w:r w:rsidRPr="00B50930">
              <w:rPr>
                <w:rFonts w:ascii="Arial" w:hAnsi="Arial" w:cs="Arial"/>
                <w:b/>
                <w:bCs/>
                <w:color w:val="1F3864"/>
                <w:rtl/>
                <w:lang w:eastAsia="en-US"/>
              </w:rPr>
              <w:t xml:space="preserve">עמוד </w:t>
            </w:r>
            <w:r>
              <w:rPr>
                <w:rFonts w:ascii="Arial" w:hAnsi="Arial" w:cs="Arial"/>
                <w:b/>
                <w:bCs/>
                <w:color w:val="1F3864"/>
                <w:lang w:eastAsia="en-US"/>
              </w:rPr>
              <w:t>6</w:t>
            </w:r>
            <w:r w:rsidRPr="00B50930">
              <w:rPr>
                <w:rFonts w:ascii="Arial" w:hAnsi="Arial" w:cs="Arial"/>
                <w:b/>
                <w:bCs/>
                <w:color w:val="1F3864"/>
                <w:rtl/>
                <w:lang w:eastAsia="en-US"/>
              </w:rPr>
              <w:t xml:space="preserve"> מתוך </w:t>
            </w:r>
            <w:r w:rsidRPr="00B50930">
              <w:rPr>
                <w:rFonts w:ascii="Arial" w:hAnsi="Arial" w:cs="Arial"/>
                <w:b/>
                <w:bCs/>
                <w:color w:val="1F3864"/>
                <w:lang w:eastAsia="en-US"/>
              </w:rPr>
              <w:fldChar w:fldCharType="begin"/>
            </w:r>
            <w:r w:rsidRPr="00B50930">
              <w:rPr>
                <w:rFonts w:ascii="Arial" w:hAnsi="Arial" w:cs="Arial"/>
                <w:b/>
                <w:bCs/>
                <w:color w:val="1F3864"/>
                <w:lang w:eastAsia="en-US"/>
              </w:rPr>
              <w:instrText xml:space="preserve"> NUMPAGES  </w:instrText>
            </w:r>
            <w:r w:rsidRPr="00B50930">
              <w:rPr>
                <w:rFonts w:ascii="Arial" w:hAnsi="Arial" w:cs="Arial"/>
                <w:b/>
                <w:bCs/>
                <w:color w:val="1F3864"/>
                <w:lang w:eastAsia="en-US"/>
              </w:rPr>
              <w:fldChar w:fldCharType="separate"/>
            </w:r>
            <w:r w:rsidRPr="00B50930">
              <w:rPr>
                <w:rFonts w:ascii="Arial" w:hAnsi="Arial" w:cs="Arial"/>
                <w:b/>
                <w:bCs/>
                <w:noProof/>
                <w:color w:val="1F3864"/>
                <w:rtl/>
                <w:lang w:eastAsia="en-US"/>
              </w:rPr>
              <w:t>9</w:t>
            </w:r>
            <w:r w:rsidRPr="00B50930">
              <w:rPr>
                <w:rFonts w:ascii="Arial" w:hAnsi="Arial" w:cs="Arial"/>
                <w:b/>
                <w:bCs/>
                <w:color w:val="1F3864"/>
                <w:lang w:eastAsia="en-US"/>
              </w:rPr>
              <w:fldChar w:fldCharType="end"/>
            </w:r>
          </w:p>
        </w:tc>
      </w:tr>
    </w:tbl>
    <w:p w:rsidR="008B3502" w:rsidRPr="005B2B87" w:rsidRDefault="0035789D" w:rsidP="0035789D">
      <w:pPr>
        <w:widowControl w:val="0"/>
        <w:spacing w:line="240" w:lineRule="auto"/>
        <w:ind w:left="-33"/>
        <w:jc w:val="right"/>
        <w:rPr>
          <w:rtl/>
        </w:rPr>
      </w:pPr>
      <w:r>
        <w:rPr>
          <w:rtl/>
        </w:rPr>
        <w:br w:type="page"/>
      </w:r>
      <w:bookmarkStart w:id="6" w:name="נספח_א"/>
      <w:bookmarkStart w:id="7" w:name="נספח_ב"/>
      <w:bookmarkStart w:id="8" w:name="נספח_ג"/>
      <w:bookmarkStart w:id="9" w:name="נספח_ד"/>
      <w:bookmarkStart w:id="10" w:name="נספח_ה"/>
      <w:bookmarkEnd w:id="6"/>
      <w:bookmarkEnd w:id="7"/>
      <w:bookmarkEnd w:id="8"/>
      <w:bookmarkEnd w:id="9"/>
      <w:bookmarkEnd w:id="10"/>
      <w:r w:rsidR="00D475F5">
        <w:rPr>
          <w:rFonts w:hint="cs"/>
          <w:rtl/>
        </w:rPr>
        <w:lastRenderedPageBreak/>
        <w:t xml:space="preserve"> נספח מספר 2</w:t>
      </w:r>
    </w:p>
    <w:p w:rsidR="008B3502" w:rsidRPr="005B2B87" w:rsidRDefault="008B3502" w:rsidP="00BD3B27">
      <w:pPr>
        <w:widowControl w:val="0"/>
        <w:spacing w:line="240" w:lineRule="auto"/>
        <w:ind w:left="-33"/>
        <w:jc w:val="right"/>
        <w:rPr>
          <w:b/>
          <w:bCs/>
          <w:rtl/>
          <w:lang w:eastAsia="en-US"/>
        </w:rPr>
      </w:pPr>
      <w:r w:rsidRPr="005B2B87">
        <w:rPr>
          <w:rFonts w:hint="cs"/>
          <w:rtl/>
        </w:rPr>
        <w:t xml:space="preserve">דף </w:t>
      </w:r>
      <w:r w:rsidRPr="005B2B87">
        <w:rPr>
          <w:rStyle w:val="af2"/>
        </w:rPr>
        <w:t>1</w:t>
      </w:r>
      <w:r w:rsidRPr="005B2B87">
        <w:rPr>
          <w:rFonts w:hint="cs"/>
          <w:rtl/>
        </w:rPr>
        <w:t xml:space="preserve"> </w:t>
      </w:r>
      <w:r w:rsidR="00A6798F">
        <w:rPr>
          <w:rFonts w:hint="cs"/>
          <w:rtl/>
        </w:rPr>
        <w:t>מתוך 13</w:t>
      </w:r>
    </w:p>
    <w:p w:rsidR="008B3502" w:rsidRPr="005B2B87" w:rsidRDefault="008B3502" w:rsidP="00BD3B27">
      <w:pPr>
        <w:widowControl w:val="0"/>
        <w:overflowPunct/>
        <w:autoSpaceDE/>
        <w:autoSpaceDN/>
        <w:adjustRightInd/>
        <w:spacing w:line="280" w:lineRule="atLeast"/>
        <w:jc w:val="center"/>
        <w:textAlignment w:val="auto"/>
        <w:rPr>
          <w:b/>
          <w:bCs/>
          <w:noProof/>
          <w:u w:val="single"/>
          <w:rtl/>
        </w:rPr>
      </w:pPr>
      <w:r w:rsidRPr="00AE26FC">
        <w:rPr>
          <w:b/>
          <w:bCs/>
          <w:noProof/>
          <w:u w:val="single"/>
          <w:rtl/>
        </w:rPr>
        <w:t>ח ו ז ה</w:t>
      </w:r>
      <w:r w:rsidRPr="00AE26FC">
        <w:rPr>
          <w:rFonts w:hint="cs"/>
          <w:b/>
          <w:bCs/>
          <w:noProof/>
          <w:u w:val="single"/>
          <w:rtl/>
        </w:rPr>
        <w:t xml:space="preserve"> (בעקבות מכרז)</w:t>
      </w:r>
    </w:p>
    <w:p w:rsidR="008B3502" w:rsidRPr="005B2B87" w:rsidRDefault="008B3502" w:rsidP="00BD3B27">
      <w:pPr>
        <w:widowControl w:val="0"/>
        <w:overflowPunct/>
        <w:autoSpaceDE/>
        <w:autoSpaceDN/>
        <w:adjustRightInd/>
        <w:spacing w:line="300" w:lineRule="atLeast"/>
        <w:jc w:val="center"/>
        <w:textAlignment w:val="auto"/>
        <w:rPr>
          <w:b/>
          <w:bCs/>
          <w:noProof/>
          <w:rtl/>
        </w:rPr>
      </w:pPr>
    </w:p>
    <w:p w:rsidR="008B3502" w:rsidRPr="005B2B87" w:rsidRDefault="008B3502" w:rsidP="00BD3B27">
      <w:pPr>
        <w:widowControl w:val="0"/>
        <w:overflowPunct/>
        <w:autoSpaceDE/>
        <w:autoSpaceDN/>
        <w:adjustRightInd/>
        <w:spacing w:line="300" w:lineRule="atLeast"/>
        <w:jc w:val="center"/>
        <w:textAlignment w:val="auto"/>
        <w:rPr>
          <w:b/>
          <w:bCs/>
          <w:noProof/>
          <w:rtl/>
        </w:rPr>
      </w:pPr>
    </w:p>
    <w:p w:rsidR="008B3502" w:rsidRPr="005B2B87" w:rsidRDefault="008B3502" w:rsidP="00BD3B27">
      <w:pPr>
        <w:widowControl w:val="0"/>
        <w:overflowPunct/>
        <w:autoSpaceDE/>
        <w:autoSpaceDN/>
        <w:adjustRightInd/>
        <w:spacing w:line="300" w:lineRule="atLeast"/>
        <w:jc w:val="center"/>
        <w:textAlignment w:val="auto"/>
        <w:rPr>
          <w:b/>
          <w:bCs/>
          <w:noProof/>
          <w:rtl/>
        </w:rPr>
      </w:pPr>
    </w:p>
    <w:p w:rsidR="008B3502" w:rsidRPr="005B2B87" w:rsidRDefault="008B3502" w:rsidP="00BD3B27">
      <w:pPr>
        <w:widowControl w:val="0"/>
        <w:overflowPunct/>
        <w:autoSpaceDE/>
        <w:autoSpaceDN/>
        <w:adjustRightInd/>
        <w:spacing w:line="300" w:lineRule="atLeast"/>
        <w:jc w:val="center"/>
        <w:textAlignment w:val="auto"/>
        <w:outlineLvl w:val="0"/>
        <w:rPr>
          <w:b/>
          <w:bCs/>
          <w:noProof/>
          <w:rtl/>
        </w:rPr>
      </w:pPr>
      <w:r w:rsidRPr="005B2B87">
        <w:rPr>
          <w:b/>
          <w:bCs/>
          <w:noProof/>
          <w:rtl/>
        </w:rPr>
        <w:t>שנחתם ביום_________ בחודש ___________ לשנת ________ בירושלים</w:t>
      </w:r>
    </w:p>
    <w:p w:rsidR="008B3502" w:rsidRPr="005B2B87" w:rsidRDefault="008B3502" w:rsidP="00BD3B27">
      <w:pPr>
        <w:widowControl w:val="0"/>
        <w:overflowPunct/>
        <w:autoSpaceDE/>
        <w:autoSpaceDN/>
        <w:adjustRightInd/>
        <w:spacing w:line="300" w:lineRule="atLeast"/>
        <w:jc w:val="center"/>
        <w:textAlignment w:val="auto"/>
        <w:rPr>
          <w:b/>
          <w:bCs/>
          <w:noProof/>
          <w:rtl/>
        </w:rPr>
      </w:pPr>
    </w:p>
    <w:p w:rsidR="008B3502" w:rsidRPr="005B2B87" w:rsidRDefault="008B3502" w:rsidP="00BD3B27">
      <w:pPr>
        <w:widowControl w:val="0"/>
        <w:overflowPunct/>
        <w:autoSpaceDE/>
        <w:autoSpaceDN/>
        <w:adjustRightInd/>
        <w:spacing w:line="300" w:lineRule="atLeast"/>
        <w:jc w:val="center"/>
        <w:textAlignment w:val="auto"/>
        <w:outlineLvl w:val="0"/>
        <w:rPr>
          <w:b/>
          <w:bCs/>
          <w:noProof/>
          <w:rtl/>
        </w:rPr>
      </w:pPr>
      <w:r w:rsidRPr="005B2B87">
        <w:rPr>
          <w:b/>
          <w:bCs/>
          <w:noProof/>
          <w:rtl/>
        </w:rPr>
        <w:t>בין</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מדינת ישראל באמצעות ממשלת ישראל המיוצגת על ידי </w:t>
      </w:r>
      <w:r w:rsidRPr="005B2B87">
        <w:rPr>
          <w:b/>
          <w:bCs/>
          <w:noProof/>
          <w:rtl/>
        </w:rPr>
        <w:t>___</w:t>
      </w:r>
      <w:r w:rsidRPr="005B2B87">
        <w:rPr>
          <w:rFonts w:hint="cs"/>
          <w:b/>
          <w:bCs/>
          <w:noProof/>
          <w:rtl/>
        </w:rPr>
        <w:t>______</w:t>
      </w:r>
      <w:r w:rsidRPr="005B2B87">
        <w:rPr>
          <w:b/>
          <w:bCs/>
          <w:noProof/>
          <w:rtl/>
        </w:rPr>
        <w:t>______ וחשב משרד החינוך</w:t>
      </w:r>
      <w:r w:rsidRPr="005B2B87">
        <w:rPr>
          <w:noProof/>
          <w:rtl/>
        </w:rPr>
        <w:t xml:space="preserve"> </w:t>
      </w:r>
    </w:p>
    <w:p w:rsidR="008B3502" w:rsidRPr="005B2B87" w:rsidRDefault="00E3178A" w:rsidP="00BD3B27">
      <w:pPr>
        <w:widowControl w:val="0"/>
        <w:overflowPunct/>
        <w:autoSpaceDE/>
        <w:autoSpaceDN/>
        <w:adjustRightInd/>
        <w:spacing w:line="280" w:lineRule="atLeast"/>
        <w:jc w:val="center"/>
        <w:textAlignment w:val="auto"/>
        <w:rPr>
          <w:noProof/>
          <w:rtl/>
        </w:rPr>
      </w:pPr>
      <w:r>
        <w:rPr>
          <w:rFonts w:hint="cs"/>
          <w:noProof/>
          <w:rtl/>
        </w:rPr>
        <w:t xml:space="preserve"> </w:t>
      </w:r>
      <w:r w:rsidR="008B3502" w:rsidRPr="005B2B87">
        <w:rPr>
          <w:rFonts w:hint="cs"/>
          <w:noProof/>
          <w:rtl/>
        </w:rPr>
        <w:t>(שם היחידה במשרד)</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 (להלן: </w:t>
      </w:r>
      <w:r w:rsidRPr="005B2B87">
        <w:rPr>
          <w:b/>
          <w:bCs/>
          <w:noProof/>
          <w:rtl/>
        </w:rPr>
        <w:t>"המשרד"</w:t>
      </w:r>
      <w:r w:rsidRPr="005B2B87">
        <w:rPr>
          <w:noProof/>
          <w:rtl/>
        </w:rPr>
        <w:t>) המורשים לחתום בשם המדינה על פי הרשאות שפורסמו בילקוט הפרסומים</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(להלן: </w:t>
      </w:r>
      <w:r w:rsidRPr="005B2B87">
        <w:rPr>
          <w:b/>
          <w:bCs/>
          <w:noProof/>
          <w:rtl/>
        </w:rPr>
        <w:t>"המדינה"</w:t>
      </w:r>
      <w:r w:rsidRPr="005B2B87">
        <w:rPr>
          <w:noProof/>
          <w:rtl/>
        </w:rPr>
        <w:t>)</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מצד אחד</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r w:rsidRPr="005B2B87">
        <w:rPr>
          <w:b/>
          <w:bCs/>
          <w:noProof/>
          <w:rtl/>
        </w:rPr>
        <w:t>לבין</w:t>
      </w:r>
    </w:p>
    <w:p w:rsidR="008B3502" w:rsidRPr="005B2B87" w:rsidRDefault="008B3502" w:rsidP="00BD3B27">
      <w:pPr>
        <w:widowControl w:val="0"/>
        <w:overflowPunct/>
        <w:autoSpaceDE/>
        <w:autoSpaceDN/>
        <w:adjustRightInd/>
        <w:spacing w:line="240" w:lineRule="auto"/>
        <w:jc w:val="center"/>
        <w:textAlignment w:val="auto"/>
        <w:rPr>
          <w:b/>
          <w:bCs/>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___________________</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באמצעות__________________________</w:t>
      </w:r>
    </w:p>
    <w:p w:rsidR="008B3502" w:rsidRPr="005B2B87" w:rsidRDefault="008B3502" w:rsidP="00BD3B27">
      <w:pPr>
        <w:widowControl w:val="0"/>
        <w:overflowPunct/>
        <w:autoSpaceDE/>
        <w:autoSpaceDN/>
        <w:adjustRightInd/>
        <w:spacing w:line="300" w:lineRule="atLeast"/>
        <w:jc w:val="center"/>
        <w:textAlignment w:val="auto"/>
        <w:rPr>
          <w:noProof/>
          <w:rtl/>
        </w:rPr>
      </w:pPr>
    </w:p>
    <w:p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p>
    <w:p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r w:rsidRPr="005B2B87">
        <w:rPr>
          <w:b/>
          <w:bCs/>
          <w:noProof/>
          <w:rtl/>
        </w:rPr>
        <w:t>מצד שני</w:t>
      </w:r>
    </w:p>
    <w:p w:rsidR="008B3502" w:rsidRPr="005B2B87" w:rsidRDefault="008B3502" w:rsidP="00BD3B27">
      <w:pPr>
        <w:widowControl w:val="0"/>
        <w:overflowPunct/>
        <w:autoSpaceDE/>
        <w:autoSpaceDN/>
        <w:adjustRightInd/>
        <w:spacing w:line="240" w:lineRule="auto"/>
        <w:textAlignment w:val="auto"/>
        <w:rPr>
          <w:b/>
          <w:bCs/>
          <w:noProof/>
          <w:rtl/>
        </w:rPr>
      </w:pPr>
    </w:p>
    <w:p w:rsidR="008B3502" w:rsidRPr="005B2B87" w:rsidRDefault="008B3502" w:rsidP="00BD3B27">
      <w:pPr>
        <w:widowControl w:val="0"/>
        <w:overflowPunct/>
        <w:autoSpaceDE/>
        <w:autoSpaceDN/>
        <w:adjustRightInd/>
        <w:spacing w:line="300" w:lineRule="atLeast"/>
        <w:textAlignment w:val="auto"/>
        <w:rPr>
          <w:noProof/>
          <w:rtl/>
        </w:rPr>
      </w:pPr>
    </w:p>
    <w:p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noProof/>
          <w:rtl/>
        </w:rPr>
        <w:t>והואיל:</w:t>
      </w:r>
      <w:r w:rsidRPr="005B2B87">
        <w:rPr>
          <w:noProof/>
          <w:rtl/>
        </w:rPr>
        <w:tab/>
        <w:t>וצד ב' מצהיר שהינו בעל הידע והנסיון הדרושים לצורך מתן השירותים הנ"ל ברמה גבוהה ובמסגרת ארגונית משלו.</w:t>
      </w:r>
    </w:p>
    <w:p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rsidR="00520371" w:rsidRPr="005B2B87" w:rsidRDefault="008B3502" w:rsidP="00BD3B27">
      <w:pPr>
        <w:widowControl w:val="0"/>
        <w:spacing w:line="240" w:lineRule="auto"/>
        <w:ind w:left="-33"/>
        <w:jc w:val="right"/>
        <w:rPr>
          <w:rtl/>
        </w:rPr>
      </w:pPr>
      <w:r w:rsidRPr="005B2B87">
        <w:rPr>
          <w:b/>
          <w:bCs/>
          <w:noProof/>
          <w:u w:val="single"/>
          <w:rtl/>
        </w:rPr>
        <w:br w:type="page"/>
      </w:r>
      <w:r w:rsidR="00D475F5">
        <w:rPr>
          <w:rFonts w:hint="cs"/>
          <w:rtl/>
        </w:rPr>
        <w:lastRenderedPageBreak/>
        <w:t xml:space="preserve"> נספח מספר 2</w:t>
      </w:r>
    </w:p>
    <w:p w:rsidR="008B3502" w:rsidRPr="005B2B87" w:rsidRDefault="008B3502" w:rsidP="00BD3B27">
      <w:pPr>
        <w:widowControl w:val="0"/>
        <w:spacing w:line="240" w:lineRule="auto"/>
        <w:ind w:left="-33"/>
        <w:jc w:val="right"/>
        <w:rPr>
          <w:b/>
          <w:bCs/>
          <w:rtl/>
          <w:lang w:eastAsia="en-US"/>
        </w:rPr>
      </w:pPr>
      <w:r w:rsidRPr="005B2B87">
        <w:rPr>
          <w:rFonts w:hint="cs"/>
          <w:rtl/>
        </w:rPr>
        <w:t xml:space="preserve">דף </w:t>
      </w:r>
      <w:r w:rsidRPr="005B2B87">
        <w:rPr>
          <w:rStyle w:val="af2"/>
        </w:rPr>
        <w:t>2</w:t>
      </w:r>
      <w:r w:rsidRPr="005B2B87">
        <w:rPr>
          <w:rFonts w:hint="cs"/>
          <w:rtl/>
        </w:rPr>
        <w:t xml:space="preserve"> </w:t>
      </w:r>
      <w:r w:rsidR="00A6798F">
        <w:rPr>
          <w:rFonts w:hint="cs"/>
          <w:rtl/>
        </w:rPr>
        <w:t>מתוך 13</w:t>
      </w:r>
    </w:p>
    <w:p w:rsidR="008B3502" w:rsidRPr="005B2B87" w:rsidRDefault="008B3502" w:rsidP="00BD3B27">
      <w:pPr>
        <w:widowControl w:val="0"/>
        <w:overflowPunct/>
        <w:autoSpaceDE/>
        <w:autoSpaceDN/>
        <w:adjustRightInd/>
        <w:spacing w:line="300" w:lineRule="atLeast"/>
        <w:jc w:val="center"/>
        <w:textAlignment w:val="auto"/>
        <w:rPr>
          <w:b/>
          <w:bCs/>
          <w:noProof/>
          <w:u w:val="single"/>
          <w:rtl/>
        </w:rPr>
      </w:pPr>
      <w:r w:rsidRPr="005B2B87">
        <w:rPr>
          <w:b/>
          <w:bCs/>
          <w:noProof/>
          <w:u w:val="single"/>
          <w:rtl/>
        </w:rPr>
        <w:t>הוצהר הותנה והוסכם בין הצדדים כדלקמן:</w:t>
      </w:r>
    </w:p>
    <w:p w:rsidR="008B3502" w:rsidRPr="005B2B87" w:rsidRDefault="008B3502" w:rsidP="00BD3B27">
      <w:pPr>
        <w:widowControl w:val="0"/>
        <w:overflowPunct/>
        <w:autoSpaceDE/>
        <w:autoSpaceDN/>
        <w:adjustRightInd/>
        <w:spacing w:line="300" w:lineRule="atLeast"/>
        <w:textAlignment w:val="auto"/>
        <w:rPr>
          <w:b/>
          <w:bCs/>
          <w:noProof/>
          <w:rtl/>
        </w:rPr>
      </w:pPr>
    </w:p>
    <w:p w:rsidR="008B3502" w:rsidRPr="005B2B87" w:rsidRDefault="008B3502" w:rsidP="00DD57E6">
      <w:pPr>
        <w:widowControl w:val="0"/>
        <w:numPr>
          <w:ilvl w:val="0"/>
          <w:numId w:val="12"/>
        </w:numPr>
        <w:spacing w:after="100" w:line="300" w:lineRule="atLeast"/>
        <w:textAlignment w:val="auto"/>
        <w:rPr>
          <w:b/>
          <w:bCs/>
          <w:u w:val="single"/>
          <w:rtl/>
          <w:lang w:eastAsia="en-US"/>
        </w:rPr>
      </w:pPr>
      <w:r w:rsidRPr="005B2B87">
        <w:rPr>
          <w:b/>
          <w:bCs/>
          <w:u w:val="single"/>
          <w:rtl/>
          <w:lang w:eastAsia="en-US"/>
        </w:rPr>
        <w:t>הגדרות</w:t>
      </w:r>
    </w:p>
    <w:p w:rsidR="008B3502" w:rsidRPr="005B2B87" w:rsidRDefault="008B3502" w:rsidP="00BD3B27">
      <w:pPr>
        <w:widowControl w:val="0"/>
        <w:overflowPunct/>
        <w:autoSpaceDE/>
        <w:autoSpaceDN/>
        <w:adjustRightInd/>
        <w:spacing w:line="300" w:lineRule="atLeast"/>
        <w:ind w:left="708"/>
        <w:textAlignment w:val="auto"/>
        <w:rPr>
          <w:noProof/>
          <w:rtl/>
        </w:rPr>
      </w:pPr>
      <w:r w:rsidRPr="005B2B87">
        <w:rPr>
          <w:noProof/>
          <w:rtl/>
        </w:rPr>
        <w:t>בהסכם זה יהיו למונחים הבאים הפרשנות שלצידם אלא אם כן נאמר אחרת:</w:t>
      </w:r>
    </w:p>
    <w:p w:rsidR="008B3502" w:rsidRPr="005B2B87" w:rsidRDefault="008B3502" w:rsidP="00BD3B27">
      <w:pPr>
        <w:widowControl w:val="0"/>
        <w:overflowPunct/>
        <w:autoSpaceDE/>
        <w:autoSpaceDN/>
        <w:adjustRightInd/>
        <w:spacing w:line="300" w:lineRule="atLeast"/>
        <w:ind w:left="651" w:hanging="651"/>
        <w:textAlignment w:val="auto"/>
        <w:rPr>
          <w:noProof/>
          <w:rtl/>
        </w:rPr>
      </w:pPr>
    </w:p>
    <w:p w:rsidR="008B3502" w:rsidRPr="00B26D0D" w:rsidRDefault="008B3502" w:rsidP="00B26D0D">
      <w:pPr>
        <w:widowControl w:val="0"/>
        <w:numPr>
          <w:ilvl w:val="1"/>
          <w:numId w:val="13"/>
        </w:numPr>
        <w:overflowPunct/>
        <w:autoSpaceDE/>
        <w:autoSpaceDN/>
        <w:adjustRightInd/>
        <w:spacing w:line="300" w:lineRule="atLeast"/>
        <w:textAlignment w:val="auto"/>
        <w:rPr>
          <w:noProof/>
          <w:rtl/>
        </w:rPr>
      </w:pPr>
      <w:r w:rsidRPr="00B26D0D">
        <w:rPr>
          <w:b/>
          <w:bCs/>
          <w:noProof/>
          <w:rtl/>
        </w:rPr>
        <w:t>"המכרז"</w:t>
      </w:r>
      <w:r w:rsidRPr="00B26D0D">
        <w:rPr>
          <w:noProof/>
          <w:rtl/>
        </w:rPr>
        <w:t xml:space="preserve"> - </w:t>
      </w:r>
      <w:r w:rsidR="00F66C55" w:rsidRPr="00B26D0D">
        <w:rPr>
          <w:noProof/>
          <w:rtl/>
        </w:rPr>
        <w:t xml:space="preserve">מכרז פומבי מס' </w:t>
      </w:r>
      <w:r w:rsidR="00453818" w:rsidRPr="00B26D0D">
        <w:rPr>
          <w:rFonts w:hint="cs"/>
          <w:b/>
          <w:bCs/>
          <w:noProof/>
          <w:u w:val="single"/>
          <w:rtl/>
        </w:rPr>
        <w:t>22/7.2024</w:t>
      </w:r>
      <w:r w:rsidR="00A7455D" w:rsidRPr="00B26D0D">
        <w:rPr>
          <w:rFonts w:hint="cs"/>
          <w:noProof/>
          <w:rtl/>
        </w:rPr>
        <w:t xml:space="preserve"> </w:t>
      </w:r>
      <w:r w:rsidR="00A7455D" w:rsidRPr="00B26D0D">
        <w:rPr>
          <w:noProof/>
          <w:rtl/>
        </w:rPr>
        <w:t>מיום</w:t>
      </w:r>
      <w:r w:rsidR="00A7455D" w:rsidRPr="00B26D0D">
        <w:rPr>
          <w:rFonts w:hint="cs"/>
          <w:b/>
          <w:bCs/>
          <w:noProof/>
          <w:rtl/>
        </w:rPr>
        <w:t xml:space="preserve"> </w:t>
      </w:r>
      <w:r w:rsidR="00B26D0D" w:rsidRPr="00B26D0D">
        <w:rPr>
          <w:rFonts w:hint="cs"/>
          <w:b/>
          <w:bCs/>
          <w:noProof/>
          <w:u w:val="single"/>
          <w:rtl/>
        </w:rPr>
        <w:t xml:space="preserve">04 ביולי 2024 </w:t>
      </w:r>
      <w:r w:rsidR="00E3178A" w:rsidRPr="00B26D0D">
        <w:rPr>
          <w:rFonts w:hint="cs"/>
          <w:noProof/>
          <w:rtl/>
        </w:rPr>
        <w:t xml:space="preserve"> </w:t>
      </w:r>
      <w:r w:rsidRPr="00B26D0D">
        <w:rPr>
          <w:noProof/>
          <w:rtl/>
        </w:rPr>
        <w:t>שענינו</w:t>
      </w:r>
      <w:r w:rsidR="001B1043" w:rsidRPr="00B26D0D">
        <w:rPr>
          <w:rFonts w:hint="cs"/>
          <w:noProof/>
          <w:rtl/>
        </w:rPr>
        <w:t xml:space="preserve"> </w:t>
      </w:r>
      <w:r w:rsidR="00192BA9" w:rsidRPr="00B26D0D">
        <w:rPr>
          <w:rFonts w:hint="cs"/>
          <w:b/>
          <w:bCs/>
          <w:u w:val="single"/>
          <w:rtl/>
          <w:lang w:eastAsia="en-US"/>
        </w:rPr>
        <w:t xml:space="preserve">הפעלת שירותי מטה מינהלת הטיולים לסיוע בבניית תוכניות טיולים בית ספריות וסיוע להיערכות בית ספרית לטיולים </w:t>
      </w:r>
    </w:p>
    <w:p w:rsidR="008B3502" w:rsidRPr="00B26D0D" w:rsidRDefault="008B3502" w:rsidP="00DD57E6">
      <w:pPr>
        <w:widowControl w:val="0"/>
        <w:numPr>
          <w:ilvl w:val="1"/>
          <w:numId w:val="13"/>
        </w:numPr>
        <w:overflowPunct/>
        <w:autoSpaceDE/>
        <w:autoSpaceDN/>
        <w:adjustRightInd/>
        <w:spacing w:line="300" w:lineRule="atLeast"/>
        <w:textAlignment w:val="auto"/>
        <w:rPr>
          <w:noProof/>
          <w:rtl/>
        </w:rPr>
      </w:pPr>
      <w:r w:rsidRPr="00B26D0D">
        <w:rPr>
          <w:b/>
          <w:bCs/>
          <w:noProof/>
          <w:rtl/>
        </w:rPr>
        <w:t>"היחידה"</w:t>
      </w:r>
      <w:r w:rsidRPr="00B26D0D">
        <w:rPr>
          <w:noProof/>
          <w:rtl/>
        </w:rPr>
        <w:t xml:space="preserve"> - </w:t>
      </w:r>
      <w:r w:rsidR="00937EC8" w:rsidRPr="00B26D0D">
        <w:rPr>
          <w:rFonts w:hint="cs"/>
          <w:rtl/>
          <w:lang w:eastAsia="en-US"/>
        </w:rPr>
        <w:t>מינהל חברה ונוער - אגף של</w:t>
      </w:r>
      <w:r w:rsidR="00937EC8" w:rsidRPr="00B26D0D">
        <w:rPr>
          <w:rtl/>
          <w:lang w:eastAsia="en-US"/>
        </w:rPr>
        <w:t>"</w:t>
      </w:r>
      <w:r w:rsidR="00937EC8" w:rsidRPr="00B26D0D">
        <w:rPr>
          <w:rFonts w:hint="cs"/>
          <w:rtl/>
          <w:lang w:eastAsia="en-US"/>
        </w:rPr>
        <w:t xml:space="preserve">ח וידיעת הארץ </w:t>
      </w:r>
      <w:r w:rsidR="001B1043" w:rsidRPr="00B26D0D">
        <w:rPr>
          <w:rtl/>
          <w:lang w:eastAsia="en-US"/>
        </w:rPr>
        <w:t xml:space="preserve"> </w:t>
      </w:r>
    </w:p>
    <w:p w:rsidR="008B3502" w:rsidRPr="00B26D0D" w:rsidRDefault="008B3502" w:rsidP="00DD57E6">
      <w:pPr>
        <w:widowControl w:val="0"/>
        <w:numPr>
          <w:ilvl w:val="1"/>
          <w:numId w:val="13"/>
        </w:numPr>
        <w:overflowPunct/>
        <w:autoSpaceDE/>
        <w:autoSpaceDN/>
        <w:adjustRightInd/>
        <w:spacing w:line="300" w:lineRule="atLeast"/>
        <w:textAlignment w:val="auto"/>
        <w:rPr>
          <w:noProof/>
          <w:rtl/>
        </w:rPr>
      </w:pPr>
      <w:r w:rsidRPr="00B26D0D">
        <w:rPr>
          <w:b/>
          <w:bCs/>
          <w:noProof/>
          <w:rtl/>
        </w:rPr>
        <w:t>"השירותים"</w:t>
      </w:r>
      <w:r w:rsidRPr="00B26D0D">
        <w:rPr>
          <w:noProof/>
          <w:rtl/>
        </w:rPr>
        <w:t xml:space="preserve"> - פרושו השירותים נשוא הסכם זה.</w:t>
      </w:r>
    </w:p>
    <w:p w:rsidR="008B3502" w:rsidRPr="00B26D0D" w:rsidRDefault="008B3502" w:rsidP="00BD3B27">
      <w:pPr>
        <w:widowControl w:val="0"/>
        <w:tabs>
          <w:tab w:val="num" w:pos="1275"/>
        </w:tabs>
        <w:overflowPunct/>
        <w:autoSpaceDE/>
        <w:autoSpaceDN/>
        <w:adjustRightInd/>
        <w:spacing w:line="300" w:lineRule="atLeast"/>
        <w:ind w:left="1275" w:hanging="567"/>
        <w:textAlignment w:val="auto"/>
        <w:rPr>
          <w:b/>
          <w:bCs/>
          <w:noProof/>
          <w:rtl/>
        </w:rPr>
      </w:pPr>
    </w:p>
    <w:p w:rsidR="008B3502" w:rsidRPr="00B26D0D" w:rsidRDefault="008B3502" w:rsidP="00BD3B27">
      <w:pPr>
        <w:widowControl w:val="0"/>
        <w:tabs>
          <w:tab w:val="num" w:pos="1275"/>
        </w:tabs>
        <w:overflowPunct/>
        <w:autoSpaceDE/>
        <w:autoSpaceDN/>
        <w:adjustRightInd/>
        <w:spacing w:line="300" w:lineRule="atLeast"/>
        <w:ind w:left="1275" w:hanging="567"/>
        <w:textAlignment w:val="auto"/>
        <w:rPr>
          <w:b/>
          <w:bCs/>
          <w:noProof/>
          <w:rtl/>
        </w:rPr>
      </w:pPr>
    </w:p>
    <w:p w:rsidR="008B3502" w:rsidRPr="00B26D0D" w:rsidRDefault="008B3502" w:rsidP="00DD57E6">
      <w:pPr>
        <w:widowControl w:val="0"/>
        <w:numPr>
          <w:ilvl w:val="0"/>
          <w:numId w:val="13"/>
        </w:numPr>
        <w:spacing w:after="100" w:line="300" w:lineRule="atLeast"/>
        <w:textAlignment w:val="auto"/>
        <w:rPr>
          <w:b/>
          <w:bCs/>
          <w:u w:val="single"/>
          <w:rtl/>
          <w:lang w:eastAsia="en-US"/>
        </w:rPr>
      </w:pPr>
      <w:r w:rsidRPr="00B26D0D">
        <w:rPr>
          <w:b/>
          <w:bCs/>
          <w:u w:val="single"/>
          <w:rtl/>
          <w:lang w:eastAsia="en-US"/>
        </w:rPr>
        <w:t>כללי</w:t>
      </w:r>
    </w:p>
    <w:p w:rsidR="008B3502" w:rsidRPr="00B26D0D" w:rsidRDefault="008B3502" w:rsidP="00DD57E6">
      <w:pPr>
        <w:widowControl w:val="0"/>
        <w:numPr>
          <w:ilvl w:val="1"/>
          <w:numId w:val="13"/>
        </w:numPr>
        <w:overflowPunct/>
        <w:autoSpaceDE/>
        <w:autoSpaceDN/>
        <w:adjustRightInd/>
        <w:spacing w:line="300" w:lineRule="atLeast"/>
        <w:textAlignment w:val="auto"/>
        <w:rPr>
          <w:noProof/>
          <w:rtl/>
        </w:rPr>
      </w:pPr>
      <w:r w:rsidRPr="00B26D0D">
        <w:rPr>
          <w:noProof/>
          <w:rtl/>
        </w:rPr>
        <w:t>המבוא לחוזה זה לרבות כל ההצהרות הכלולות בו והנספחים לחוזה זה מהווים חלק בלתי נפרד ממנו ויפורשו ביחד עמו.</w:t>
      </w:r>
    </w:p>
    <w:p w:rsidR="008B3502" w:rsidRPr="00B26D0D" w:rsidRDefault="008B3502" w:rsidP="00BD3B27">
      <w:pPr>
        <w:widowControl w:val="0"/>
        <w:overflowPunct/>
        <w:autoSpaceDE/>
        <w:autoSpaceDN/>
        <w:adjustRightInd/>
        <w:spacing w:line="240" w:lineRule="auto"/>
        <w:ind w:left="645" w:right="1005"/>
        <w:textAlignment w:val="auto"/>
        <w:rPr>
          <w:noProof/>
        </w:rPr>
      </w:pPr>
    </w:p>
    <w:p w:rsidR="008B3502" w:rsidRPr="00B26D0D" w:rsidRDefault="008B3502" w:rsidP="00DD57E6">
      <w:pPr>
        <w:widowControl w:val="0"/>
        <w:numPr>
          <w:ilvl w:val="1"/>
          <w:numId w:val="13"/>
        </w:numPr>
        <w:overflowPunct/>
        <w:autoSpaceDE/>
        <w:autoSpaceDN/>
        <w:adjustRightInd/>
        <w:spacing w:line="300" w:lineRule="atLeast"/>
        <w:textAlignment w:val="auto"/>
        <w:rPr>
          <w:noProof/>
          <w:rtl/>
        </w:rPr>
      </w:pPr>
      <w:r w:rsidRPr="00B26D0D">
        <w:rPr>
          <w:noProof/>
          <w:rtl/>
        </w:rPr>
        <w:t>הנספחים לחוזה זה הם:</w:t>
      </w:r>
    </w:p>
    <w:p w:rsidR="008B3502" w:rsidRPr="00B26D0D" w:rsidRDefault="008B3502" w:rsidP="00B26D0D">
      <w:pPr>
        <w:widowControl w:val="0"/>
        <w:numPr>
          <w:ilvl w:val="2"/>
          <w:numId w:val="13"/>
        </w:numPr>
        <w:overflowPunct/>
        <w:autoSpaceDE/>
        <w:autoSpaceDN/>
        <w:adjustRightInd/>
        <w:spacing w:line="300" w:lineRule="atLeast"/>
        <w:textAlignment w:val="auto"/>
        <w:rPr>
          <w:noProof/>
          <w:spacing w:val="-2"/>
          <w:rtl/>
        </w:rPr>
      </w:pPr>
      <w:r w:rsidRPr="00B26D0D">
        <w:rPr>
          <w:noProof/>
          <w:spacing w:val="-2"/>
          <w:rtl/>
        </w:rPr>
        <w:t xml:space="preserve">נספח א' - </w:t>
      </w:r>
      <w:r w:rsidR="00F66C55" w:rsidRPr="00B26D0D">
        <w:rPr>
          <w:noProof/>
          <w:rtl/>
        </w:rPr>
        <w:t xml:space="preserve">מכרז פומבי מס' </w:t>
      </w:r>
      <w:r w:rsidR="00453818" w:rsidRPr="00B26D0D">
        <w:rPr>
          <w:rFonts w:hint="cs"/>
          <w:b/>
          <w:bCs/>
          <w:noProof/>
          <w:u w:val="single"/>
          <w:rtl/>
        </w:rPr>
        <w:t>22/7.2024</w:t>
      </w:r>
      <w:r w:rsidR="00A7455D" w:rsidRPr="00B26D0D">
        <w:rPr>
          <w:rFonts w:hint="cs"/>
          <w:noProof/>
          <w:rtl/>
        </w:rPr>
        <w:t xml:space="preserve"> </w:t>
      </w:r>
      <w:r w:rsidR="00A7455D" w:rsidRPr="00B26D0D">
        <w:rPr>
          <w:noProof/>
          <w:rtl/>
        </w:rPr>
        <w:t>מיום</w:t>
      </w:r>
      <w:r w:rsidR="00A7455D" w:rsidRPr="00B26D0D">
        <w:rPr>
          <w:rFonts w:hint="cs"/>
          <w:b/>
          <w:bCs/>
          <w:noProof/>
          <w:rtl/>
        </w:rPr>
        <w:t xml:space="preserve"> </w:t>
      </w:r>
      <w:r w:rsidR="00B26D0D" w:rsidRPr="00B26D0D">
        <w:rPr>
          <w:rFonts w:hint="cs"/>
          <w:b/>
          <w:bCs/>
          <w:noProof/>
          <w:u w:val="single"/>
          <w:rtl/>
        </w:rPr>
        <w:t xml:space="preserve">04 ביולי 2024 </w:t>
      </w:r>
      <w:r w:rsidRPr="00B26D0D">
        <w:rPr>
          <w:rFonts w:hint="cs"/>
          <w:noProof/>
          <w:spacing w:val="-2"/>
          <w:rtl/>
        </w:rPr>
        <w:t xml:space="preserve">כולל </w:t>
      </w:r>
      <w:r w:rsidR="004434DE" w:rsidRPr="00B26D0D">
        <w:rPr>
          <w:rFonts w:hint="cs"/>
          <w:noProof/>
          <w:spacing w:val="-2"/>
          <w:rtl/>
        </w:rPr>
        <w:t xml:space="preserve">מסמכי הבהרות </w:t>
      </w:r>
      <w:r w:rsidR="00D14B6A" w:rsidRPr="00B26D0D">
        <w:rPr>
          <w:rFonts w:hint="cs"/>
          <w:rtl/>
          <w:lang w:eastAsia="en-US"/>
        </w:rPr>
        <w:t>ככל שיהיו</w:t>
      </w:r>
      <w:r w:rsidR="00B16A23" w:rsidRPr="00B26D0D">
        <w:rPr>
          <w:rFonts w:hint="cs"/>
          <w:noProof/>
          <w:spacing w:val="-2"/>
          <w:rtl/>
        </w:rPr>
        <w:t>.</w:t>
      </w:r>
    </w:p>
    <w:p w:rsidR="008B3502" w:rsidRPr="005B2B87" w:rsidRDefault="008B3502" w:rsidP="00DD57E6">
      <w:pPr>
        <w:widowControl w:val="0"/>
        <w:numPr>
          <w:ilvl w:val="2"/>
          <w:numId w:val="13"/>
        </w:numPr>
        <w:overflowPunct/>
        <w:autoSpaceDE/>
        <w:autoSpaceDN/>
        <w:adjustRightInd/>
        <w:spacing w:line="300" w:lineRule="atLeast"/>
        <w:ind w:right="-426"/>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rsidR="008B3502" w:rsidRPr="005B2B87" w:rsidRDefault="008B3502" w:rsidP="00DD57E6">
      <w:pPr>
        <w:widowControl w:val="0"/>
        <w:numPr>
          <w:ilvl w:val="2"/>
          <w:numId w:val="13"/>
        </w:numPr>
        <w:overflowPunct/>
        <w:autoSpaceDE/>
        <w:autoSpaceDN/>
        <w:adjustRightInd/>
        <w:spacing w:line="300" w:lineRule="atLeast"/>
        <w:ind w:right="-426"/>
        <w:textAlignment w:val="auto"/>
        <w:rPr>
          <w:noProof/>
          <w:spacing w:val="-2"/>
          <w:rtl/>
        </w:rPr>
      </w:pPr>
      <w:r w:rsidRPr="005B2B87">
        <w:rPr>
          <w:noProof/>
          <w:spacing w:val="-2"/>
          <w:rtl/>
        </w:rPr>
        <w:t>נספח ג' - מסגרת העבודה</w:t>
      </w:r>
      <w:r w:rsidR="00E3178A">
        <w:rPr>
          <w:noProof/>
          <w:spacing w:val="-2"/>
          <w:rtl/>
        </w:rPr>
        <w:t>.</w:t>
      </w:r>
    </w:p>
    <w:p w:rsidR="008B3502" w:rsidRPr="005B2B87" w:rsidRDefault="008B3502" w:rsidP="00DD57E6">
      <w:pPr>
        <w:widowControl w:val="0"/>
        <w:numPr>
          <w:ilvl w:val="2"/>
          <w:numId w:val="13"/>
        </w:numPr>
        <w:overflowPunct/>
        <w:autoSpaceDE/>
        <w:autoSpaceDN/>
        <w:adjustRightInd/>
        <w:spacing w:line="300" w:lineRule="atLeast"/>
        <w:ind w:right="-426"/>
        <w:textAlignment w:val="auto"/>
        <w:rPr>
          <w:noProof/>
          <w:spacing w:val="-2"/>
          <w:rtl/>
        </w:rPr>
      </w:pPr>
      <w:r w:rsidRPr="005B2B87">
        <w:rPr>
          <w:noProof/>
          <w:spacing w:val="-2"/>
          <w:rtl/>
        </w:rPr>
        <w:t>נספח ד' - ערבות בנקאית.</w:t>
      </w:r>
    </w:p>
    <w:p w:rsidR="008B3502" w:rsidRDefault="008B3502" w:rsidP="00DD57E6">
      <w:pPr>
        <w:widowControl w:val="0"/>
        <w:numPr>
          <w:ilvl w:val="2"/>
          <w:numId w:val="13"/>
        </w:numPr>
        <w:overflowPunct/>
        <w:autoSpaceDE/>
        <w:autoSpaceDN/>
        <w:adjustRightInd/>
        <w:spacing w:line="300" w:lineRule="atLeast"/>
        <w:ind w:right="-426"/>
        <w:textAlignment w:val="auto"/>
        <w:rPr>
          <w:noProof/>
          <w:spacing w:val="-2"/>
        </w:rPr>
      </w:pPr>
      <w:r w:rsidRPr="005B2B87">
        <w:rPr>
          <w:noProof/>
          <w:spacing w:val="-2"/>
          <w:rtl/>
        </w:rPr>
        <w:t>נספח ה' - התחייבות לשמירת סודיות.</w:t>
      </w:r>
    </w:p>
    <w:p w:rsidR="004F52F6" w:rsidRPr="005B2B87" w:rsidRDefault="004F52F6" w:rsidP="00DD57E6">
      <w:pPr>
        <w:widowControl w:val="0"/>
        <w:numPr>
          <w:ilvl w:val="2"/>
          <w:numId w:val="13"/>
        </w:numPr>
        <w:overflowPunct/>
        <w:autoSpaceDE/>
        <w:autoSpaceDN/>
        <w:adjustRightInd/>
        <w:spacing w:line="300" w:lineRule="atLeast"/>
        <w:ind w:right="-426"/>
        <w:textAlignment w:val="auto"/>
        <w:rPr>
          <w:noProof/>
          <w:spacing w:val="-2"/>
          <w:rtl/>
        </w:rPr>
      </w:pPr>
      <w:r>
        <w:rPr>
          <w:rFonts w:hint="cs"/>
          <w:noProof/>
          <w:spacing w:val="-2"/>
          <w:rtl/>
        </w:rPr>
        <w:t xml:space="preserve">נספח ו' </w:t>
      </w:r>
      <w:r>
        <w:rPr>
          <w:noProof/>
          <w:spacing w:val="-2"/>
          <w:rtl/>
        </w:rPr>
        <w:t>–</w:t>
      </w:r>
      <w:r>
        <w:rPr>
          <w:rFonts w:hint="cs"/>
          <w:noProof/>
          <w:spacing w:val="-2"/>
          <w:rtl/>
        </w:rPr>
        <w:t>אישור ממשטרת ישראל כי אין מניעה להעסקה לפי החוק להעסקת בגיר בעבודה במוסד.</w:t>
      </w:r>
    </w:p>
    <w:p w:rsidR="008B3502" w:rsidRPr="005B2B87" w:rsidRDefault="008B3502" w:rsidP="00BD3B27">
      <w:pPr>
        <w:widowControl w:val="0"/>
        <w:overflowPunct/>
        <w:autoSpaceDE/>
        <w:autoSpaceDN/>
        <w:adjustRightInd/>
        <w:spacing w:line="300" w:lineRule="atLeast"/>
        <w:ind w:left="645" w:right="1005"/>
        <w:textAlignment w:val="auto"/>
        <w:rPr>
          <w:noProof/>
        </w:rPr>
      </w:pPr>
    </w:p>
    <w:p w:rsidR="008B3502" w:rsidRPr="005B2B87" w:rsidRDefault="008B3502" w:rsidP="00DD57E6">
      <w:pPr>
        <w:widowControl w:val="0"/>
        <w:numPr>
          <w:ilvl w:val="1"/>
          <w:numId w:val="13"/>
        </w:numPr>
        <w:overflowPunct/>
        <w:autoSpaceDE/>
        <w:autoSpaceDN/>
        <w:adjustRightInd/>
        <w:spacing w:line="300" w:lineRule="atLeast"/>
        <w:textAlignment w:val="auto"/>
        <w:rPr>
          <w:noProof/>
          <w:rtl/>
        </w:rPr>
      </w:pPr>
      <w:r w:rsidRPr="005B2B87">
        <w:rPr>
          <w:b/>
          <w:bCs/>
          <w:noProof/>
          <w:u w:val="single"/>
          <w:rtl/>
        </w:rPr>
        <w:t>סתירה בין מסמכים</w:t>
      </w:r>
    </w:p>
    <w:p w:rsidR="008B3502" w:rsidRPr="005B2B87" w:rsidRDefault="008B3502" w:rsidP="00BD3B27">
      <w:pPr>
        <w:widowControl w:val="0"/>
        <w:overflowPunct/>
        <w:autoSpaceDE/>
        <w:autoSpaceDN/>
        <w:adjustRightInd/>
        <w:spacing w:line="300" w:lineRule="atLeast"/>
        <w:ind w:left="1275"/>
        <w:textAlignment w:val="auto"/>
        <w:rPr>
          <w:noProof/>
          <w:rtl/>
        </w:rPr>
      </w:pPr>
    </w:p>
    <w:p w:rsidR="008B3502" w:rsidRPr="005B2B87" w:rsidRDefault="008B3502" w:rsidP="00DD57E6">
      <w:pPr>
        <w:widowControl w:val="0"/>
        <w:numPr>
          <w:ilvl w:val="2"/>
          <w:numId w:val="13"/>
        </w:numPr>
        <w:overflowPunct/>
        <w:autoSpaceDE/>
        <w:autoSpaceDN/>
        <w:adjustRightInd/>
        <w:spacing w:line="300" w:lineRule="atLeast"/>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rsidR="008B3502" w:rsidRPr="005B2B87" w:rsidRDefault="008B3502" w:rsidP="00DD57E6">
      <w:pPr>
        <w:widowControl w:val="0"/>
        <w:numPr>
          <w:ilvl w:val="2"/>
          <w:numId w:val="13"/>
        </w:numPr>
        <w:overflowPunct/>
        <w:autoSpaceDE/>
        <w:autoSpaceDN/>
        <w:adjustRightInd/>
        <w:spacing w:line="300" w:lineRule="atLeast"/>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rsidR="008B3502" w:rsidRPr="005B2B87" w:rsidRDefault="008B3502" w:rsidP="00BD3B27">
      <w:pPr>
        <w:widowControl w:val="0"/>
        <w:spacing w:line="300" w:lineRule="atLeast"/>
        <w:textAlignment w:val="auto"/>
        <w:rPr>
          <w:b/>
          <w:bCs/>
          <w:u w:val="single"/>
          <w:rtl/>
          <w:lang w:eastAsia="en-US"/>
        </w:rPr>
      </w:pPr>
    </w:p>
    <w:p w:rsidR="008B3502" w:rsidRPr="005B2B87" w:rsidRDefault="008B3502" w:rsidP="00DD57E6">
      <w:pPr>
        <w:widowControl w:val="0"/>
        <w:numPr>
          <w:ilvl w:val="0"/>
          <w:numId w:val="13"/>
        </w:numPr>
        <w:spacing w:after="100" w:line="300" w:lineRule="atLeast"/>
        <w:textAlignment w:val="auto"/>
        <w:rPr>
          <w:b/>
          <w:bCs/>
          <w:u w:val="single"/>
          <w:rtl/>
          <w:lang w:eastAsia="en-US"/>
        </w:rPr>
      </w:pPr>
      <w:r w:rsidRPr="005B2B87">
        <w:rPr>
          <w:rFonts w:hint="cs"/>
          <w:b/>
          <w:bCs/>
          <w:u w:val="single"/>
          <w:rtl/>
          <w:lang w:eastAsia="en-US"/>
        </w:rPr>
        <w:t>ת</w:t>
      </w:r>
      <w:r w:rsidRPr="005B2B87">
        <w:rPr>
          <w:b/>
          <w:bCs/>
          <w:u w:val="single"/>
          <w:rtl/>
          <w:lang w:eastAsia="en-US"/>
        </w:rPr>
        <w:t>קופת ההתקשרות</w:t>
      </w:r>
    </w:p>
    <w:p w:rsidR="008B3502" w:rsidRPr="005B2B87" w:rsidRDefault="008B3502" w:rsidP="00DD57E6">
      <w:pPr>
        <w:widowControl w:val="0"/>
        <w:numPr>
          <w:ilvl w:val="1"/>
          <w:numId w:val="13"/>
        </w:numPr>
        <w:overflowPunct/>
        <w:autoSpaceDE/>
        <w:autoSpaceDN/>
        <w:adjustRightInd/>
        <w:spacing w:line="300" w:lineRule="atLeast"/>
        <w:textAlignment w:val="auto"/>
        <w:rPr>
          <w:noProof/>
          <w:rtl/>
        </w:rPr>
      </w:pPr>
      <w:r w:rsidRPr="005B2B87">
        <w:rPr>
          <w:noProof/>
          <w:rtl/>
        </w:rPr>
        <w:t>תקופת ההתקשרות על פי חוזה זה תחל ביום ________ ותסתיים לא יאוחר מיום_________.</w:t>
      </w:r>
    </w:p>
    <w:p w:rsidR="008B3502" w:rsidRPr="005B2B87" w:rsidRDefault="008B3502" w:rsidP="00BD3B27">
      <w:pPr>
        <w:widowControl w:val="0"/>
        <w:overflowPunct/>
        <w:autoSpaceDE/>
        <w:autoSpaceDN/>
        <w:adjustRightInd/>
        <w:spacing w:line="300" w:lineRule="atLeast"/>
        <w:ind w:left="651"/>
        <w:textAlignment w:val="auto"/>
        <w:rPr>
          <w:noProof/>
          <w:rtl/>
        </w:rPr>
      </w:pPr>
    </w:p>
    <w:p w:rsidR="008B3502" w:rsidRPr="005B2B87" w:rsidRDefault="008B3502" w:rsidP="00DD57E6">
      <w:pPr>
        <w:widowControl w:val="0"/>
        <w:numPr>
          <w:ilvl w:val="1"/>
          <w:numId w:val="13"/>
        </w:numPr>
        <w:overflowPunct/>
        <w:autoSpaceDE/>
        <w:autoSpaceDN/>
        <w:adjustRightInd/>
        <w:spacing w:line="300" w:lineRule="atLeast"/>
        <w:textAlignment w:val="auto"/>
        <w:rPr>
          <w:noProof/>
          <w:rtl/>
        </w:rPr>
      </w:pPr>
      <w:r w:rsidRPr="005B2B87">
        <w:rPr>
          <w:b/>
          <w:bCs/>
          <w:noProof/>
          <w:u w:val="single"/>
          <w:rtl/>
        </w:rPr>
        <w:t>הארכת התקשרות</w:t>
      </w:r>
    </w:p>
    <w:p w:rsidR="008B3502" w:rsidRPr="005B2B87" w:rsidRDefault="008B3502" w:rsidP="00BD3B27">
      <w:pPr>
        <w:widowControl w:val="0"/>
        <w:overflowPunct/>
        <w:autoSpaceDE/>
        <w:autoSpaceDN/>
        <w:adjustRightInd/>
        <w:spacing w:line="300" w:lineRule="atLeast"/>
        <w:ind w:left="1275"/>
        <w:textAlignment w:val="auto"/>
        <w:rPr>
          <w:noProof/>
          <w:rtl/>
        </w:rPr>
      </w:pPr>
    </w:p>
    <w:p w:rsidR="00CE0C69" w:rsidRDefault="008B3502" w:rsidP="00BD3B27">
      <w:pPr>
        <w:widowControl w:val="0"/>
        <w:overflowPunct/>
        <w:autoSpaceDE/>
        <w:autoSpaceDN/>
        <w:adjustRightInd/>
        <w:spacing w:line="300" w:lineRule="atLeast"/>
        <w:ind w:left="1418"/>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5B2B87">
        <w:rPr>
          <w:noProof/>
          <w:rtl/>
        </w:rPr>
        <w:t>1993 ובכפיפות להוראות החשב הכללי במשרד האוצר.</w:t>
      </w:r>
      <w:r w:rsidR="00CE0C69" w:rsidRPr="00CE0C69">
        <w:rPr>
          <w:rFonts w:hint="cs"/>
          <w:noProof/>
          <w:rtl/>
        </w:rPr>
        <w:t xml:space="preserve"> </w:t>
      </w:r>
    </w:p>
    <w:p w:rsidR="00CE0C69" w:rsidRDefault="00CE0C69" w:rsidP="00BD3B27">
      <w:pPr>
        <w:widowControl w:val="0"/>
        <w:overflowPunct/>
        <w:autoSpaceDE/>
        <w:autoSpaceDN/>
        <w:adjustRightInd/>
        <w:spacing w:line="240" w:lineRule="auto"/>
        <w:ind w:left="1275"/>
        <w:textAlignment w:val="auto"/>
        <w:rPr>
          <w:noProof/>
        </w:rPr>
      </w:pPr>
    </w:p>
    <w:p w:rsidR="008B3502" w:rsidRPr="005B2B87" w:rsidRDefault="00D474DB" w:rsidP="00BD3B27">
      <w:pPr>
        <w:widowControl w:val="0"/>
        <w:spacing w:line="300" w:lineRule="atLeast"/>
        <w:ind w:left="1417"/>
        <w:rPr>
          <w:rtl/>
          <w:lang w:eastAsia="en-US"/>
        </w:rPr>
      </w:pPr>
      <w:r>
        <w:rPr>
          <w:noProof/>
          <w:rtl/>
          <w:lang w:eastAsia="en-US"/>
        </w:rPr>
        <w:pict>
          <v:rect id="_x0000_s1213" style="position:absolute;left:0;text-align:left;margin-left:-15.6pt;margin-top:9.05pt;width:468.9pt;height:67.85pt;z-index:-1">
            <v:shadow on="t" opacity=".5" offset="3pt,-3pt" offset2="-6pt,6pt"/>
          </v:rect>
        </w:pict>
      </w:r>
    </w:p>
    <w:p w:rsidR="008B3502" w:rsidRPr="005B2B87" w:rsidRDefault="004F7B85" w:rsidP="00DD57E6">
      <w:pPr>
        <w:widowControl w:val="0"/>
        <w:numPr>
          <w:ilvl w:val="1"/>
          <w:numId w:val="13"/>
        </w:numPr>
        <w:overflowPunct/>
        <w:autoSpaceDE/>
        <w:autoSpaceDN/>
        <w:adjustRightInd/>
        <w:spacing w:line="300" w:lineRule="atLeast"/>
        <w:textAlignment w:val="auto"/>
        <w:rPr>
          <w:b/>
          <w:bCs/>
        </w:rPr>
      </w:pPr>
      <w:r w:rsidRPr="005B2B87">
        <w:rPr>
          <w:rFonts w:hint="cs"/>
          <w:b/>
          <w:bCs/>
          <w:rtl/>
        </w:rPr>
        <w:t xml:space="preserve">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w:t>
      </w:r>
      <w:r w:rsidRPr="005B2B87">
        <w:rPr>
          <w:rFonts w:hint="cs"/>
          <w:b/>
          <w:bCs/>
          <w:rtl/>
        </w:rPr>
        <w:lastRenderedPageBreak/>
        <w:t>לנושא, תופסק ההתקשרות.</w:t>
      </w:r>
    </w:p>
    <w:p w:rsidR="008B3502" w:rsidRPr="005B2B87" w:rsidRDefault="008B3502" w:rsidP="00BD3B27">
      <w:pPr>
        <w:widowControl w:val="0"/>
        <w:spacing w:line="300" w:lineRule="atLeast"/>
        <w:ind w:left="709"/>
        <w:rPr>
          <w:b/>
          <w:bCs/>
          <w:lang w:eastAsia="en-US"/>
        </w:rPr>
      </w:pPr>
    </w:p>
    <w:p w:rsidR="00520371" w:rsidRPr="005B2B87" w:rsidRDefault="00CE0C69" w:rsidP="00BD3B27">
      <w:pPr>
        <w:widowControl w:val="0"/>
        <w:spacing w:line="240" w:lineRule="auto"/>
        <w:ind w:left="-33"/>
        <w:jc w:val="right"/>
        <w:rPr>
          <w:rtl/>
        </w:rPr>
      </w:pPr>
      <w:r>
        <w:rPr>
          <w:b/>
          <w:bCs/>
          <w:u w:val="single"/>
          <w:rtl/>
          <w:lang w:eastAsia="en-US"/>
        </w:rPr>
        <w:br w:type="page"/>
      </w:r>
      <w:r w:rsidR="00D475F5">
        <w:rPr>
          <w:rFonts w:hint="cs"/>
          <w:rtl/>
        </w:rPr>
        <w:lastRenderedPageBreak/>
        <w:t xml:space="preserve"> נספח מספר 2</w:t>
      </w:r>
    </w:p>
    <w:p w:rsidR="00CE0C69" w:rsidRPr="005B2B87" w:rsidRDefault="00CE0C69" w:rsidP="00BD3B27">
      <w:pPr>
        <w:widowControl w:val="0"/>
        <w:overflowPunct/>
        <w:autoSpaceDE/>
        <w:autoSpaceDN/>
        <w:adjustRightInd/>
        <w:spacing w:line="300" w:lineRule="atLeast"/>
        <w:ind w:left="708"/>
        <w:jc w:val="right"/>
        <w:textAlignment w:val="auto"/>
        <w:rPr>
          <w:b/>
          <w:bCs/>
          <w:rtl/>
          <w:lang w:eastAsia="en-US"/>
        </w:rPr>
      </w:pPr>
      <w:r w:rsidRPr="005B2B87">
        <w:rPr>
          <w:rFonts w:hint="cs"/>
          <w:rtl/>
        </w:rPr>
        <w:t xml:space="preserve">דף </w:t>
      </w:r>
      <w:r w:rsidRPr="005B2B87">
        <w:rPr>
          <w:rStyle w:val="af2"/>
        </w:rPr>
        <w:t>3</w:t>
      </w:r>
      <w:r w:rsidRPr="005B2B87">
        <w:rPr>
          <w:rFonts w:hint="cs"/>
          <w:rtl/>
        </w:rPr>
        <w:t xml:space="preserve"> </w:t>
      </w:r>
      <w:r w:rsidR="00A6798F">
        <w:rPr>
          <w:rFonts w:hint="cs"/>
          <w:rtl/>
        </w:rPr>
        <w:t>מתוך 13</w:t>
      </w:r>
    </w:p>
    <w:p w:rsidR="009E4A24" w:rsidRPr="005B2B87" w:rsidRDefault="009E4A24" w:rsidP="00DD57E6">
      <w:pPr>
        <w:widowControl w:val="0"/>
        <w:numPr>
          <w:ilvl w:val="0"/>
          <w:numId w:val="13"/>
        </w:numPr>
        <w:spacing w:after="160" w:line="300" w:lineRule="atLeast"/>
        <w:textAlignment w:val="auto"/>
        <w:rPr>
          <w:b/>
          <w:bCs/>
          <w:u w:val="single"/>
          <w:rtl/>
          <w:lang w:eastAsia="en-US"/>
        </w:rPr>
      </w:pPr>
      <w:r w:rsidRPr="005B2B87">
        <w:rPr>
          <w:b/>
          <w:bCs/>
          <w:u w:val="single"/>
          <w:rtl/>
          <w:lang w:eastAsia="en-US"/>
        </w:rPr>
        <w:t>התמורה</w:t>
      </w:r>
    </w:p>
    <w:p w:rsidR="003C471D" w:rsidRDefault="003C471D" w:rsidP="00DD57E6">
      <w:pPr>
        <w:widowControl w:val="0"/>
        <w:numPr>
          <w:ilvl w:val="1"/>
          <w:numId w:val="13"/>
        </w:numPr>
        <w:overflowPunct/>
        <w:autoSpaceDE/>
        <w:autoSpaceDN/>
        <w:adjustRightInd/>
        <w:spacing w:after="160" w:line="300" w:lineRule="atLeast"/>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w:t>
      </w:r>
      <w:r w:rsidR="00347A56">
        <w:rPr>
          <w:rFonts w:hint="cs"/>
          <w:noProof/>
          <w:rtl/>
        </w:rPr>
        <w:t xml:space="preserve">בסכום שלא יעלה על סך ______ ₪ </w:t>
      </w:r>
      <w:r>
        <w:rPr>
          <w:rFonts w:hint="cs"/>
          <w:noProof/>
          <w:rtl/>
        </w:rPr>
        <w:t xml:space="preserve">בהתאם לתנאי המכרז (להלן: </w:t>
      </w:r>
      <w:r>
        <w:rPr>
          <w:rFonts w:hint="cs"/>
          <w:b/>
          <w:bCs/>
          <w:noProof/>
          <w:rtl/>
        </w:rPr>
        <w:t>"התמורה"</w:t>
      </w:r>
      <w:r>
        <w:rPr>
          <w:rFonts w:hint="cs"/>
          <w:noProof/>
          <w:rtl/>
        </w:rPr>
        <w:t>)</w:t>
      </w:r>
      <w:r w:rsidR="00347A56">
        <w:rPr>
          <w:rFonts w:hint="cs"/>
          <w:noProof/>
          <w:rtl/>
        </w:rPr>
        <w:t xml:space="preserve"> עפ"י תוכנית עבודה המצ"ב</w:t>
      </w:r>
      <w:r>
        <w:rPr>
          <w:rFonts w:hint="cs"/>
          <w:noProof/>
          <w:rtl/>
        </w:rPr>
        <w:t>.</w:t>
      </w:r>
    </w:p>
    <w:p w:rsidR="003C471D" w:rsidRDefault="003C471D" w:rsidP="00DD57E6">
      <w:pPr>
        <w:widowControl w:val="0"/>
        <w:numPr>
          <w:ilvl w:val="1"/>
          <w:numId w:val="13"/>
        </w:numPr>
        <w:overflowPunct/>
        <w:autoSpaceDE/>
        <w:autoSpaceDN/>
        <w:adjustRightInd/>
        <w:spacing w:after="160" w:line="300" w:lineRule="atLeast"/>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rsidR="003C471D" w:rsidRDefault="003C471D" w:rsidP="00DD57E6">
      <w:pPr>
        <w:widowControl w:val="0"/>
        <w:numPr>
          <w:ilvl w:val="1"/>
          <w:numId w:val="13"/>
        </w:numPr>
        <w:overflowPunct/>
        <w:autoSpaceDE/>
        <w:autoSpaceDN/>
        <w:adjustRightInd/>
        <w:spacing w:after="160" w:line="300" w:lineRule="atLeast"/>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w:t>
      </w:r>
      <w:r w:rsidR="00347A56">
        <w:rPr>
          <w:rFonts w:hint="cs"/>
          <w:noProof/>
          <w:rtl/>
        </w:rPr>
        <w:t xml:space="preserve">מורשי החתימה מטעם </w:t>
      </w:r>
      <w:r>
        <w:rPr>
          <w:rFonts w:hint="cs"/>
          <w:noProof/>
          <w:rtl/>
        </w:rPr>
        <w:t xml:space="preserve">הגורם המקצועי והחשבות. </w:t>
      </w:r>
    </w:p>
    <w:p w:rsidR="008B3502" w:rsidRPr="007B0912" w:rsidRDefault="008B3502" w:rsidP="00DD57E6">
      <w:pPr>
        <w:widowControl w:val="0"/>
        <w:numPr>
          <w:ilvl w:val="1"/>
          <w:numId w:val="13"/>
        </w:numPr>
        <w:overflowPunct/>
        <w:autoSpaceDE/>
        <w:autoSpaceDN/>
        <w:adjustRightInd/>
        <w:spacing w:after="160" w:line="300" w:lineRule="atLeast"/>
        <w:textAlignment w:val="auto"/>
        <w:rPr>
          <w:noProof/>
        </w:rPr>
      </w:pPr>
      <w:r w:rsidRPr="005B2B87">
        <w:rPr>
          <w:b/>
          <w:bCs/>
          <w:noProof/>
          <w:u w:val="single"/>
          <w:rtl/>
        </w:rPr>
        <w:t>נוהל התשלום</w:t>
      </w:r>
    </w:p>
    <w:p w:rsidR="008B3502" w:rsidRPr="005B2B87" w:rsidRDefault="008B3502" w:rsidP="00DD57E6">
      <w:pPr>
        <w:widowControl w:val="0"/>
        <w:numPr>
          <w:ilvl w:val="2"/>
          <w:numId w:val="13"/>
        </w:numPr>
        <w:overflowPunct/>
        <w:autoSpaceDE/>
        <w:autoSpaceDN/>
        <w:adjustRightInd/>
        <w:spacing w:after="100" w:line="300" w:lineRule="atLeast"/>
        <w:ind w:left="2269" w:hanging="851"/>
        <w:textAlignment w:val="auto"/>
        <w:rPr>
          <w:noProof/>
        </w:rPr>
      </w:pPr>
      <w:r w:rsidRPr="005B2B87">
        <w:rPr>
          <w:noProof/>
          <w:rtl/>
        </w:rPr>
        <w:t>צד ב' יגיש למשרד דו"ח המפרט את כל השירותים שביצע במהלך החודש האחרון, וכן חשבונית מס מפורטת שהונפקה על ידו.</w:t>
      </w:r>
    </w:p>
    <w:p w:rsidR="008B3502" w:rsidRPr="00A40358" w:rsidRDefault="008B3502" w:rsidP="00DD57E6">
      <w:pPr>
        <w:widowControl w:val="0"/>
        <w:numPr>
          <w:ilvl w:val="2"/>
          <w:numId w:val="13"/>
        </w:numPr>
        <w:overflowPunct/>
        <w:autoSpaceDE/>
        <w:autoSpaceDN/>
        <w:adjustRightInd/>
        <w:spacing w:after="100" w:line="300" w:lineRule="atLeast"/>
        <w:ind w:left="2269" w:hanging="851"/>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Pr="00EB4B51">
        <w:rPr>
          <w:rFonts w:hint="cs"/>
          <w:b/>
          <w:bCs/>
          <w:noProof/>
          <w:rtl/>
        </w:rPr>
        <w:t>1.4.3</w:t>
      </w:r>
      <w:r w:rsidRPr="00EB4B51">
        <w:rPr>
          <w:rFonts w:hint="cs"/>
          <w:noProof/>
          <w:rtl/>
          <w:lang w:eastAsia="en-US"/>
        </w:rPr>
        <w:t>, 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rsidR="008B3502" w:rsidRPr="005B2B87" w:rsidRDefault="008B3502" w:rsidP="00DD57E6">
      <w:pPr>
        <w:widowControl w:val="0"/>
        <w:numPr>
          <w:ilvl w:val="2"/>
          <w:numId w:val="13"/>
        </w:numPr>
        <w:overflowPunct/>
        <w:autoSpaceDE/>
        <w:autoSpaceDN/>
        <w:adjustRightInd/>
        <w:spacing w:after="100" w:line="300" w:lineRule="atLeast"/>
        <w:ind w:left="2269" w:hanging="851"/>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rsidR="008B3502" w:rsidRPr="005B2B87" w:rsidRDefault="008B3502" w:rsidP="00DD57E6">
      <w:pPr>
        <w:widowControl w:val="0"/>
        <w:numPr>
          <w:ilvl w:val="2"/>
          <w:numId w:val="13"/>
        </w:numPr>
        <w:overflowPunct/>
        <w:autoSpaceDE/>
        <w:autoSpaceDN/>
        <w:adjustRightInd/>
        <w:spacing w:line="300" w:lineRule="atLeast"/>
        <w:textAlignment w:val="auto"/>
        <w:rPr>
          <w:noProof/>
          <w:rtl/>
        </w:rPr>
      </w:pPr>
      <w:r w:rsidRPr="005B2B87">
        <w:rPr>
          <w:noProof/>
          <w:rtl/>
        </w:rPr>
        <w:t xml:space="preserve">מובהר בזה כי המשרד לא ישלם בגין עבודה אשר בוצעה ללא הזמנת עבודה, מתאימה. </w:t>
      </w:r>
    </w:p>
    <w:p w:rsidR="008B3502" w:rsidRPr="005B2B87" w:rsidRDefault="008B3502" w:rsidP="00BD3B27">
      <w:pPr>
        <w:widowControl w:val="0"/>
        <w:tabs>
          <w:tab w:val="left" w:pos="-2042"/>
        </w:tabs>
        <w:overflowPunct/>
        <w:autoSpaceDE/>
        <w:autoSpaceDN/>
        <w:adjustRightInd/>
        <w:spacing w:line="280" w:lineRule="atLeast"/>
        <w:textAlignment w:val="auto"/>
        <w:rPr>
          <w:noProof/>
        </w:rPr>
      </w:pPr>
    </w:p>
    <w:p w:rsidR="008B3502" w:rsidRPr="005B2B87" w:rsidRDefault="008B3502" w:rsidP="00DD57E6">
      <w:pPr>
        <w:widowControl w:val="0"/>
        <w:numPr>
          <w:ilvl w:val="1"/>
          <w:numId w:val="13"/>
        </w:numPr>
        <w:overflowPunct/>
        <w:autoSpaceDE/>
        <w:autoSpaceDN/>
        <w:adjustRightInd/>
        <w:textAlignment w:val="auto"/>
        <w:rPr>
          <w:b/>
          <w:bCs/>
          <w:noProof/>
          <w:u w:val="single"/>
          <w:rtl/>
        </w:rPr>
      </w:pPr>
      <w:r w:rsidRPr="005B2B87">
        <w:rPr>
          <w:b/>
          <w:bCs/>
          <w:noProof/>
          <w:u w:val="single"/>
          <w:rtl/>
        </w:rPr>
        <w:t>מקדמות</w:t>
      </w:r>
    </w:p>
    <w:p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rsidR="008B3502" w:rsidRPr="005B2B87" w:rsidRDefault="008B3502" w:rsidP="00BD3B27">
      <w:pPr>
        <w:widowControl w:val="0"/>
        <w:tabs>
          <w:tab w:val="left" w:pos="-2042"/>
        </w:tabs>
        <w:overflowPunct/>
        <w:autoSpaceDE/>
        <w:autoSpaceDN/>
        <w:adjustRightInd/>
        <w:spacing w:line="300" w:lineRule="atLeast"/>
        <w:ind w:left="1275"/>
        <w:textAlignment w:val="auto"/>
        <w:rPr>
          <w:noProof/>
          <w:rtl/>
        </w:rPr>
      </w:pPr>
    </w:p>
    <w:p w:rsidR="008B3502" w:rsidRPr="005B2B87" w:rsidRDefault="008B3502" w:rsidP="00DD57E6">
      <w:pPr>
        <w:widowControl w:val="0"/>
        <w:numPr>
          <w:ilvl w:val="1"/>
          <w:numId w:val="13"/>
        </w:numPr>
        <w:overflowPunct/>
        <w:autoSpaceDE/>
        <w:autoSpaceDN/>
        <w:adjustRightInd/>
        <w:textAlignment w:val="auto"/>
        <w:rPr>
          <w:b/>
          <w:bCs/>
          <w:noProof/>
          <w:u w:val="single"/>
          <w:rtl/>
        </w:rPr>
      </w:pPr>
      <w:r w:rsidRPr="005B2B87">
        <w:rPr>
          <w:b/>
          <w:bCs/>
          <w:noProof/>
          <w:u w:val="single"/>
          <w:rtl/>
        </w:rPr>
        <w:t>מע"מ</w:t>
      </w:r>
    </w:p>
    <w:p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התמורה האמורה אינה כוללת מס ערך מוסף, אשר ישולם על ידי המשרד</w:t>
      </w:r>
      <w:r w:rsidR="008218B4"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rsidR="008B3502" w:rsidRPr="005B2B87" w:rsidRDefault="008B3502" w:rsidP="00BD3B27">
      <w:pPr>
        <w:widowControl w:val="0"/>
        <w:tabs>
          <w:tab w:val="left" w:pos="-2042"/>
        </w:tabs>
        <w:overflowPunct/>
        <w:autoSpaceDE/>
        <w:autoSpaceDN/>
        <w:adjustRightInd/>
        <w:spacing w:line="300" w:lineRule="atLeast"/>
        <w:ind w:left="1076" w:hanging="283"/>
        <w:textAlignment w:val="auto"/>
        <w:rPr>
          <w:noProof/>
          <w:rtl/>
        </w:rPr>
      </w:pPr>
    </w:p>
    <w:p w:rsidR="008B3502" w:rsidRPr="00AB2891" w:rsidRDefault="008B3502" w:rsidP="00DD57E6">
      <w:pPr>
        <w:widowControl w:val="0"/>
        <w:numPr>
          <w:ilvl w:val="1"/>
          <w:numId w:val="13"/>
        </w:numPr>
        <w:overflowPunct/>
        <w:autoSpaceDE/>
        <w:autoSpaceDN/>
        <w:adjustRightInd/>
        <w:textAlignment w:val="auto"/>
        <w:rPr>
          <w:b/>
          <w:bCs/>
          <w:noProof/>
          <w:u w:val="single"/>
          <w:rtl/>
        </w:rPr>
      </w:pPr>
      <w:r w:rsidRPr="005B2B87">
        <w:rPr>
          <w:b/>
          <w:bCs/>
          <w:noProof/>
          <w:u w:val="single"/>
          <w:rtl/>
        </w:rPr>
        <w:t>סופיות התמורה</w:t>
      </w:r>
    </w:p>
    <w:p w:rsidR="008B3502" w:rsidRPr="005B2B87" w:rsidRDefault="008B3502" w:rsidP="00BD3B27">
      <w:pPr>
        <w:widowControl w:val="0"/>
        <w:tabs>
          <w:tab w:val="left" w:pos="-2042"/>
        </w:tabs>
        <w:overflowPunct/>
        <w:autoSpaceDE/>
        <w:autoSpaceDN/>
        <w:adjustRightInd/>
        <w:spacing w:line="240" w:lineRule="auto"/>
        <w:ind w:left="1417"/>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rsidR="008B3502" w:rsidRPr="005B2B87" w:rsidRDefault="008B3502" w:rsidP="00BD3B27">
      <w:pPr>
        <w:widowControl w:val="0"/>
        <w:tabs>
          <w:tab w:val="left" w:pos="-2042"/>
        </w:tabs>
        <w:overflowPunct/>
        <w:autoSpaceDE/>
        <w:autoSpaceDN/>
        <w:adjustRightInd/>
        <w:spacing w:line="300" w:lineRule="atLeast"/>
        <w:ind w:left="1076" w:hanging="431"/>
        <w:textAlignment w:val="auto"/>
        <w:rPr>
          <w:noProof/>
          <w:rtl/>
        </w:rPr>
      </w:pPr>
    </w:p>
    <w:p w:rsidR="008B3502" w:rsidRPr="005B2B87" w:rsidRDefault="008B3502" w:rsidP="00DD57E6">
      <w:pPr>
        <w:widowControl w:val="0"/>
        <w:numPr>
          <w:ilvl w:val="1"/>
          <w:numId w:val="13"/>
        </w:numPr>
        <w:overflowPunct/>
        <w:autoSpaceDE/>
        <w:autoSpaceDN/>
        <w:adjustRightInd/>
        <w:textAlignment w:val="auto"/>
        <w:rPr>
          <w:b/>
          <w:bCs/>
          <w:noProof/>
          <w:u w:val="single"/>
          <w:rtl/>
        </w:rPr>
      </w:pPr>
      <w:r w:rsidRPr="005B2B87">
        <w:rPr>
          <w:b/>
          <w:bCs/>
          <w:noProof/>
          <w:u w:val="single"/>
          <w:rtl/>
        </w:rPr>
        <w:t>תשלומי יתר</w:t>
      </w:r>
    </w:p>
    <w:p w:rsidR="008B3502" w:rsidRPr="005B2B87" w:rsidRDefault="008B3502" w:rsidP="00BD3B27">
      <w:pPr>
        <w:widowControl w:val="0"/>
        <w:tabs>
          <w:tab w:val="left" w:pos="-2042"/>
        </w:tabs>
        <w:overflowPunct/>
        <w:autoSpaceDE/>
        <w:autoSpaceDN/>
        <w:adjustRightInd/>
        <w:spacing w:line="240" w:lineRule="auto"/>
        <w:ind w:left="1417"/>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rsidR="008B3502" w:rsidRPr="005B2B87" w:rsidRDefault="008B3502" w:rsidP="00BD3B27">
      <w:pPr>
        <w:widowControl w:val="0"/>
        <w:tabs>
          <w:tab w:val="left" w:pos="-2042"/>
        </w:tabs>
        <w:overflowPunct/>
        <w:autoSpaceDE/>
        <w:autoSpaceDN/>
        <w:adjustRightInd/>
        <w:spacing w:line="300" w:lineRule="atLeast"/>
        <w:ind w:left="1076" w:hanging="283"/>
        <w:textAlignment w:val="auto"/>
        <w:rPr>
          <w:noProof/>
          <w:rtl/>
        </w:rPr>
      </w:pPr>
    </w:p>
    <w:p w:rsidR="008B3502" w:rsidRPr="00AB2891" w:rsidRDefault="008B3502" w:rsidP="00DD57E6">
      <w:pPr>
        <w:widowControl w:val="0"/>
        <w:numPr>
          <w:ilvl w:val="1"/>
          <w:numId w:val="13"/>
        </w:numPr>
        <w:overflowPunct/>
        <w:autoSpaceDE/>
        <w:autoSpaceDN/>
        <w:adjustRightInd/>
        <w:textAlignment w:val="auto"/>
        <w:rPr>
          <w:b/>
          <w:bCs/>
          <w:noProof/>
          <w:u w:val="single"/>
          <w:rtl/>
        </w:rPr>
      </w:pPr>
      <w:r w:rsidRPr="005B2B87">
        <w:rPr>
          <w:b/>
          <w:bCs/>
          <w:noProof/>
          <w:u w:val="single"/>
          <w:rtl/>
        </w:rPr>
        <w:t>חוק התקציב</w:t>
      </w:r>
    </w:p>
    <w:p w:rsidR="009E4A24" w:rsidRDefault="008B3502" w:rsidP="00BD3B27">
      <w:pPr>
        <w:widowControl w:val="0"/>
        <w:tabs>
          <w:tab w:val="left" w:pos="-2042"/>
        </w:tabs>
        <w:overflowPunct/>
        <w:autoSpaceDE/>
        <w:autoSpaceDN/>
        <w:adjustRightInd/>
        <w:spacing w:line="300" w:lineRule="atLeast"/>
        <w:ind w:left="1134" w:firstLine="284"/>
        <w:textAlignment w:val="auto"/>
        <w:rPr>
          <w:b/>
          <w:bCs/>
          <w:noProof/>
          <w:u w:val="single"/>
          <w:rtl/>
        </w:rPr>
      </w:pPr>
      <w:r w:rsidRPr="005B2B87">
        <w:rPr>
          <w:noProof/>
          <w:rtl/>
        </w:rPr>
        <w:t>חוזה זה יהיה כפוף לחוק התקציב.</w:t>
      </w:r>
    </w:p>
    <w:p w:rsidR="00AE26FC" w:rsidRDefault="00AE26FC" w:rsidP="00BD3B27">
      <w:pPr>
        <w:widowControl w:val="0"/>
        <w:tabs>
          <w:tab w:val="left" w:pos="-2042"/>
        </w:tabs>
        <w:overflowPunct/>
        <w:autoSpaceDE/>
        <w:autoSpaceDN/>
        <w:adjustRightInd/>
        <w:spacing w:line="300" w:lineRule="atLeast"/>
        <w:ind w:left="1134" w:firstLine="284"/>
        <w:textAlignment w:val="auto"/>
        <w:rPr>
          <w:b/>
          <w:bCs/>
          <w:noProof/>
          <w:u w:val="single"/>
          <w:rtl/>
        </w:rPr>
      </w:pPr>
    </w:p>
    <w:p w:rsidR="00AE26FC" w:rsidRDefault="00AE26FC" w:rsidP="00BD3B27">
      <w:pPr>
        <w:widowControl w:val="0"/>
        <w:tabs>
          <w:tab w:val="left" w:pos="-2042"/>
        </w:tabs>
        <w:overflowPunct/>
        <w:autoSpaceDE/>
        <w:autoSpaceDN/>
        <w:adjustRightInd/>
        <w:spacing w:line="300" w:lineRule="atLeast"/>
        <w:ind w:left="1134" w:firstLine="284"/>
        <w:textAlignment w:val="auto"/>
        <w:rPr>
          <w:b/>
          <w:bCs/>
          <w:noProof/>
          <w:u w:val="single"/>
          <w:rtl/>
        </w:rPr>
      </w:pPr>
    </w:p>
    <w:p w:rsidR="00AE26FC" w:rsidRDefault="00AE26FC" w:rsidP="00BD3B27">
      <w:pPr>
        <w:widowControl w:val="0"/>
        <w:tabs>
          <w:tab w:val="left" w:pos="-2042"/>
        </w:tabs>
        <w:overflowPunct/>
        <w:autoSpaceDE/>
        <w:autoSpaceDN/>
        <w:adjustRightInd/>
        <w:spacing w:line="300" w:lineRule="atLeast"/>
        <w:ind w:left="1134" w:firstLine="284"/>
        <w:textAlignment w:val="auto"/>
        <w:rPr>
          <w:b/>
          <w:bCs/>
          <w:noProof/>
          <w:u w:val="single"/>
          <w:rtl/>
        </w:rPr>
      </w:pPr>
    </w:p>
    <w:p w:rsidR="00AE26FC" w:rsidRDefault="00AE26FC" w:rsidP="00BD3B27">
      <w:pPr>
        <w:widowControl w:val="0"/>
        <w:tabs>
          <w:tab w:val="left" w:pos="-2042"/>
        </w:tabs>
        <w:overflowPunct/>
        <w:autoSpaceDE/>
        <w:autoSpaceDN/>
        <w:adjustRightInd/>
        <w:spacing w:line="300" w:lineRule="atLeast"/>
        <w:ind w:left="1134" w:firstLine="284"/>
        <w:textAlignment w:val="auto"/>
        <w:rPr>
          <w:b/>
          <w:bCs/>
          <w:noProof/>
          <w:u w:val="single"/>
          <w:rtl/>
        </w:rPr>
      </w:pPr>
    </w:p>
    <w:p w:rsidR="00AE26FC" w:rsidRDefault="00AE26FC" w:rsidP="00BD3B27">
      <w:pPr>
        <w:widowControl w:val="0"/>
        <w:tabs>
          <w:tab w:val="left" w:pos="-2042"/>
        </w:tabs>
        <w:overflowPunct/>
        <w:autoSpaceDE/>
        <w:autoSpaceDN/>
        <w:adjustRightInd/>
        <w:spacing w:line="300" w:lineRule="atLeast"/>
        <w:ind w:left="1134" w:firstLine="284"/>
        <w:textAlignment w:val="auto"/>
        <w:rPr>
          <w:b/>
          <w:bCs/>
          <w:noProof/>
          <w:u w:val="single"/>
        </w:rPr>
      </w:pPr>
    </w:p>
    <w:p w:rsidR="009E4A24" w:rsidRPr="009E4A24" w:rsidRDefault="009E4A24" w:rsidP="00BD3B27">
      <w:pPr>
        <w:widowControl w:val="0"/>
        <w:overflowPunct/>
        <w:autoSpaceDE/>
        <w:autoSpaceDN/>
        <w:adjustRightInd/>
        <w:spacing w:line="240" w:lineRule="auto"/>
        <w:textAlignment w:val="auto"/>
        <w:rPr>
          <w:b/>
          <w:bCs/>
          <w:noProof/>
          <w:u w:val="single"/>
          <w:rtl/>
        </w:rPr>
      </w:pPr>
    </w:p>
    <w:p w:rsidR="00AE26FC" w:rsidRPr="005B2B87" w:rsidRDefault="00AE26FC" w:rsidP="00AE26FC">
      <w:pPr>
        <w:widowControl w:val="0"/>
        <w:spacing w:line="240" w:lineRule="auto"/>
        <w:ind w:left="-33"/>
        <w:jc w:val="right"/>
        <w:rPr>
          <w:rtl/>
        </w:rPr>
      </w:pPr>
      <w:r>
        <w:rPr>
          <w:rFonts w:hint="cs"/>
          <w:rtl/>
        </w:rPr>
        <w:lastRenderedPageBreak/>
        <w:t>נספח מספר 2</w:t>
      </w:r>
    </w:p>
    <w:p w:rsidR="00AE26FC" w:rsidRPr="005B2B87" w:rsidRDefault="00AE26FC" w:rsidP="00AE26FC">
      <w:pPr>
        <w:widowControl w:val="0"/>
        <w:spacing w:line="240" w:lineRule="auto"/>
        <w:ind w:left="-33"/>
        <w:jc w:val="right"/>
        <w:rPr>
          <w:b/>
          <w:bCs/>
          <w:rtl/>
          <w:lang w:eastAsia="en-US"/>
        </w:rPr>
      </w:pPr>
      <w:r w:rsidRPr="005B2B87">
        <w:rPr>
          <w:rFonts w:hint="cs"/>
          <w:rtl/>
        </w:rPr>
        <w:t xml:space="preserve">דף </w:t>
      </w:r>
      <w:r w:rsidRPr="005B2B87">
        <w:rPr>
          <w:rStyle w:val="af2"/>
        </w:rPr>
        <w:t>4</w:t>
      </w:r>
      <w:r w:rsidRPr="005B2B87">
        <w:rPr>
          <w:rFonts w:hint="cs"/>
          <w:rtl/>
        </w:rPr>
        <w:t xml:space="preserve"> </w:t>
      </w:r>
      <w:r w:rsidR="00A6798F">
        <w:rPr>
          <w:rFonts w:hint="cs"/>
          <w:rtl/>
        </w:rPr>
        <w:t>מתוך 13</w:t>
      </w:r>
    </w:p>
    <w:p w:rsidR="009E4A24" w:rsidRPr="005B2B87" w:rsidRDefault="009E4A24" w:rsidP="00DD57E6">
      <w:pPr>
        <w:widowControl w:val="0"/>
        <w:numPr>
          <w:ilvl w:val="1"/>
          <w:numId w:val="13"/>
        </w:numPr>
        <w:overflowPunct/>
        <w:autoSpaceDE/>
        <w:autoSpaceDN/>
        <w:adjustRightInd/>
        <w:textAlignment w:val="auto"/>
        <w:rPr>
          <w:b/>
          <w:bCs/>
          <w:noProof/>
          <w:u w:val="single"/>
          <w:rtl/>
        </w:rPr>
      </w:pPr>
      <w:r w:rsidRPr="005B2B87">
        <w:rPr>
          <w:b/>
          <w:bCs/>
          <w:noProof/>
          <w:u w:val="single"/>
          <w:rtl/>
        </w:rPr>
        <w:t>כללי</w:t>
      </w:r>
    </w:p>
    <w:p w:rsidR="009E4A24" w:rsidRDefault="009E4A24" w:rsidP="0018313B">
      <w:pPr>
        <w:widowControl w:val="0"/>
        <w:numPr>
          <w:ilvl w:val="2"/>
          <w:numId w:val="13"/>
        </w:numPr>
        <w:overflowPunct/>
        <w:autoSpaceDE/>
        <w:autoSpaceDN/>
        <w:adjustRightInd/>
        <w:spacing w:line="300" w:lineRule="atLeast"/>
        <w:ind w:right="-142"/>
        <w:textAlignment w:val="auto"/>
        <w:rPr>
          <w:noProof/>
        </w:rPr>
      </w:pPr>
      <w:r w:rsidRPr="005B2B87">
        <w:rPr>
          <w:noProof/>
          <w:rtl/>
        </w:rPr>
        <w:t>מובהר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rsidR="00D2032E" w:rsidRPr="00A40358" w:rsidRDefault="00D2032E" w:rsidP="0018313B">
      <w:pPr>
        <w:widowControl w:val="0"/>
        <w:numPr>
          <w:ilvl w:val="2"/>
          <w:numId w:val="13"/>
        </w:numPr>
        <w:overflowPunct/>
        <w:autoSpaceDE/>
        <w:autoSpaceDN/>
        <w:adjustRightInd/>
        <w:spacing w:line="300" w:lineRule="atLeast"/>
        <w:ind w:right="-426"/>
        <w:textAlignment w:val="auto"/>
        <w:rPr>
          <w:noProof/>
          <w:rtl/>
        </w:rPr>
      </w:pPr>
      <w:r w:rsidRPr="00B00838">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rsidR="008B3502" w:rsidRPr="005B2B87" w:rsidRDefault="008B3502" w:rsidP="00DD57E6">
      <w:pPr>
        <w:widowControl w:val="0"/>
        <w:numPr>
          <w:ilvl w:val="0"/>
          <w:numId w:val="13"/>
        </w:numPr>
        <w:spacing w:after="100" w:line="300" w:lineRule="atLeast"/>
        <w:textAlignment w:val="auto"/>
        <w:rPr>
          <w:b/>
          <w:bCs/>
          <w:u w:val="single"/>
          <w:rtl/>
          <w:lang w:eastAsia="en-US"/>
        </w:rPr>
      </w:pPr>
      <w:r w:rsidRPr="005B2B87">
        <w:rPr>
          <w:b/>
          <w:bCs/>
          <w:u w:val="single"/>
          <w:rtl/>
          <w:lang w:eastAsia="en-US"/>
        </w:rPr>
        <w:t>התחייבויות צד ב'</w:t>
      </w:r>
    </w:p>
    <w:p w:rsidR="008B3502" w:rsidRPr="005B2B87" w:rsidRDefault="008B3502" w:rsidP="00AE26FC">
      <w:pPr>
        <w:widowControl w:val="0"/>
        <w:numPr>
          <w:ilvl w:val="1"/>
          <w:numId w:val="13"/>
        </w:numPr>
        <w:overflowPunct/>
        <w:autoSpaceDE/>
        <w:autoSpaceDN/>
        <w:adjustRightInd/>
        <w:spacing w:after="160" w:line="300" w:lineRule="atLeast"/>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rsidR="008B3502" w:rsidRPr="005B2B87" w:rsidRDefault="008B3502" w:rsidP="00AE26FC">
      <w:pPr>
        <w:widowControl w:val="0"/>
        <w:numPr>
          <w:ilvl w:val="2"/>
          <w:numId w:val="13"/>
        </w:numPr>
        <w:overflowPunct/>
        <w:autoSpaceDE/>
        <w:autoSpaceDN/>
        <w:adjustRightInd/>
        <w:spacing w:after="160" w:line="300" w:lineRule="atLeast"/>
        <w:textAlignment w:val="auto"/>
        <w:rPr>
          <w:noProof/>
          <w:rtl/>
        </w:rPr>
      </w:pPr>
      <w:r w:rsidRPr="005B2B87">
        <w:rPr>
          <w:noProof/>
          <w:rtl/>
        </w:rPr>
        <w:t>לבצע את השירותים במיומנות וברמה מקצועית גבוהה.</w:t>
      </w:r>
    </w:p>
    <w:p w:rsidR="008B3502" w:rsidRPr="005B2B87" w:rsidRDefault="008B3502" w:rsidP="00AE26FC">
      <w:pPr>
        <w:widowControl w:val="0"/>
        <w:numPr>
          <w:ilvl w:val="2"/>
          <w:numId w:val="13"/>
        </w:numPr>
        <w:overflowPunct/>
        <w:autoSpaceDE/>
        <w:autoSpaceDN/>
        <w:adjustRightInd/>
        <w:spacing w:after="160" w:line="300" w:lineRule="atLeast"/>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rsidR="008B3502" w:rsidRPr="005B2B87" w:rsidRDefault="008B3502" w:rsidP="00AE26FC">
      <w:pPr>
        <w:widowControl w:val="0"/>
        <w:numPr>
          <w:ilvl w:val="2"/>
          <w:numId w:val="13"/>
        </w:numPr>
        <w:overflowPunct/>
        <w:autoSpaceDE/>
        <w:autoSpaceDN/>
        <w:adjustRightInd/>
        <w:spacing w:after="160" w:line="300" w:lineRule="atLeast"/>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rsidR="008B3502" w:rsidRPr="005B2B87" w:rsidRDefault="008B3502" w:rsidP="00AE26FC">
      <w:pPr>
        <w:widowControl w:val="0"/>
        <w:numPr>
          <w:ilvl w:val="2"/>
          <w:numId w:val="13"/>
        </w:numPr>
        <w:overflowPunct/>
        <w:autoSpaceDE/>
        <w:autoSpaceDN/>
        <w:adjustRightInd/>
        <w:spacing w:after="160" w:line="300" w:lineRule="atLeast"/>
        <w:textAlignment w:val="auto"/>
        <w:rPr>
          <w:noProof/>
        </w:rPr>
      </w:pPr>
      <w:r w:rsidRPr="005B2B87">
        <w:rPr>
          <w:rFonts w:hint="cs"/>
          <w:noProof/>
          <w:rtl/>
        </w:rPr>
        <w:t>לקיים את כל חוקי ההעסקה המנויים במכרז וכל דין החל לענין העסקת עובדים.</w:t>
      </w:r>
    </w:p>
    <w:p w:rsidR="008B3502" w:rsidRDefault="008B3502" w:rsidP="00AE26FC">
      <w:pPr>
        <w:widowControl w:val="0"/>
        <w:numPr>
          <w:ilvl w:val="2"/>
          <w:numId w:val="13"/>
        </w:numPr>
        <w:overflowPunct/>
        <w:autoSpaceDE/>
        <w:autoSpaceDN/>
        <w:adjustRightInd/>
        <w:spacing w:line="300" w:lineRule="atLeast"/>
        <w:textAlignment w:val="auto"/>
        <w:rPr>
          <w:noProof/>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rsidR="008B3502" w:rsidRPr="005B2B87" w:rsidRDefault="008B3502" w:rsidP="00AE26FC">
      <w:pPr>
        <w:widowControl w:val="0"/>
        <w:tabs>
          <w:tab w:val="left" w:pos="-2042"/>
          <w:tab w:val="left" w:pos="1842"/>
        </w:tabs>
        <w:overflowPunct/>
        <w:autoSpaceDE/>
        <w:autoSpaceDN/>
        <w:adjustRightInd/>
        <w:spacing w:line="300" w:lineRule="atLeast"/>
        <w:ind w:left="1842" w:hanging="567"/>
        <w:textAlignment w:val="auto"/>
        <w:rPr>
          <w:noProof/>
        </w:rPr>
      </w:pPr>
    </w:p>
    <w:p w:rsidR="008B3502" w:rsidRDefault="008B3502" w:rsidP="00AE26FC">
      <w:pPr>
        <w:widowControl w:val="0"/>
        <w:numPr>
          <w:ilvl w:val="1"/>
          <w:numId w:val="13"/>
        </w:numPr>
        <w:overflowPunct/>
        <w:autoSpaceDE/>
        <w:autoSpaceDN/>
        <w:adjustRightInd/>
        <w:spacing w:line="300" w:lineRule="atLeast"/>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rsidR="00B00838" w:rsidRDefault="00B00838" w:rsidP="00AE26FC">
      <w:pPr>
        <w:widowControl w:val="0"/>
        <w:overflowPunct/>
        <w:autoSpaceDE/>
        <w:autoSpaceDN/>
        <w:adjustRightInd/>
        <w:spacing w:line="300" w:lineRule="atLeast"/>
        <w:ind w:left="1418"/>
        <w:textAlignment w:val="auto"/>
        <w:rPr>
          <w:noProof/>
        </w:rPr>
      </w:pPr>
    </w:p>
    <w:p w:rsidR="00B00838" w:rsidRPr="00B00838" w:rsidRDefault="00B00838" w:rsidP="00AE26FC">
      <w:pPr>
        <w:widowControl w:val="0"/>
        <w:numPr>
          <w:ilvl w:val="1"/>
          <w:numId w:val="13"/>
        </w:numPr>
        <w:overflowPunct/>
        <w:autoSpaceDE/>
        <w:autoSpaceDN/>
        <w:adjustRightInd/>
        <w:textAlignment w:val="auto"/>
        <w:rPr>
          <w:b/>
          <w:bCs/>
          <w:u w:val="single"/>
        </w:rPr>
      </w:pPr>
      <w:r w:rsidRPr="00B00838">
        <w:rPr>
          <w:rFonts w:hint="cs"/>
          <w:rtl/>
        </w:rPr>
        <w:t>צד ב'</w:t>
      </w:r>
      <w:r w:rsidRPr="00B00838">
        <w:rPr>
          <w:rtl/>
        </w:rPr>
        <w:t xml:space="preserve"> יידרש, בכפוף לשיקול דעתו של המזמין, להגיש דיווחים וחשבונות </w:t>
      </w:r>
      <w:r w:rsidRPr="00B00838">
        <w:rPr>
          <w:rFonts w:hint="cs"/>
          <w:rtl/>
        </w:rPr>
        <w:t>ב</w:t>
      </w:r>
      <w:r w:rsidRPr="00B00838">
        <w:rPr>
          <w:rtl/>
        </w:rPr>
        <w:t>פורטל הספקים הממשלתי</w:t>
      </w:r>
      <w:r w:rsidRPr="00B00838">
        <w:rPr>
          <w:rFonts w:hint="cs"/>
          <w:rtl/>
        </w:rPr>
        <w:t>,</w:t>
      </w:r>
      <w:r w:rsidRPr="00B00838">
        <w:rPr>
          <w:rtl/>
        </w:rPr>
        <w:t xml:space="preserve"> </w:t>
      </w:r>
      <w:r w:rsidRPr="00B00838">
        <w:rPr>
          <w:rFonts w:hint="cs"/>
          <w:rtl/>
        </w:rPr>
        <w:t>בהתאם לתנאי השימוש</w:t>
      </w:r>
      <w:r w:rsidRPr="00B00838">
        <w:rPr>
          <w:rtl/>
        </w:rPr>
        <w:t xml:space="preserve"> בפורטל הספקים</w:t>
      </w:r>
      <w:r w:rsidRPr="00B00838">
        <w:rPr>
          <w:rFonts w:hint="cs"/>
          <w:rtl/>
        </w:rPr>
        <w:t xml:space="preserve"> ו</w:t>
      </w:r>
      <w:r w:rsidRPr="00B00838">
        <w:rPr>
          <w:rtl/>
        </w:rPr>
        <w:t>יישא בכלל העלויות הכרוכות בהתחברות לפורטל הספקים</w:t>
      </w:r>
      <w:r w:rsidRPr="00B00838">
        <w:rPr>
          <w:rFonts w:hint="cs"/>
          <w:rtl/>
        </w:rPr>
        <w:t xml:space="preserve"> הממשלתי, ככל שישנן.</w:t>
      </w:r>
    </w:p>
    <w:p w:rsidR="008B3502" w:rsidRPr="005B2B87" w:rsidRDefault="008B3502" w:rsidP="00AE26FC">
      <w:pPr>
        <w:widowControl w:val="0"/>
        <w:numPr>
          <w:ilvl w:val="0"/>
          <w:numId w:val="13"/>
        </w:numPr>
        <w:spacing w:after="160" w:line="300" w:lineRule="atLeast"/>
        <w:textAlignment w:val="auto"/>
        <w:rPr>
          <w:b/>
          <w:bCs/>
          <w:u w:val="single"/>
          <w:rtl/>
          <w:lang w:eastAsia="en-US"/>
        </w:rPr>
      </w:pPr>
      <w:r w:rsidRPr="005B2B87">
        <w:rPr>
          <w:b/>
          <w:bCs/>
          <w:u w:val="single"/>
          <w:rtl/>
          <w:lang w:eastAsia="en-US"/>
        </w:rPr>
        <w:t>התחייבות המשרד</w:t>
      </w:r>
    </w:p>
    <w:p w:rsidR="008B3502" w:rsidRPr="005B2B87" w:rsidRDefault="008B3502" w:rsidP="00AE26FC">
      <w:pPr>
        <w:widowControl w:val="0"/>
        <w:tabs>
          <w:tab w:val="left" w:pos="-2042"/>
        </w:tabs>
        <w:overflowPunct/>
        <w:autoSpaceDE/>
        <w:autoSpaceDN/>
        <w:adjustRightInd/>
        <w:spacing w:after="160" w:line="300" w:lineRule="atLeast"/>
        <w:ind w:left="708"/>
        <w:textAlignment w:val="auto"/>
        <w:rPr>
          <w:noProof/>
          <w:rtl/>
        </w:rPr>
      </w:pPr>
      <w:r w:rsidRPr="005B2B87">
        <w:rPr>
          <w:noProof/>
          <w:rtl/>
        </w:rPr>
        <w:t>על מנת לאפשר לצד ב' לעמוד בהתחייבויותיו על פי חוזה זה מתחייב המשרד כדלקמן:</w:t>
      </w:r>
    </w:p>
    <w:p w:rsidR="008B3502" w:rsidRPr="005B2B87" w:rsidRDefault="008B3502" w:rsidP="00AE26FC">
      <w:pPr>
        <w:widowControl w:val="0"/>
        <w:numPr>
          <w:ilvl w:val="1"/>
          <w:numId w:val="13"/>
        </w:numPr>
        <w:overflowPunct/>
        <w:autoSpaceDE/>
        <w:autoSpaceDN/>
        <w:adjustRightInd/>
        <w:spacing w:after="160" w:line="300" w:lineRule="atLeast"/>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rsidR="008B3502" w:rsidRPr="005B2B87" w:rsidRDefault="008B3502" w:rsidP="00AE26FC">
      <w:pPr>
        <w:widowControl w:val="0"/>
        <w:numPr>
          <w:ilvl w:val="1"/>
          <w:numId w:val="13"/>
        </w:numPr>
        <w:overflowPunct/>
        <w:autoSpaceDE/>
        <w:autoSpaceDN/>
        <w:adjustRightInd/>
        <w:spacing w:after="160" w:line="300" w:lineRule="atLeast"/>
        <w:textAlignment w:val="auto"/>
        <w:rPr>
          <w:noProof/>
          <w:rtl/>
        </w:rPr>
      </w:pPr>
      <w:r w:rsidRPr="005B2B87">
        <w:rPr>
          <w:noProof/>
          <w:rtl/>
        </w:rPr>
        <w:t>למנות ממונה או צוות ממונה מטעמו לצורך ביצועו של חוזה זה.</w:t>
      </w:r>
    </w:p>
    <w:p w:rsidR="008B3502" w:rsidRPr="005B2B87" w:rsidRDefault="008B3502" w:rsidP="00AE26FC">
      <w:pPr>
        <w:widowControl w:val="0"/>
        <w:numPr>
          <w:ilvl w:val="1"/>
          <w:numId w:val="13"/>
        </w:numPr>
        <w:overflowPunct/>
        <w:autoSpaceDE/>
        <w:autoSpaceDN/>
        <w:adjustRightInd/>
        <w:spacing w:after="160" w:line="300" w:lineRule="atLeast"/>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rsidR="008B3502" w:rsidRPr="005B2B87" w:rsidRDefault="008B3502" w:rsidP="00AE26FC">
      <w:pPr>
        <w:widowControl w:val="0"/>
        <w:numPr>
          <w:ilvl w:val="1"/>
          <w:numId w:val="13"/>
        </w:numPr>
        <w:overflowPunct/>
        <w:autoSpaceDE/>
        <w:autoSpaceDN/>
        <w:adjustRightInd/>
        <w:spacing w:line="300" w:lineRule="atLeast"/>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rsidR="004A4BB1" w:rsidRPr="005B2B87" w:rsidRDefault="004A4BB1" w:rsidP="004A4BB1">
      <w:pPr>
        <w:widowControl w:val="0"/>
        <w:spacing w:line="240" w:lineRule="auto"/>
        <w:ind w:left="-33"/>
        <w:jc w:val="right"/>
        <w:rPr>
          <w:rtl/>
        </w:rPr>
      </w:pPr>
      <w:r>
        <w:rPr>
          <w:rFonts w:hint="cs"/>
          <w:rtl/>
        </w:rPr>
        <w:lastRenderedPageBreak/>
        <w:t>נספח מספר 2</w:t>
      </w:r>
    </w:p>
    <w:p w:rsidR="004A4BB1" w:rsidRPr="005B2B87" w:rsidRDefault="004A4BB1" w:rsidP="004A4BB1">
      <w:pPr>
        <w:widowControl w:val="0"/>
        <w:spacing w:line="240" w:lineRule="auto"/>
        <w:ind w:left="-33"/>
        <w:jc w:val="right"/>
        <w:rPr>
          <w:b/>
          <w:bCs/>
          <w:rtl/>
          <w:lang w:eastAsia="en-US"/>
        </w:rPr>
      </w:pPr>
      <w:r w:rsidRPr="005B2B87">
        <w:rPr>
          <w:rFonts w:hint="cs"/>
          <w:rtl/>
        </w:rPr>
        <w:t xml:space="preserve">דף </w:t>
      </w:r>
      <w:r w:rsidRPr="005B2B87">
        <w:rPr>
          <w:rStyle w:val="af2"/>
        </w:rPr>
        <w:t>5</w:t>
      </w:r>
      <w:r w:rsidRPr="005B2B87">
        <w:rPr>
          <w:rFonts w:hint="cs"/>
          <w:rtl/>
        </w:rPr>
        <w:t xml:space="preserve"> </w:t>
      </w:r>
      <w:r w:rsidR="00A6798F">
        <w:rPr>
          <w:rFonts w:hint="cs"/>
          <w:rtl/>
        </w:rPr>
        <w:t>מתוך 13</w:t>
      </w:r>
    </w:p>
    <w:p w:rsidR="008B3502" w:rsidRPr="005B2B87" w:rsidRDefault="008B3502" w:rsidP="00DD57E6">
      <w:pPr>
        <w:widowControl w:val="0"/>
        <w:numPr>
          <w:ilvl w:val="0"/>
          <w:numId w:val="13"/>
        </w:numPr>
        <w:spacing w:after="100" w:line="300" w:lineRule="atLeast"/>
        <w:textAlignment w:val="auto"/>
        <w:rPr>
          <w:b/>
          <w:bCs/>
          <w:u w:val="single"/>
          <w:rtl/>
          <w:lang w:eastAsia="en-US"/>
        </w:rPr>
      </w:pPr>
      <w:r w:rsidRPr="005B2B87">
        <w:rPr>
          <w:b/>
          <w:bCs/>
          <w:u w:val="single"/>
          <w:rtl/>
          <w:lang w:eastAsia="en-US"/>
        </w:rPr>
        <w:t>פיקוח</w:t>
      </w:r>
    </w:p>
    <w:p w:rsidR="008B3502" w:rsidRDefault="008B3502" w:rsidP="004A4BB1">
      <w:pPr>
        <w:widowControl w:val="0"/>
        <w:tabs>
          <w:tab w:val="left" w:pos="-2042"/>
        </w:tabs>
        <w:overflowPunct/>
        <w:autoSpaceDE/>
        <w:autoSpaceDN/>
        <w:adjustRightInd/>
        <w:spacing w:line="300" w:lineRule="atLeast"/>
        <w:ind w:left="708" w:right="-284" w:firstLine="1"/>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rsidR="004A4BB1" w:rsidRPr="005B2B87" w:rsidRDefault="004A4BB1" w:rsidP="004A4BB1">
      <w:pPr>
        <w:widowControl w:val="0"/>
        <w:tabs>
          <w:tab w:val="left" w:pos="-2042"/>
        </w:tabs>
        <w:overflowPunct/>
        <w:autoSpaceDE/>
        <w:autoSpaceDN/>
        <w:adjustRightInd/>
        <w:spacing w:line="300" w:lineRule="atLeast"/>
        <w:ind w:left="708" w:right="-284" w:firstLine="1"/>
        <w:textAlignment w:val="auto"/>
        <w:rPr>
          <w:noProof/>
          <w:rtl/>
        </w:rPr>
      </w:pPr>
    </w:p>
    <w:p w:rsidR="008B3502" w:rsidRPr="005B2B87" w:rsidRDefault="008B3502" w:rsidP="004A4BB1">
      <w:pPr>
        <w:widowControl w:val="0"/>
        <w:numPr>
          <w:ilvl w:val="0"/>
          <w:numId w:val="13"/>
        </w:numPr>
        <w:spacing w:after="160" w:line="300" w:lineRule="atLeast"/>
        <w:ind w:right="-284"/>
        <w:textAlignment w:val="auto"/>
        <w:rPr>
          <w:b/>
          <w:bCs/>
          <w:u w:val="single"/>
          <w:rtl/>
          <w:lang w:eastAsia="en-US"/>
        </w:rPr>
      </w:pPr>
      <w:r w:rsidRPr="005B2B87">
        <w:rPr>
          <w:rFonts w:hint="cs"/>
          <w:b/>
          <w:bCs/>
          <w:u w:val="single"/>
          <w:rtl/>
          <w:lang w:eastAsia="en-US"/>
        </w:rPr>
        <w:t>ש</w:t>
      </w:r>
      <w:r w:rsidRPr="005B2B87">
        <w:rPr>
          <w:b/>
          <w:bCs/>
          <w:u w:val="single"/>
          <w:rtl/>
          <w:lang w:eastAsia="en-US"/>
        </w:rPr>
        <w:t>מירת סודיות ופרסום</w:t>
      </w:r>
    </w:p>
    <w:p w:rsidR="008B3502" w:rsidRPr="005B2B87" w:rsidRDefault="008B3502" w:rsidP="004A4BB1">
      <w:pPr>
        <w:widowControl w:val="0"/>
        <w:numPr>
          <w:ilvl w:val="1"/>
          <w:numId w:val="13"/>
        </w:numPr>
        <w:overflowPunct/>
        <w:autoSpaceDE/>
        <w:autoSpaceDN/>
        <w:adjustRightInd/>
        <w:spacing w:line="276" w:lineRule="auto"/>
        <w:ind w:right="-709"/>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rsidR="008B3502" w:rsidRPr="005B2B87" w:rsidRDefault="008B3502" w:rsidP="004A4BB1">
      <w:pPr>
        <w:widowControl w:val="0"/>
        <w:numPr>
          <w:ilvl w:val="1"/>
          <w:numId w:val="13"/>
        </w:numPr>
        <w:overflowPunct/>
        <w:autoSpaceDE/>
        <w:autoSpaceDN/>
        <w:adjustRightInd/>
        <w:spacing w:line="276" w:lineRule="auto"/>
        <w:ind w:right="-709"/>
        <w:textAlignment w:val="auto"/>
        <w:rPr>
          <w:noProof/>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rsidR="008B3502" w:rsidRPr="005B2B87" w:rsidRDefault="008B3502" w:rsidP="004A4BB1">
      <w:pPr>
        <w:widowControl w:val="0"/>
        <w:tabs>
          <w:tab w:val="left" w:pos="-2042"/>
        </w:tabs>
        <w:overflowPunct/>
        <w:autoSpaceDE/>
        <w:autoSpaceDN/>
        <w:adjustRightInd/>
        <w:spacing w:line="276" w:lineRule="auto"/>
        <w:ind w:left="708" w:right="-709" w:firstLine="1"/>
        <w:textAlignment w:val="auto"/>
        <w:rPr>
          <w:noProof/>
          <w:rtl/>
        </w:rPr>
      </w:pPr>
    </w:p>
    <w:p w:rsidR="008B3502" w:rsidRPr="005B2B87" w:rsidRDefault="008B3502" w:rsidP="004A4BB1">
      <w:pPr>
        <w:widowControl w:val="0"/>
        <w:numPr>
          <w:ilvl w:val="0"/>
          <w:numId w:val="13"/>
        </w:numPr>
        <w:spacing w:after="100" w:line="300" w:lineRule="atLeast"/>
        <w:ind w:right="-284"/>
        <w:textAlignment w:val="auto"/>
        <w:rPr>
          <w:b/>
          <w:bCs/>
          <w:u w:val="single"/>
          <w:rtl/>
          <w:lang w:eastAsia="en-US"/>
        </w:rPr>
      </w:pPr>
      <w:r w:rsidRPr="005B2B87">
        <w:rPr>
          <w:b/>
          <w:bCs/>
          <w:u w:val="single"/>
          <w:rtl/>
          <w:lang w:eastAsia="en-US"/>
        </w:rPr>
        <w:t>המחאת זכויות</w:t>
      </w:r>
    </w:p>
    <w:p w:rsidR="008B3502" w:rsidRPr="005B2B87" w:rsidRDefault="008B3502" w:rsidP="004A4BB1">
      <w:pPr>
        <w:widowControl w:val="0"/>
        <w:tabs>
          <w:tab w:val="left" w:pos="-2042"/>
        </w:tabs>
        <w:overflowPunct/>
        <w:autoSpaceDE/>
        <w:autoSpaceDN/>
        <w:adjustRightInd/>
        <w:spacing w:line="300" w:lineRule="atLeast"/>
        <w:ind w:left="708" w:right="-284"/>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rsidR="008B3502" w:rsidRPr="005B2B87" w:rsidRDefault="008B3502" w:rsidP="004A4BB1">
      <w:pPr>
        <w:widowControl w:val="0"/>
        <w:tabs>
          <w:tab w:val="left" w:pos="-2042"/>
        </w:tabs>
        <w:overflowPunct/>
        <w:autoSpaceDE/>
        <w:autoSpaceDN/>
        <w:adjustRightInd/>
        <w:spacing w:line="300" w:lineRule="atLeast"/>
        <w:ind w:left="708" w:right="-284"/>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rsidR="008B3502" w:rsidRPr="005B2B87" w:rsidRDefault="008B3502" w:rsidP="004A4BB1">
      <w:pPr>
        <w:widowControl w:val="0"/>
        <w:tabs>
          <w:tab w:val="left" w:pos="-2042"/>
        </w:tabs>
        <w:overflowPunct/>
        <w:autoSpaceDE/>
        <w:autoSpaceDN/>
        <w:adjustRightInd/>
        <w:spacing w:line="300" w:lineRule="atLeast"/>
        <w:ind w:left="708" w:right="-284"/>
        <w:textAlignment w:val="auto"/>
        <w:rPr>
          <w:noProof/>
          <w:rtl/>
        </w:rPr>
      </w:pPr>
    </w:p>
    <w:p w:rsidR="008B3502" w:rsidRPr="005B2B87" w:rsidRDefault="008B3502" w:rsidP="004A4BB1">
      <w:pPr>
        <w:widowControl w:val="0"/>
        <w:numPr>
          <w:ilvl w:val="0"/>
          <w:numId w:val="13"/>
        </w:numPr>
        <w:spacing w:after="100" w:line="300" w:lineRule="atLeast"/>
        <w:ind w:right="-284"/>
        <w:textAlignment w:val="auto"/>
        <w:rPr>
          <w:b/>
          <w:bCs/>
          <w:u w:val="single"/>
          <w:rtl/>
          <w:lang w:eastAsia="en-US"/>
        </w:rPr>
      </w:pPr>
      <w:r w:rsidRPr="005B2B87">
        <w:rPr>
          <w:b/>
          <w:bCs/>
          <w:u w:val="single"/>
          <w:rtl/>
          <w:lang w:eastAsia="en-US"/>
        </w:rPr>
        <w:t>התחייבות שלא להעסיק</w:t>
      </w:r>
    </w:p>
    <w:p w:rsidR="008B3502" w:rsidRPr="005B2B87" w:rsidRDefault="008B3502" w:rsidP="004A4BB1">
      <w:pPr>
        <w:widowControl w:val="0"/>
        <w:tabs>
          <w:tab w:val="left" w:pos="-2042"/>
        </w:tabs>
        <w:overflowPunct/>
        <w:autoSpaceDE/>
        <w:autoSpaceDN/>
        <w:adjustRightInd/>
        <w:spacing w:line="300" w:lineRule="atLeast"/>
        <w:ind w:left="708" w:right="-284"/>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rsidR="008B3502" w:rsidRPr="005B2B87" w:rsidRDefault="008B3502" w:rsidP="004A4BB1">
      <w:pPr>
        <w:widowControl w:val="0"/>
        <w:overflowPunct/>
        <w:autoSpaceDE/>
        <w:autoSpaceDN/>
        <w:adjustRightInd/>
        <w:spacing w:after="100" w:line="300" w:lineRule="atLeast"/>
        <w:ind w:left="652" w:right="-284" w:hanging="652"/>
        <w:textAlignment w:val="auto"/>
        <w:rPr>
          <w:noProof/>
          <w:rtl/>
        </w:rPr>
      </w:pPr>
    </w:p>
    <w:p w:rsidR="008B3502" w:rsidRPr="005B2B87" w:rsidRDefault="008B3502" w:rsidP="004A4BB1">
      <w:pPr>
        <w:widowControl w:val="0"/>
        <w:numPr>
          <w:ilvl w:val="0"/>
          <w:numId w:val="13"/>
        </w:numPr>
        <w:spacing w:after="100" w:line="300" w:lineRule="atLeast"/>
        <w:ind w:right="-284"/>
        <w:textAlignment w:val="auto"/>
        <w:rPr>
          <w:b/>
          <w:bCs/>
          <w:u w:val="single"/>
          <w:rtl/>
          <w:lang w:eastAsia="en-US"/>
        </w:rPr>
      </w:pPr>
      <w:r w:rsidRPr="005B2B87">
        <w:rPr>
          <w:b/>
          <w:bCs/>
          <w:u w:val="single"/>
          <w:rtl/>
          <w:lang w:eastAsia="en-US"/>
        </w:rPr>
        <w:t>יחסי הצדדים</w:t>
      </w:r>
    </w:p>
    <w:p w:rsidR="008B3502" w:rsidRPr="005B2B87" w:rsidRDefault="008B3502" w:rsidP="004A4BB1">
      <w:pPr>
        <w:widowControl w:val="0"/>
        <w:numPr>
          <w:ilvl w:val="1"/>
          <w:numId w:val="13"/>
        </w:numPr>
        <w:overflowPunct/>
        <w:autoSpaceDE/>
        <w:autoSpaceDN/>
        <w:adjustRightInd/>
        <w:spacing w:line="276" w:lineRule="auto"/>
        <w:ind w:right="-284"/>
        <w:textAlignment w:val="auto"/>
        <w:rPr>
          <w:noProof/>
          <w:rtl/>
        </w:rPr>
      </w:pPr>
      <w:r w:rsidRPr="005B2B87">
        <w:rPr>
          <w:noProof/>
          <w:rtl/>
        </w:rPr>
        <w:t>חוזה זה הינו חוזה קבלנות כמשמעותו בחוק חוזה קבלנות תשל"ד</w:t>
      </w:r>
      <w:r w:rsidRPr="005B2B87">
        <w:rPr>
          <w:rFonts w:hint="cs"/>
          <w:noProof/>
          <w:rtl/>
        </w:rPr>
        <w:t xml:space="preserve"> - </w:t>
      </w:r>
      <w:r w:rsidRPr="00400256">
        <w:rPr>
          <w:b/>
          <w:bCs/>
          <w:noProof/>
          <w:rtl/>
        </w:rPr>
        <w:t>1974</w:t>
      </w:r>
      <w:r w:rsidRPr="005B2B87">
        <w:rPr>
          <w:noProof/>
          <w:rtl/>
        </w:rPr>
        <w:t>.</w:t>
      </w:r>
    </w:p>
    <w:p w:rsidR="008B3502" w:rsidRPr="005B2B87" w:rsidRDefault="008B3502" w:rsidP="004A4BB1">
      <w:pPr>
        <w:widowControl w:val="0"/>
        <w:numPr>
          <w:ilvl w:val="1"/>
          <w:numId w:val="13"/>
        </w:numPr>
        <w:overflowPunct/>
        <w:autoSpaceDE/>
        <w:autoSpaceDN/>
        <w:adjustRightInd/>
        <w:spacing w:line="276" w:lineRule="auto"/>
        <w:ind w:right="-284"/>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rsidR="008B3502" w:rsidRPr="005B2B87" w:rsidRDefault="008B3502" w:rsidP="004A4BB1">
      <w:pPr>
        <w:widowControl w:val="0"/>
        <w:numPr>
          <w:ilvl w:val="1"/>
          <w:numId w:val="13"/>
        </w:numPr>
        <w:overflowPunct/>
        <w:autoSpaceDE/>
        <w:autoSpaceDN/>
        <w:adjustRightInd/>
        <w:spacing w:line="276" w:lineRule="auto"/>
        <w:ind w:right="-284"/>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rsidR="008B3502" w:rsidRPr="005B2B87" w:rsidRDefault="008B3502" w:rsidP="004A4BB1">
      <w:pPr>
        <w:widowControl w:val="0"/>
        <w:numPr>
          <w:ilvl w:val="1"/>
          <w:numId w:val="13"/>
        </w:numPr>
        <w:overflowPunct/>
        <w:autoSpaceDE/>
        <w:autoSpaceDN/>
        <w:adjustRightInd/>
        <w:ind w:right="-284"/>
        <w:textAlignment w:val="auto"/>
        <w:rPr>
          <w:noProof/>
          <w:rtl/>
        </w:rPr>
      </w:pPr>
      <w:r w:rsidRPr="005B2B87">
        <w:rPr>
          <w:b/>
          <w:bCs/>
          <w:noProof/>
          <w:u w:val="single"/>
          <w:rtl/>
        </w:rPr>
        <w:t>תשלומים בגין המועסקים</w:t>
      </w:r>
    </w:p>
    <w:p w:rsidR="008B3502" w:rsidRPr="005B2B87" w:rsidRDefault="008B3502" w:rsidP="004A4BB1">
      <w:pPr>
        <w:widowControl w:val="0"/>
        <w:tabs>
          <w:tab w:val="left" w:pos="-2042"/>
        </w:tabs>
        <w:overflowPunct/>
        <w:autoSpaceDE/>
        <w:autoSpaceDN/>
        <w:adjustRightInd/>
        <w:spacing w:after="200" w:line="300" w:lineRule="atLeast"/>
        <w:ind w:left="1417" w:right="-284"/>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rsidR="00400256" w:rsidRPr="005B2B87" w:rsidRDefault="00400256" w:rsidP="004A4BB1">
      <w:pPr>
        <w:widowControl w:val="0"/>
        <w:numPr>
          <w:ilvl w:val="1"/>
          <w:numId w:val="13"/>
        </w:numPr>
        <w:overflowPunct/>
        <w:autoSpaceDE/>
        <w:autoSpaceDN/>
        <w:adjustRightInd/>
        <w:spacing w:line="300" w:lineRule="atLeast"/>
        <w:ind w:right="-284"/>
        <w:textAlignment w:val="auto"/>
        <w:rPr>
          <w:noProof/>
          <w:rtl/>
        </w:rPr>
      </w:pPr>
      <w:r w:rsidRPr="005B2B87">
        <w:rPr>
          <w:noProof/>
          <w:rtl/>
        </w:rPr>
        <w:t>צד ב' יעמוד לביקורתו של מבקר המדינה ויהיה גוף מבוקר כמשמעותו בסעיף 9(6) לחוק מבקר המדינה, תשי"ח</w:t>
      </w:r>
      <w:r w:rsidRPr="005B2B87">
        <w:rPr>
          <w:rFonts w:hint="cs"/>
          <w:noProof/>
          <w:rtl/>
        </w:rPr>
        <w:t xml:space="preserve"> - </w:t>
      </w:r>
      <w:r w:rsidRPr="005B2B87">
        <w:rPr>
          <w:noProof/>
          <w:rtl/>
        </w:rPr>
        <w:t>1959 בכל הקשור לקיום חוזה זה גם מעבר לתקופת החוזה.</w:t>
      </w:r>
    </w:p>
    <w:p w:rsidR="00520371" w:rsidRPr="005B2B87" w:rsidRDefault="00997783" w:rsidP="00BD3B27">
      <w:pPr>
        <w:widowControl w:val="0"/>
        <w:spacing w:line="240" w:lineRule="auto"/>
        <w:ind w:left="-33"/>
        <w:jc w:val="right"/>
        <w:rPr>
          <w:rtl/>
        </w:rPr>
      </w:pPr>
      <w:r>
        <w:rPr>
          <w:rtl/>
        </w:rPr>
        <w:br w:type="page"/>
      </w:r>
      <w:r w:rsidR="00D475F5">
        <w:rPr>
          <w:rFonts w:hint="cs"/>
          <w:rtl/>
        </w:rPr>
        <w:lastRenderedPageBreak/>
        <w:t xml:space="preserve"> נספח מספר 2</w:t>
      </w:r>
    </w:p>
    <w:p w:rsidR="009E4A24" w:rsidRDefault="009E4A24" w:rsidP="00BD3B27">
      <w:pPr>
        <w:widowControl w:val="0"/>
        <w:spacing w:line="240" w:lineRule="auto"/>
        <w:ind w:left="-33"/>
        <w:jc w:val="right"/>
        <w:rPr>
          <w:rtl/>
        </w:rPr>
      </w:pPr>
      <w:r w:rsidRPr="005B2B87">
        <w:rPr>
          <w:rFonts w:hint="cs"/>
          <w:rtl/>
        </w:rPr>
        <w:t xml:space="preserve">דף </w:t>
      </w:r>
      <w:r w:rsidRPr="005B2B87">
        <w:rPr>
          <w:rStyle w:val="af2"/>
          <w:rFonts w:hint="cs"/>
          <w:rtl/>
        </w:rPr>
        <w:t>6</w:t>
      </w:r>
      <w:r w:rsidRPr="005B2B87">
        <w:rPr>
          <w:rFonts w:hint="cs"/>
          <w:rtl/>
        </w:rPr>
        <w:t xml:space="preserve"> </w:t>
      </w:r>
      <w:r w:rsidR="00A6798F">
        <w:rPr>
          <w:rFonts w:hint="cs"/>
          <w:rtl/>
        </w:rPr>
        <w:t>מתוך 13</w:t>
      </w:r>
    </w:p>
    <w:p w:rsidR="00497E23" w:rsidRPr="005B2B87" w:rsidRDefault="00497E23" w:rsidP="00DD57E6">
      <w:pPr>
        <w:widowControl w:val="0"/>
        <w:numPr>
          <w:ilvl w:val="0"/>
          <w:numId w:val="13"/>
        </w:numPr>
        <w:spacing w:after="100" w:line="300" w:lineRule="atLeast"/>
        <w:textAlignment w:val="auto"/>
        <w:rPr>
          <w:b/>
          <w:bCs/>
          <w:u w:val="single"/>
          <w:rtl/>
          <w:lang w:eastAsia="en-US"/>
        </w:rPr>
      </w:pPr>
      <w:r w:rsidRPr="005B2B87">
        <w:rPr>
          <w:rFonts w:hint="cs"/>
          <w:b/>
          <w:bCs/>
          <w:u w:val="single"/>
          <w:rtl/>
          <w:lang w:eastAsia="en-US"/>
        </w:rPr>
        <w:t>אחריות משפטית</w:t>
      </w:r>
    </w:p>
    <w:p w:rsidR="00497E23" w:rsidRPr="005B2B87" w:rsidRDefault="00F43611" w:rsidP="00DD57E6">
      <w:pPr>
        <w:widowControl w:val="0"/>
        <w:numPr>
          <w:ilvl w:val="1"/>
          <w:numId w:val="13"/>
        </w:numPr>
        <w:overflowPunct/>
        <w:autoSpaceDE/>
        <w:autoSpaceDN/>
        <w:adjustRightInd/>
        <w:spacing w:after="160" w:line="300" w:lineRule="atLeast"/>
        <w:textAlignment w:val="auto"/>
        <w:rPr>
          <w:rtl/>
          <w:lang w:eastAsia="en-US"/>
        </w:rPr>
      </w:pPr>
      <w:r w:rsidRPr="005B2B87">
        <w:rPr>
          <w:rFonts w:hint="cs"/>
          <w:rtl/>
          <w:lang w:eastAsia="en-US"/>
        </w:rPr>
        <w:t>צד ב'</w:t>
      </w:r>
      <w:r w:rsidR="00497E23" w:rsidRPr="005B2B87">
        <w:rPr>
          <w:rFonts w:hint="cs"/>
          <w:rtl/>
          <w:lang w:eastAsia="en-US"/>
        </w:rPr>
        <w:t xml:space="preserve"> יהיה אחראי באחריות מלאה ומוחלטת </w:t>
      </w:r>
      <w:r w:rsidR="00497E23" w:rsidRPr="005B2B87">
        <w:rPr>
          <w:rFonts w:hint="cs"/>
          <w:u w:val="single"/>
          <w:rtl/>
          <w:lang w:eastAsia="en-US"/>
        </w:rPr>
        <w:t>על פי כל דין</w:t>
      </w:r>
      <w:r w:rsidR="00497E23" w:rsidRPr="005B2B87">
        <w:rPr>
          <w:rFonts w:hint="cs"/>
          <w:rtl/>
          <w:lang w:eastAsia="en-US"/>
        </w:rPr>
        <w:t xml:space="preserve"> לכל נזק ובגין כל פיצוי ותביעה כספית, אשר יגרמו ע"י עובדיו ו/או שלוחיו במסגרת מתן השירותים על ידו. </w:t>
      </w:r>
    </w:p>
    <w:p w:rsidR="00497E23" w:rsidRPr="005B2B87" w:rsidRDefault="00F43611" w:rsidP="00DD57E6">
      <w:pPr>
        <w:widowControl w:val="0"/>
        <w:numPr>
          <w:ilvl w:val="1"/>
          <w:numId w:val="13"/>
        </w:numPr>
        <w:overflowPunct/>
        <w:autoSpaceDE/>
        <w:autoSpaceDN/>
        <w:adjustRightInd/>
        <w:spacing w:after="160" w:line="300" w:lineRule="atLeast"/>
        <w:textAlignment w:val="auto"/>
        <w:rPr>
          <w:rtl/>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497E23" w:rsidRPr="005B2B87">
        <w:rPr>
          <w:rFonts w:hint="cs"/>
          <w:rtl/>
          <w:lang w:eastAsia="en-US"/>
        </w:rPr>
        <w:t xml:space="preserve"> מתחייב לשפות ו/או לפצות את המדינה בגין כל סכום שתחויב בו ובגין כל הוצאה שתיגרם לה עקב תביעה כאמור. </w:t>
      </w:r>
    </w:p>
    <w:p w:rsidR="00497E23" w:rsidRPr="005B2B87" w:rsidRDefault="00F43611" w:rsidP="00DD57E6">
      <w:pPr>
        <w:widowControl w:val="0"/>
        <w:numPr>
          <w:ilvl w:val="1"/>
          <w:numId w:val="13"/>
        </w:numPr>
        <w:overflowPunct/>
        <w:autoSpaceDE/>
        <w:autoSpaceDN/>
        <w:adjustRightInd/>
        <w:spacing w:after="160" w:line="300" w:lineRule="atLeast"/>
        <w:textAlignment w:val="auto"/>
        <w:rPr>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497E23" w:rsidRPr="005B2B87">
        <w:rPr>
          <w:rFonts w:hint="cs"/>
          <w:rtl/>
          <w:lang w:eastAsia="en-US"/>
        </w:rPr>
        <w:t xml:space="preserve">דין לעובד או לכל אדם הנמצא בשירותו כתוצאה מקיום יחסי עבודה עם העובד עקב העסקתו בפרוייקט. </w:t>
      </w:r>
    </w:p>
    <w:p w:rsidR="00497E23" w:rsidRPr="005B2B87" w:rsidRDefault="00497E23" w:rsidP="00DD57E6">
      <w:pPr>
        <w:widowControl w:val="0"/>
        <w:numPr>
          <w:ilvl w:val="1"/>
          <w:numId w:val="13"/>
        </w:numPr>
        <w:overflowPunct/>
        <w:autoSpaceDE/>
        <w:autoSpaceDN/>
        <w:adjustRightInd/>
        <w:spacing w:after="100" w:line="300" w:lineRule="atLeast"/>
        <w:textAlignment w:val="auto"/>
        <w:rPr>
          <w:lang w:eastAsia="en-US"/>
        </w:rPr>
      </w:pPr>
      <w:r w:rsidRPr="005B2B87">
        <w:rPr>
          <w:rFonts w:hint="cs"/>
          <w:rtl/>
          <w:lang w:eastAsia="en-US"/>
        </w:rPr>
        <w:t xml:space="preserve">אם אי פעם יקבע כדין מסיבה כלשהי כי העסקת </w:t>
      </w:r>
      <w:r w:rsidR="003B2A85">
        <w:rPr>
          <w:rFonts w:hint="cs"/>
          <w:rtl/>
          <w:lang w:eastAsia="en-US"/>
        </w:rPr>
        <w:t>צד ב'</w:t>
      </w:r>
      <w:r w:rsidRPr="005B2B87">
        <w:rPr>
          <w:rFonts w:hint="cs"/>
          <w:rtl/>
          <w:lang w:eastAsia="en-US"/>
        </w:rPr>
        <w:t xml:space="preserve"> או מי מעובדיו דינה כהעסקת עובד ע"י המדינה: </w:t>
      </w:r>
    </w:p>
    <w:p w:rsidR="00497E23" w:rsidRPr="005B2B87" w:rsidRDefault="00497E23" w:rsidP="00DD57E6">
      <w:pPr>
        <w:widowControl w:val="0"/>
        <w:numPr>
          <w:ilvl w:val="2"/>
          <w:numId w:val="13"/>
        </w:numPr>
        <w:overflowPunct/>
        <w:autoSpaceDE/>
        <w:autoSpaceDN/>
        <w:adjustRightInd/>
        <w:spacing w:after="100" w:line="300" w:lineRule="atLeast"/>
        <w:textAlignment w:val="auto"/>
        <w:rPr>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p>
    <w:p w:rsidR="00497E23" w:rsidRPr="005B2B87" w:rsidRDefault="00553E4F" w:rsidP="00BD3B27">
      <w:pPr>
        <w:widowControl w:val="0"/>
        <w:spacing w:after="100" w:line="300" w:lineRule="atLeast"/>
        <w:ind w:left="2268"/>
        <w:rPr>
          <w:rtl/>
          <w:lang w:eastAsia="en-US"/>
        </w:rPr>
      </w:pPr>
      <w:r>
        <w:rPr>
          <w:rFonts w:hint="cs"/>
          <w:rtl/>
          <w:lang w:eastAsia="en-US"/>
        </w:rPr>
        <w:t>צד ב'</w:t>
      </w:r>
      <w:r w:rsidR="00497E23" w:rsidRPr="005B2B87">
        <w:rPr>
          <w:rFonts w:hint="cs"/>
          <w:rtl/>
          <w:lang w:eastAsia="en-US"/>
        </w:rPr>
        <w:t xml:space="preserve"> יהיה מנוע מלטעון כי מגיעים לו סכומים נוספים כלשהם בכל עילה שהיא בגין העסקתו עפ"י חוזה זה.</w:t>
      </w:r>
    </w:p>
    <w:p w:rsidR="00497E23" w:rsidRPr="005B2B87" w:rsidRDefault="00497E23" w:rsidP="00DD57E6">
      <w:pPr>
        <w:widowControl w:val="0"/>
        <w:numPr>
          <w:ilvl w:val="2"/>
          <w:numId w:val="13"/>
        </w:numPr>
        <w:overflowPunct/>
        <w:autoSpaceDE/>
        <w:autoSpaceDN/>
        <w:adjustRightInd/>
        <w:spacing w:after="100" w:line="300" w:lineRule="atLeast"/>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rsidR="00497E23" w:rsidRPr="005B2B87" w:rsidRDefault="00497E23" w:rsidP="00DD57E6">
      <w:pPr>
        <w:widowControl w:val="0"/>
        <w:numPr>
          <w:ilvl w:val="2"/>
          <w:numId w:val="13"/>
        </w:numPr>
        <w:overflowPunct/>
        <w:autoSpaceDE/>
        <w:autoSpaceDN/>
        <w:adjustRightInd/>
        <w:spacing w:after="160" w:line="300" w:lineRule="atLeast"/>
        <w:ind w:left="2269" w:hanging="851"/>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BF12E4" w:rsidRDefault="00BF12E4" w:rsidP="00DD57E6">
      <w:pPr>
        <w:widowControl w:val="0"/>
        <w:numPr>
          <w:ilvl w:val="1"/>
          <w:numId w:val="13"/>
        </w:numPr>
        <w:overflowPunct/>
        <w:autoSpaceDE/>
        <w:autoSpaceDN/>
        <w:adjustRightInd/>
        <w:spacing w:after="160" w:line="300" w:lineRule="atLeast"/>
        <w:textAlignment w:val="auto"/>
        <w:rPr>
          <w:lang w:eastAsia="en-US"/>
        </w:rPr>
      </w:pPr>
      <w:r w:rsidRPr="005B2B87">
        <w:rPr>
          <w:rFonts w:hint="cs"/>
          <w:rtl/>
          <w:lang w:eastAsia="en-US"/>
        </w:rPr>
        <w:t>ידוע לצד ב</w:t>
      </w:r>
      <w:r w:rsidRPr="005B2B87">
        <w:rPr>
          <w:rtl/>
          <w:lang w:eastAsia="en-US"/>
        </w:rPr>
        <w:t>'</w:t>
      </w:r>
      <w:r w:rsidRPr="005B2B87">
        <w:rPr>
          <w:rFonts w:hint="cs"/>
          <w:rtl/>
          <w:lang w:eastAsia="en-US"/>
        </w:rPr>
        <w:t xml:space="preserve"> כי עליו לבטח את עצמו ואת עובדיו בביטוח לאומי לבדו ועל חשבונו.</w:t>
      </w:r>
    </w:p>
    <w:p w:rsidR="00BF12E4" w:rsidRDefault="00BF12E4" w:rsidP="00DD57E6">
      <w:pPr>
        <w:widowControl w:val="0"/>
        <w:numPr>
          <w:ilvl w:val="1"/>
          <w:numId w:val="13"/>
        </w:numPr>
        <w:overflowPunct/>
        <w:autoSpaceDE/>
        <w:autoSpaceDN/>
        <w:adjustRightInd/>
        <w:spacing w:after="160" w:line="300" w:lineRule="atLeast"/>
        <w:textAlignment w:val="auto"/>
        <w:rPr>
          <w:noProof/>
        </w:rPr>
      </w:pPr>
      <w:r>
        <w:rPr>
          <w:rFonts w:hint="cs"/>
          <w:rtl/>
        </w:rPr>
        <w:t xml:space="preserve">במקרה שבו צד ב' הינו חברה, החתימה על </w:t>
      </w:r>
      <w:r w:rsidRPr="006B564A">
        <w:rPr>
          <w:rtl/>
        </w:rPr>
        <w:t xml:space="preserve">הסכם ההתקשרות </w:t>
      </w:r>
      <w:r>
        <w:rPr>
          <w:rFonts w:hint="cs"/>
          <w:rtl/>
        </w:rPr>
        <w:t xml:space="preserve">עמו מותנית בכך שצד ב' אינו </w:t>
      </w:r>
      <w:r w:rsidRPr="00187F6E">
        <w:rPr>
          <w:rtl/>
        </w:rPr>
        <w:t xml:space="preserve">חברה מפרת חוק </w:t>
      </w:r>
      <w:r>
        <w:rPr>
          <w:rFonts w:hint="cs"/>
          <w:rtl/>
        </w:rPr>
        <w:t>ולא</w:t>
      </w:r>
      <w:r w:rsidRPr="00187F6E">
        <w:rPr>
          <w:rtl/>
        </w:rPr>
        <w:t xml:space="preserve"> </w:t>
      </w:r>
      <w:r>
        <w:rPr>
          <w:rFonts w:hint="cs"/>
          <w:rtl/>
        </w:rPr>
        <w:t>מצוי</w:t>
      </w:r>
      <w:r w:rsidRPr="00187F6E">
        <w:rPr>
          <w:rtl/>
        </w:rPr>
        <w:t xml:space="preserve"> בהתראה לפני רישום כחברה מפרת חוק</w:t>
      </w:r>
      <w:r>
        <w:rPr>
          <w:rFonts w:hint="cs"/>
          <w:rtl/>
        </w:rPr>
        <w:t>.</w:t>
      </w:r>
    </w:p>
    <w:p w:rsidR="000C62B0" w:rsidRPr="00BF12E4" w:rsidRDefault="000C62B0" w:rsidP="000C62B0">
      <w:pPr>
        <w:overflowPunct/>
        <w:autoSpaceDE/>
        <w:autoSpaceDN/>
        <w:adjustRightInd/>
        <w:spacing w:line="240" w:lineRule="auto"/>
        <w:jc w:val="left"/>
        <w:textAlignment w:val="auto"/>
        <w:rPr>
          <w:rFonts w:ascii="Arial" w:eastAsia="Calibri" w:hAnsi="Arial" w:cs="Arial"/>
          <w:sz w:val="22"/>
          <w:szCs w:val="22"/>
          <w:lang w:eastAsia="en-US"/>
        </w:rPr>
      </w:pPr>
    </w:p>
    <w:p w:rsidR="000C62B0" w:rsidRPr="000C62B0" w:rsidRDefault="000C62B0" w:rsidP="00DD57E6">
      <w:pPr>
        <w:widowControl w:val="0"/>
        <w:numPr>
          <w:ilvl w:val="1"/>
          <w:numId w:val="13"/>
        </w:numPr>
        <w:overflowPunct/>
        <w:autoSpaceDE/>
        <w:autoSpaceDN/>
        <w:adjustRightInd/>
        <w:spacing w:after="160" w:line="300" w:lineRule="atLeast"/>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rsidR="000C62B0" w:rsidRPr="000C62B0" w:rsidRDefault="000C62B0" w:rsidP="000C62B0">
      <w:pPr>
        <w:widowControl w:val="0"/>
        <w:overflowPunct/>
        <w:autoSpaceDE/>
        <w:autoSpaceDN/>
        <w:adjustRightInd/>
        <w:spacing w:after="160" w:line="300" w:lineRule="atLeast"/>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rsidR="000C62B0" w:rsidRPr="00A40358" w:rsidRDefault="000C62B0" w:rsidP="00A40358">
      <w:pPr>
        <w:widowControl w:val="0"/>
        <w:overflowPunct/>
        <w:autoSpaceDE/>
        <w:autoSpaceDN/>
        <w:adjustRightInd/>
        <w:spacing w:after="160" w:line="300" w:lineRule="atLeast"/>
        <w:ind w:left="1418"/>
        <w:textAlignment w:val="auto"/>
        <w:rPr>
          <w:rtl/>
          <w:lang w:eastAsia="en-US"/>
        </w:rPr>
      </w:pPr>
      <w:r w:rsidRPr="00A40358">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rsidR="000C62B0" w:rsidRPr="000C62B0" w:rsidRDefault="000C62B0" w:rsidP="000C62B0">
      <w:pPr>
        <w:overflowPunct/>
        <w:autoSpaceDE/>
        <w:autoSpaceDN/>
        <w:adjustRightInd/>
        <w:spacing w:line="240" w:lineRule="auto"/>
        <w:jc w:val="left"/>
        <w:textAlignment w:val="auto"/>
        <w:rPr>
          <w:rFonts w:ascii="Arial" w:eastAsia="Calibri" w:hAnsi="Arial" w:cs="Arial"/>
          <w:sz w:val="22"/>
          <w:szCs w:val="22"/>
          <w:rtl/>
          <w:lang w:eastAsia="en-US"/>
        </w:rPr>
      </w:pPr>
    </w:p>
    <w:p w:rsidR="00497E23" w:rsidRPr="005B2B87" w:rsidRDefault="00497E23" w:rsidP="00BD3B27">
      <w:pPr>
        <w:widowControl w:val="0"/>
        <w:spacing w:line="300" w:lineRule="atLeast"/>
        <w:rPr>
          <w:b/>
          <w:bCs/>
          <w:u w:val="single"/>
          <w:rtl/>
        </w:rPr>
      </w:pPr>
    </w:p>
    <w:p w:rsidR="00520371" w:rsidRPr="005B2B87" w:rsidRDefault="00D475F5" w:rsidP="00BD3B27">
      <w:pPr>
        <w:widowControl w:val="0"/>
        <w:spacing w:line="240" w:lineRule="auto"/>
        <w:ind w:left="-33"/>
        <w:jc w:val="right"/>
        <w:rPr>
          <w:rtl/>
        </w:rPr>
      </w:pPr>
      <w:r>
        <w:rPr>
          <w:rFonts w:hint="cs"/>
          <w:rtl/>
        </w:rPr>
        <w:t xml:space="preserve"> נספח מספר 2</w:t>
      </w:r>
    </w:p>
    <w:p w:rsidR="009E4A24" w:rsidRPr="005B2B87" w:rsidRDefault="009E4A24" w:rsidP="00BD3B27">
      <w:pPr>
        <w:widowControl w:val="0"/>
        <w:spacing w:line="240" w:lineRule="auto"/>
        <w:ind w:left="-33"/>
        <w:jc w:val="right"/>
        <w:rPr>
          <w:rtl/>
          <w:lang w:eastAsia="en-US"/>
        </w:rPr>
      </w:pPr>
      <w:r w:rsidRPr="005B2B87">
        <w:rPr>
          <w:rFonts w:hint="cs"/>
          <w:rtl/>
        </w:rPr>
        <w:t xml:space="preserve">דף </w:t>
      </w:r>
      <w:r w:rsidRPr="005B2B87">
        <w:rPr>
          <w:rStyle w:val="af2"/>
        </w:rPr>
        <w:t>7</w:t>
      </w:r>
      <w:r w:rsidRPr="005B2B87">
        <w:rPr>
          <w:rFonts w:hint="cs"/>
          <w:rtl/>
        </w:rPr>
        <w:t xml:space="preserve"> </w:t>
      </w:r>
      <w:r w:rsidR="00A6798F">
        <w:rPr>
          <w:rFonts w:hint="cs"/>
          <w:rtl/>
        </w:rPr>
        <w:t>מתוך 13</w:t>
      </w:r>
    </w:p>
    <w:p w:rsidR="00497E23" w:rsidRDefault="00497E23" w:rsidP="00DD57E6">
      <w:pPr>
        <w:widowControl w:val="0"/>
        <w:numPr>
          <w:ilvl w:val="0"/>
          <w:numId w:val="13"/>
        </w:numPr>
        <w:spacing w:after="100" w:line="300" w:lineRule="atLeast"/>
        <w:textAlignment w:val="auto"/>
        <w:rPr>
          <w:b/>
          <w:bCs/>
          <w:u w:val="single"/>
          <w:lang w:eastAsia="en-US"/>
        </w:rPr>
      </w:pPr>
      <w:r w:rsidRPr="005B2B87">
        <w:rPr>
          <w:rFonts w:hint="cs"/>
          <w:b/>
          <w:bCs/>
          <w:u w:val="single"/>
          <w:rtl/>
          <w:lang w:eastAsia="en-US"/>
        </w:rPr>
        <w:t>ביטוח</w:t>
      </w:r>
    </w:p>
    <w:p w:rsidR="00173A14" w:rsidRDefault="00173A14" w:rsidP="00A40358">
      <w:pPr>
        <w:widowControl w:val="0"/>
        <w:spacing w:after="100" w:line="300" w:lineRule="atLeast"/>
        <w:ind w:left="709"/>
        <w:textAlignment w:val="auto"/>
        <w:rPr>
          <w:b/>
          <w:bCs/>
          <w:u w:val="single"/>
          <w:rtl/>
          <w:lang w:eastAsia="en-US"/>
        </w:rPr>
      </w:pPr>
    </w:p>
    <w:p w:rsidR="00461055" w:rsidRPr="00461055" w:rsidRDefault="00461055" w:rsidP="00461055">
      <w:pPr>
        <w:widowControl w:val="0"/>
        <w:spacing w:line="240" w:lineRule="auto"/>
        <w:ind w:left="709"/>
        <w:rPr>
          <w:b/>
          <w:bCs/>
        </w:rPr>
      </w:pPr>
      <w:r w:rsidRPr="00461055">
        <w:rPr>
          <w:b/>
          <w:bCs/>
          <w:rtl/>
        </w:rPr>
        <w:t>צד ב' מתחייב לבצע ולקיים את הביטוחים המפורטים בזה לטובתה ולטובת מדינת ישראל –</w:t>
      </w:r>
      <w:r w:rsidRPr="00461055">
        <w:rPr>
          <w:rFonts w:hint="cs"/>
          <w:b/>
          <w:bCs/>
          <w:rtl/>
        </w:rPr>
        <w:t xml:space="preserve"> </w:t>
      </w:r>
      <w:r w:rsidRPr="00461055">
        <w:rPr>
          <w:b/>
          <w:bCs/>
          <w:rtl/>
        </w:rPr>
        <w:t>משרד החינוך</w:t>
      </w:r>
      <w:r w:rsidRPr="00461055">
        <w:rPr>
          <w:rFonts w:hint="cs"/>
          <w:b/>
          <w:bCs/>
          <w:rtl/>
        </w:rPr>
        <w:t xml:space="preserve"> </w:t>
      </w:r>
      <w:r w:rsidRPr="00461055">
        <w:rPr>
          <w:b/>
          <w:bCs/>
          <w:rtl/>
        </w:rPr>
        <w:t>כשהם כוללים את כל הכיסויים והתנאים הנדרשים להלן וכאשר גבולות האחריות לא יפחתו מהמצוין להלן:</w:t>
      </w:r>
    </w:p>
    <w:p w:rsidR="00461055" w:rsidRPr="00461055" w:rsidRDefault="00461055" w:rsidP="005F6B43">
      <w:pPr>
        <w:widowControl w:val="0"/>
        <w:tabs>
          <w:tab w:val="left" w:pos="-2042"/>
        </w:tabs>
        <w:overflowPunct/>
        <w:autoSpaceDE/>
        <w:autoSpaceDN/>
        <w:adjustRightInd/>
        <w:spacing w:line="300" w:lineRule="atLeast"/>
        <w:ind w:left="849" w:hanging="849"/>
        <w:textAlignment w:val="auto"/>
        <w:rPr>
          <w:noProof/>
          <w:rtl/>
        </w:rPr>
      </w:pPr>
    </w:p>
    <w:p w:rsidR="005F6B43" w:rsidRPr="003F6972" w:rsidRDefault="005F6B43" w:rsidP="00461055">
      <w:pPr>
        <w:widowControl w:val="0"/>
        <w:numPr>
          <w:ilvl w:val="1"/>
          <w:numId w:val="13"/>
        </w:numPr>
        <w:overflowPunct/>
        <w:autoSpaceDE/>
        <w:autoSpaceDN/>
        <w:adjustRightInd/>
        <w:spacing w:after="160" w:line="300" w:lineRule="atLeast"/>
        <w:textAlignment w:val="auto"/>
        <w:rPr>
          <w:b/>
          <w:bCs/>
          <w:u w:val="single"/>
        </w:rPr>
      </w:pPr>
      <w:r w:rsidRPr="003F6972">
        <w:rPr>
          <w:b/>
          <w:bCs/>
          <w:u w:val="single"/>
          <w:rtl/>
        </w:rPr>
        <w:t>ביטוח חבות מעבידים</w:t>
      </w:r>
    </w:p>
    <w:p w:rsidR="00461055" w:rsidRPr="00461055" w:rsidRDefault="00461055" w:rsidP="00461055">
      <w:pPr>
        <w:widowControl w:val="0"/>
        <w:numPr>
          <w:ilvl w:val="2"/>
          <w:numId w:val="13"/>
        </w:numPr>
        <w:overflowPunct/>
        <w:autoSpaceDE/>
        <w:autoSpaceDN/>
        <w:adjustRightInd/>
        <w:spacing w:after="160" w:line="300" w:lineRule="atLeast"/>
        <w:textAlignment w:val="auto"/>
      </w:pPr>
      <w:r w:rsidRPr="00461055">
        <w:rPr>
          <w:rtl/>
        </w:rPr>
        <w:t xml:space="preserve">צד ב' יבטח אחריותו החוקית על פי פקודת </w:t>
      </w:r>
      <w:proofErr w:type="spellStart"/>
      <w:r w:rsidRPr="00461055">
        <w:rPr>
          <w:rtl/>
        </w:rPr>
        <w:t>הנזיקין</w:t>
      </w:r>
      <w:proofErr w:type="spellEnd"/>
      <w:r w:rsidRPr="00461055">
        <w:rPr>
          <w:rtl/>
        </w:rPr>
        <w:t xml:space="preserve"> (נוסח חדש) ו/או חוק האחריות למוצרים פגומים </w:t>
      </w:r>
      <w:proofErr w:type="spellStart"/>
      <w:r w:rsidRPr="00461055">
        <w:rPr>
          <w:rtl/>
        </w:rPr>
        <w:t>תש"ם</w:t>
      </w:r>
      <w:proofErr w:type="spellEnd"/>
      <w:r w:rsidRPr="00461055">
        <w:rPr>
          <w:rtl/>
        </w:rPr>
        <w:t xml:space="preserve"> -1980 כלפי עובדיו בביטוח חבות המעבידים בכל תחומי מדינת ישראל והשטחים המוחזקים.</w:t>
      </w:r>
    </w:p>
    <w:p w:rsidR="00461055" w:rsidRPr="00461055" w:rsidRDefault="00461055" w:rsidP="00461055">
      <w:pPr>
        <w:widowControl w:val="0"/>
        <w:numPr>
          <w:ilvl w:val="2"/>
          <w:numId w:val="13"/>
        </w:numPr>
        <w:overflowPunct/>
        <w:autoSpaceDE/>
        <w:autoSpaceDN/>
        <w:adjustRightInd/>
        <w:spacing w:after="160" w:line="300" w:lineRule="atLeast"/>
        <w:textAlignment w:val="auto"/>
      </w:pPr>
      <w:r w:rsidRPr="00461055">
        <w:rPr>
          <w:rtl/>
        </w:rPr>
        <w:t>גבול האחריות לא יפחת מסך</w:t>
      </w:r>
      <w:r w:rsidRPr="00461055">
        <w:rPr>
          <w:rFonts w:hint="cs"/>
          <w:rtl/>
        </w:rPr>
        <w:t xml:space="preserve"> </w:t>
      </w:r>
      <w:r w:rsidRPr="00461055">
        <w:rPr>
          <w:rtl/>
        </w:rPr>
        <w:t xml:space="preserve">- 20,000,000 ₪ לעובד, למקרה ולתקופת הביטוח.  </w:t>
      </w:r>
    </w:p>
    <w:p w:rsidR="00461055" w:rsidRPr="00461055" w:rsidRDefault="00461055" w:rsidP="00461055">
      <w:pPr>
        <w:widowControl w:val="0"/>
        <w:numPr>
          <w:ilvl w:val="2"/>
          <w:numId w:val="13"/>
        </w:numPr>
        <w:overflowPunct/>
        <w:autoSpaceDE/>
        <w:autoSpaceDN/>
        <w:adjustRightInd/>
        <w:spacing w:after="160" w:line="300" w:lineRule="atLeast"/>
        <w:textAlignment w:val="auto"/>
      </w:pPr>
      <w:r w:rsidRPr="00461055">
        <w:rPr>
          <w:rtl/>
        </w:rPr>
        <w:t>הביטוח יורחב לכסות חבות המבוטח כלפי קבלנים, קבלני משנה ועובדיהם היה ויחשב כמעבידם.</w:t>
      </w:r>
    </w:p>
    <w:p w:rsidR="00461055" w:rsidRPr="00461055" w:rsidRDefault="00461055" w:rsidP="00461055">
      <w:pPr>
        <w:widowControl w:val="0"/>
        <w:numPr>
          <w:ilvl w:val="2"/>
          <w:numId w:val="13"/>
        </w:numPr>
        <w:overflowPunct/>
        <w:autoSpaceDE/>
        <w:autoSpaceDN/>
        <w:adjustRightInd/>
        <w:spacing w:after="160" w:line="300" w:lineRule="atLeast"/>
        <w:textAlignment w:val="auto"/>
      </w:pPr>
      <w:r w:rsidRPr="00461055">
        <w:rPr>
          <w:rtl/>
        </w:rPr>
        <w:t>הביטוח יורחב לשפות את מדינת ישראל –</w:t>
      </w:r>
      <w:r w:rsidRPr="00461055">
        <w:rPr>
          <w:rFonts w:hint="cs"/>
          <w:rtl/>
        </w:rPr>
        <w:t xml:space="preserve"> </w:t>
      </w:r>
      <w:r w:rsidRPr="00461055">
        <w:rPr>
          <w:rtl/>
        </w:rPr>
        <w:t>משרד החינוך</w:t>
      </w:r>
      <w:r w:rsidRPr="00461055">
        <w:rPr>
          <w:rFonts w:hint="cs"/>
          <w:rtl/>
        </w:rPr>
        <w:t xml:space="preserve">, </w:t>
      </w:r>
      <w:r w:rsidRPr="00461055">
        <w:rPr>
          <w:rtl/>
        </w:rPr>
        <w:t>היה ונטען לעניין קרות תאונת עבודה/מחלת מקצוע כלשהי כי הם נושאים בחבות מעביד כלשהם כלפי מי מעובדי צד ב' קבלנים, קבלני משנה ועובדיהם שבשירות</w:t>
      </w:r>
      <w:r w:rsidRPr="00461055">
        <w:rPr>
          <w:rFonts w:hint="cs"/>
          <w:rtl/>
        </w:rPr>
        <w:t>ו</w:t>
      </w:r>
      <w:r w:rsidRPr="00461055">
        <w:rPr>
          <w:rtl/>
        </w:rPr>
        <w:t>.</w:t>
      </w:r>
    </w:p>
    <w:p w:rsidR="005F6B43" w:rsidRPr="00461055" w:rsidRDefault="005F6B43" w:rsidP="005F6B43">
      <w:pPr>
        <w:widowControl w:val="0"/>
        <w:tabs>
          <w:tab w:val="left" w:pos="-2042"/>
        </w:tabs>
        <w:overflowPunct/>
        <w:autoSpaceDE/>
        <w:autoSpaceDN/>
        <w:adjustRightInd/>
        <w:spacing w:line="300" w:lineRule="atLeast"/>
        <w:ind w:left="849" w:hanging="849"/>
        <w:textAlignment w:val="auto"/>
      </w:pPr>
    </w:p>
    <w:p w:rsidR="005F6B43" w:rsidRPr="003F6972" w:rsidRDefault="005F6B43" w:rsidP="00461055">
      <w:pPr>
        <w:widowControl w:val="0"/>
        <w:numPr>
          <w:ilvl w:val="1"/>
          <w:numId w:val="13"/>
        </w:numPr>
        <w:overflowPunct/>
        <w:autoSpaceDE/>
        <w:autoSpaceDN/>
        <w:adjustRightInd/>
        <w:spacing w:after="160" w:line="300" w:lineRule="atLeast"/>
        <w:textAlignment w:val="auto"/>
        <w:rPr>
          <w:b/>
          <w:bCs/>
          <w:u w:val="single"/>
          <w:rtl/>
        </w:rPr>
      </w:pPr>
      <w:r w:rsidRPr="003F6972">
        <w:rPr>
          <w:rFonts w:hint="cs"/>
          <w:b/>
          <w:bCs/>
          <w:u w:val="single"/>
          <w:rtl/>
        </w:rPr>
        <w:t>ביטוח אחריות כלפי צד שלישי</w:t>
      </w:r>
    </w:p>
    <w:p w:rsidR="00461055" w:rsidRPr="00461055" w:rsidRDefault="00461055" w:rsidP="00461055">
      <w:pPr>
        <w:widowControl w:val="0"/>
        <w:numPr>
          <w:ilvl w:val="2"/>
          <w:numId w:val="13"/>
        </w:numPr>
        <w:overflowPunct/>
        <w:autoSpaceDE/>
        <w:autoSpaceDN/>
        <w:adjustRightInd/>
        <w:spacing w:after="160" w:line="300" w:lineRule="atLeast"/>
        <w:textAlignment w:val="auto"/>
        <w:rPr>
          <w:rtl/>
        </w:rPr>
      </w:pPr>
      <w:r w:rsidRPr="00461055">
        <w:rPr>
          <w:rtl/>
        </w:rPr>
        <w:t>צד ב' יבטח אחריותו החוקית על פי דיני מדינת ישראל בביטוח אחריות כלפי צד שלישי גוף ורכוש (כולל נזקי גרר), בגין פעילות</w:t>
      </w:r>
      <w:r w:rsidRPr="00461055">
        <w:rPr>
          <w:rFonts w:hint="cs"/>
          <w:rtl/>
        </w:rPr>
        <w:t>ה</w:t>
      </w:r>
      <w:r w:rsidRPr="00461055">
        <w:rPr>
          <w:rtl/>
        </w:rPr>
        <w:t xml:space="preserve"> בכל תחומי מדינת ישראל והשטחים המוחזקים.</w:t>
      </w:r>
    </w:p>
    <w:p w:rsidR="00461055" w:rsidRPr="00461055" w:rsidRDefault="00461055" w:rsidP="00461055">
      <w:pPr>
        <w:widowControl w:val="0"/>
        <w:numPr>
          <w:ilvl w:val="2"/>
          <w:numId w:val="13"/>
        </w:numPr>
        <w:overflowPunct/>
        <w:autoSpaceDE/>
        <w:autoSpaceDN/>
        <w:adjustRightInd/>
        <w:spacing w:after="160" w:line="300" w:lineRule="atLeast"/>
        <w:textAlignment w:val="auto"/>
        <w:rPr>
          <w:rtl/>
        </w:rPr>
      </w:pPr>
      <w:r w:rsidRPr="00461055">
        <w:rPr>
          <w:rtl/>
        </w:rPr>
        <w:t xml:space="preserve">גבול האחריות לא יפחת מסך </w:t>
      </w:r>
      <w:r w:rsidRPr="00461055">
        <w:rPr>
          <w:rFonts w:hint="cs"/>
          <w:rtl/>
        </w:rPr>
        <w:t>2,000,000</w:t>
      </w:r>
      <w:r w:rsidRPr="00461055">
        <w:rPr>
          <w:rFonts w:hint="cs"/>
        </w:rPr>
        <w:t xml:space="preserve"> </w:t>
      </w:r>
      <w:r w:rsidRPr="00461055">
        <w:rPr>
          <w:rtl/>
        </w:rPr>
        <w:t xml:space="preserve">₪ למקרה ולתקופת הביטוח. </w:t>
      </w:r>
    </w:p>
    <w:p w:rsidR="00461055" w:rsidRPr="00461055" w:rsidRDefault="00461055" w:rsidP="00461055">
      <w:pPr>
        <w:widowControl w:val="0"/>
        <w:numPr>
          <w:ilvl w:val="2"/>
          <w:numId w:val="13"/>
        </w:numPr>
        <w:overflowPunct/>
        <w:autoSpaceDE/>
        <w:autoSpaceDN/>
        <w:adjustRightInd/>
        <w:spacing w:after="160" w:line="300" w:lineRule="atLeast"/>
        <w:textAlignment w:val="auto"/>
      </w:pPr>
      <w:r w:rsidRPr="00461055">
        <w:rPr>
          <w:rtl/>
        </w:rPr>
        <w:t xml:space="preserve">בפוליסה ייכלל סעיף אחריות צולבת - </w:t>
      </w:r>
      <w:r w:rsidRPr="00461055">
        <w:t>Cross Liability</w:t>
      </w:r>
      <w:r w:rsidRPr="00461055">
        <w:rPr>
          <w:rFonts w:hint="cs"/>
          <w:rtl/>
        </w:rPr>
        <w:t>.</w:t>
      </w:r>
    </w:p>
    <w:p w:rsidR="00461055" w:rsidRPr="00461055" w:rsidRDefault="00461055" w:rsidP="00461055">
      <w:pPr>
        <w:widowControl w:val="0"/>
        <w:numPr>
          <w:ilvl w:val="2"/>
          <w:numId w:val="13"/>
        </w:numPr>
        <w:overflowPunct/>
        <w:autoSpaceDE/>
        <w:autoSpaceDN/>
        <w:adjustRightInd/>
        <w:spacing w:after="160" w:line="300" w:lineRule="atLeast"/>
        <w:textAlignment w:val="auto"/>
      </w:pPr>
      <w:r w:rsidRPr="00461055">
        <w:rPr>
          <w:rtl/>
        </w:rPr>
        <w:t>הביטוח יורחב לכסות חבות המבוטח כלפי צד שלישי בגין פעילות של קבלנים, קבלני משנה ועובדיהם.</w:t>
      </w:r>
    </w:p>
    <w:p w:rsidR="00461055" w:rsidRPr="00461055" w:rsidRDefault="00461055" w:rsidP="00461055">
      <w:pPr>
        <w:widowControl w:val="0"/>
        <w:numPr>
          <w:ilvl w:val="2"/>
          <w:numId w:val="13"/>
        </w:numPr>
        <w:overflowPunct/>
        <w:autoSpaceDE/>
        <w:autoSpaceDN/>
        <w:adjustRightInd/>
        <w:spacing w:after="160" w:line="300" w:lineRule="atLeast"/>
        <w:textAlignment w:val="auto"/>
      </w:pPr>
      <w:r w:rsidRPr="00461055">
        <w:rPr>
          <w:rFonts w:hint="cs"/>
          <w:rtl/>
        </w:rPr>
        <w:t xml:space="preserve">מנהלים, רפרנטים, ממונים </w:t>
      </w:r>
      <w:r w:rsidRPr="00461055">
        <w:rPr>
          <w:rtl/>
        </w:rPr>
        <w:t xml:space="preserve">ובעלי תפקידים אחרים שאינם מכוסים במסגרת חבות מעבידים של </w:t>
      </w:r>
      <w:r w:rsidRPr="00461055">
        <w:rPr>
          <w:rFonts w:hint="cs"/>
          <w:rtl/>
        </w:rPr>
        <w:t xml:space="preserve">צד ב' </w:t>
      </w:r>
      <w:r w:rsidRPr="00461055">
        <w:rPr>
          <w:rtl/>
        </w:rPr>
        <w:t>ייחשבו כצד שלישי.</w:t>
      </w:r>
    </w:p>
    <w:p w:rsidR="00461055" w:rsidRPr="00461055" w:rsidRDefault="00461055" w:rsidP="00461055">
      <w:pPr>
        <w:widowControl w:val="0"/>
        <w:numPr>
          <w:ilvl w:val="2"/>
          <w:numId w:val="13"/>
        </w:numPr>
        <w:overflowPunct/>
        <w:autoSpaceDE/>
        <w:autoSpaceDN/>
        <w:adjustRightInd/>
        <w:spacing w:after="160" w:line="300" w:lineRule="atLeast"/>
        <w:textAlignment w:val="auto"/>
      </w:pPr>
      <w:r w:rsidRPr="00461055">
        <w:rPr>
          <w:rtl/>
        </w:rPr>
        <w:t>הביטוח יורחב לשפות את מדינת ישראל –</w:t>
      </w:r>
      <w:r w:rsidRPr="00461055">
        <w:rPr>
          <w:rFonts w:hint="cs"/>
          <w:rtl/>
        </w:rPr>
        <w:t xml:space="preserve"> </w:t>
      </w:r>
      <w:r w:rsidRPr="00461055">
        <w:rPr>
          <w:rtl/>
        </w:rPr>
        <w:t>משרד החינוך</w:t>
      </w:r>
      <w:r w:rsidRPr="00461055">
        <w:rPr>
          <w:rFonts w:hint="cs"/>
          <w:rtl/>
        </w:rPr>
        <w:t xml:space="preserve"> </w:t>
      </w:r>
      <w:r w:rsidRPr="00461055">
        <w:rPr>
          <w:rtl/>
        </w:rPr>
        <w:t>ככל שייחשבו אחראים למעשי ו/או מחדלי צד ב' וכל הפועלים מטעמו.</w:t>
      </w:r>
    </w:p>
    <w:p w:rsidR="005F6B43" w:rsidRPr="003F6972" w:rsidRDefault="005F6B43" w:rsidP="00461055">
      <w:pPr>
        <w:widowControl w:val="0"/>
        <w:numPr>
          <w:ilvl w:val="1"/>
          <w:numId w:val="13"/>
        </w:numPr>
        <w:overflowPunct/>
        <w:autoSpaceDE/>
        <w:autoSpaceDN/>
        <w:adjustRightInd/>
        <w:spacing w:after="160" w:line="300" w:lineRule="atLeast"/>
        <w:textAlignment w:val="auto"/>
        <w:rPr>
          <w:b/>
          <w:bCs/>
          <w:u w:val="single"/>
        </w:rPr>
      </w:pPr>
      <w:r>
        <w:rPr>
          <w:rFonts w:hint="cs"/>
          <w:b/>
          <w:bCs/>
          <w:u w:val="single"/>
          <w:rtl/>
        </w:rPr>
        <w:t>ביטוח אחריות מקצועית</w:t>
      </w:r>
    </w:p>
    <w:p w:rsidR="00461055" w:rsidRPr="00461055" w:rsidRDefault="00461055" w:rsidP="006020CA">
      <w:pPr>
        <w:widowControl w:val="0"/>
        <w:numPr>
          <w:ilvl w:val="2"/>
          <w:numId w:val="13"/>
        </w:numPr>
        <w:overflowPunct/>
        <w:autoSpaceDE/>
        <w:autoSpaceDN/>
        <w:adjustRightInd/>
        <w:spacing w:after="160" w:line="300" w:lineRule="atLeast"/>
        <w:ind w:right="-426"/>
        <w:textAlignment w:val="auto"/>
      </w:pPr>
      <w:r w:rsidRPr="00461055">
        <w:rPr>
          <w:rFonts w:hint="cs"/>
          <w:rtl/>
        </w:rPr>
        <w:t>צד ב' יבטח את אחריותו בגין פעילותו בביטוח אחריות מקצועית.</w:t>
      </w:r>
    </w:p>
    <w:p w:rsidR="00461055" w:rsidRPr="00461055" w:rsidRDefault="00461055" w:rsidP="006020CA">
      <w:pPr>
        <w:widowControl w:val="0"/>
        <w:numPr>
          <w:ilvl w:val="2"/>
          <w:numId w:val="13"/>
        </w:numPr>
        <w:overflowPunct/>
        <w:autoSpaceDE/>
        <w:autoSpaceDN/>
        <w:adjustRightInd/>
        <w:spacing w:after="160" w:line="300" w:lineRule="atLeast"/>
        <w:ind w:right="-426"/>
        <w:textAlignment w:val="auto"/>
        <w:rPr>
          <w:rtl/>
        </w:rPr>
      </w:pPr>
      <w:r w:rsidRPr="00461055">
        <w:rPr>
          <w:rFonts w:hint="cs"/>
          <w:rtl/>
        </w:rPr>
        <w:t>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w:t>
      </w:r>
      <w:r w:rsidRPr="00461055">
        <w:rPr>
          <w:rtl/>
        </w:rPr>
        <w:t xml:space="preserve"> בקשר להפעלת </w:t>
      </w:r>
      <w:r w:rsidRPr="00461055">
        <w:rPr>
          <w:rFonts w:hint="cs"/>
          <w:rtl/>
        </w:rPr>
        <w:t xml:space="preserve">שירותי </w:t>
      </w:r>
      <w:r w:rsidRPr="00461055">
        <w:rPr>
          <w:rtl/>
        </w:rPr>
        <w:t>מטה מינהלת הטיולים לסיוע בבניית תכניות טיולים בית ספריות וסיוע להערכות בית ספרית לטיולים עבור משרד החינוך, כמפורט במכרז ובהסכם עם מדינת ישראל – משרד החינוך.</w:t>
      </w:r>
    </w:p>
    <w:p w:rsidR="00461055" w:rsidRPr="00461055" w:rsidRDefault="00461055" w:rsidP="006020CA">
      <w:pPr>
        <w:widowControl w:val="0"/>
        <w:numPr>
          <w:ilvl w:val="2"/>
          <w:numId w:val="13"/>
        </w:numPr>
        <w:overflowPunct/>
        <w:autoSpaceDE/>
        <w:autoSpaceDN/>
        <w:adjustRightInd/>
        <w:spacing w:after="160" w:line="300" w:lineRule="atLeast"/>
        <w:ind w:right="-426"/>
        <w:textAlignment w:val="auto"/>
      </w:pPr>
      <w:r w:rsidRPr="00461055">
        <w:rPr>
          <w:rFonts w:hint="cs"/>
          <w:rtl/>
        </w:rPr>
        <w:t>גבולות</w:t>
      </w:r>
      <w:r w:rsidRPr="00461055">
        <w:rPr>
          <w:rtl/>
        </w:rPr>
        <w:t xml:space="preserve"> </w:t>
      </w:r>
      <w:r w:rsidRPr="00461055">
        <w:rPr>
          <w:rFonts w:hint="cs"/>
          <w:rtl/>
        </w:rPr>
        <w:t>האחריות</w:t>
      </w:r>
      <w:r w:rsidRPr="00461055">
        <w:rPr>
          <w:rtl/>
        </w:rPr>
        <w:t xml:space="preserve"> </w:t>
      </w:r>
      <w:r w:rsidRPr="00461055">
        <w:rPr>
          <w:rFonts w:hint="cs"/>
          <w:rtl/>
        </w:rPr>
        <w:t>לא</w:t>
      </w:r>
      <w:r w:rsidRPr="00461055">
        <w:rPr>
          <w:rtl/>
        </w:rPr>
        <w:t xml:space="preserve"> </w:t>
      </w:r>
      <w:r w:rsidRPr="00461055">
        <w:rPr>
          <w:rFonts w:hint="cs"/>
          <w:rtl/>
        </w:rPr>
        <w:t>יפחתו</w:t>
      </w:r>
      <w:r w:rsidRPr="00461055">
        <w:rPr>
          <w:rtl/>
        </w:rPr>
        <w:t xml:space="preserve"> </w:t>
      </w:r>
      <w:r w:rsidRPr="00461055">
        <w:rPr>
          <w:rFonts w:hint="cs"/>
          <w:rtl/>
        </w:rPr>
        <w:t>מסך</w:t>
      </w:r>
      <w:r w:rsidRPr="00461055">
        <w:rPr>
          <w:rtl/>
        </w:rPr>
        <w:t xml:space="preserve"> </w:t>
      </w:r>
      <w:r w:rsidRPr="00461055">
        <w:rPr>
          <w:rFonts w:hint="cs"/>
          <w:rtl/>
        </w:rPr>
        <w:t>של</w:t>
      </w:r>
      <w:r w:rsidRPr="00461055">
        <w:rPr>
          <w:rtl/>
        </w:rPr>
        <w:t xml:space="preserve"> </w:t>
      </w:r>
      <w:r w:rsidRPr="00461055">
        <w:rPr>
          <w:rFonts w:hint="cs"/>
          <w:rtl/>
        </w:rPr>
        <w:t>4,000,000 ₪ למקרה</w:t>
      </w:r>
      <w:r w:rsidRPr="00461055">
        <w:rPr>
          <w:rtl/>
        </w:rPr>
        <w:t xml:space="preserve"> </w:t>
      </w:r>
      <w:r w:rsidRPr="00461055">
        <w:rPr>
          <w:rFonts w:hint="cs"/>
          <w:rtl/>
        </w:rPr>
        <w:t>ולתקופת</w:t>
      </w:r>
      <w:r w:rsidRPr="00461055">
        <w:rPr>
          <w:rtl/>
        </w:rPr>
        <w:t xml:space="preserve"> </w:t>
      </w:r>
      <w:r w:rsidRPr="00461055">
        <w:rPr>
          <w:rFonts w:hint="cs"/>
          <w:rtl/>
        </w:rPr>
        <w:t>ביטוח.</w:t>
      </w:r>
    </w:p>
    <w:p w:rsidR="005F6B43" w:rsidRPr="005B2B87" w:rsidRDefault="005F6B43" w:rsidP="005F6B43">
      <w:pPr>
        <w:widowControl w:val="0"/>
        <w:spacing w:line="240" w:lineRule="auto"/>
        <w:ind w:left="-33"/>
        <w:jc w:val="right"/>
        <w:rPr>
          <w:rtl/>
        </w:rPr>
      </w:pPr>
      <w:r>
        <w:rPr>
          <w:rtl/>
        </w:rPr>
        <w:br w:type="page"/>
      </w:r>
      <w:r>
        <w:rPr>
          <w:rFonts w:hint="cs"/>
          <w:rtl/>
        </w:rPr>
        <w:lastRenderedPageBreak/>
        <w:t>נספח מספר 2</w:t>
      </w:r>
    </w:p>
    <w:p w:rsidR="005F6B43" w:rsidRPr="005B2B87" w:rsidRDefault="005F6B43" w:rsidP="002D539F">
      <w:pPr>
        <w:widowControl w:val="0"/>
        <w:spacing w:line="240" w:lineRule="auto"/>
        <w:ind w:left="-33"/>
        <w:jc w:val="right"/>
        <w:rPr>
          <w:rtl/>
          <w:lang w:eastAsia="en-US"/>
        </w:rPr>
      </w:pPr>
      <w:r w:rsidRPr="005B2B87">
        <w:rPr>
          <w:rFonts w:hint="cs"/>
          <w:rtl/>
        </w:rPr>
        <w:t xml:space="preserve">דף </w:t>
      </w:r>
      <w:r w:rsidR="002D539F">
        <w:rPr>
          <w:rStyle w:val="af2"/>
          <w:rFonts w:hint="cs"/>
          <w:rtl/>
        </w:rPr>
        <w:t>8</w:t>
      </w:r>
      <w:r w:rsidRPr="005B2B87">
        <w:rPr>
          <w:rFonts w:hint="cs"/>
          <w:rtl/>
        </w:rPr>
        <w:t xml:space="preserve"> </w:t>
      </w:r>
      <w:r w:rsidR="00A6798F">
        <w:rPr>
          <w:rFonts w:hint="cs"/>
          <w:rtl/>
        </w:rPr>
        <w:t>מתוך 13</w:t>
      </w:r>
    </w:p>
    <w:p w:rsidR="006020CA" w:rsidRPr="00461055" w:rsidRDefault="006020CA" w:rsidP="006020CA">
      <w:pPr>
        <w:widowControl w:val="0"/>
        <w:numPr>
          <w:ilvl w:val="2"/>
          <w:numId w:val="13"/>
        </w:numPr>
        <w:overflowPunct/>
        <w:autoSpaceDE/>
        <w:autoSpaceDN/>
        <w:adjustRightInd/>
        <w:spacing w:after="160" w:line="300" w:lineRule="atLeast"/>
        <w:textAlignment w:val="auto"/>
      </w:pPr>
      <w:r w:rsidRPr="00461055">
        <w:rPr>
          <w:rFonts w:hint="cs"/>
          <w:rtl/>
        </w:rPr>
        <w:t xml:space="preserve">הכיסוי על פי הפוליסה יורחב לכלול את ההרחבות הבאות: </w:t>
      </w:r>
    </w:p>
    <w:p w:rsidR="006020CA" w:rsidRPr="00F6614C" w:rsidRDefault="006020CA" w:rsidP="006020CA">
      <w:pPr>
        <w:numPr>
          <w:ilvl w:val="0"/>
          <w:numId w:val="21"/>
        </w:numPr>
        <w:overflowPunct/>
        <w:autoSpaceDE/>
        <w:autoSpaceDN/>
        <w:adjustRightInd/>
        <w:spacing w:after="200" w:line="240" w:lineRule="auto"/>
        <w:ind w:left="2551" w:hanging="283"/>
        <w:contextualSpacing/>
        <w:jc w:val="left"/>
        <w:textAlignment w:val="auto"/>
        <w:rPr>
          <w:rFonts w:ascii="Calibri" w:eastAsia="Calibri" w:hAnsi="Calibri"/>
          <w:lang w:eastAsia="en-US"/>
        </w:rPr>
      </w:pPr>
      <w:r w:rsidRPr="00F6614C">
        <w:rPr>
          <w:rFonts w:ascii="Calibri" w:eastAsia="Calibri" w:hAnsi="Calibri" w:hint="cs"/>
          <w:rtl/>
          <w:lang w:eastAsia="en-US"/>
        </w:rPr>
        <w:t>אובדן מסמכים לרבות אובדן השימוש ו/או העיכוב עקב מקרה ביטוח.</w:t>
      </w:r>
    </w:p>
    <w:p w:rsidR="006020CA" w:rsidRDefault="006020CA" w:rsidP="006020CA">
      <w:pPr>
        <w:numPr>
          <w:ilvl w:val="0"/>
          <w:numId w:val="21"/>
        </w:numPr>
        <w:overflowPunct/>
        <w:autoSpaceDE/>
        <w:autoSpaceDN/>
        <w:adjustRightInd/>
        <w:spacing w:after="200" w:line="240" w:lineRule="auto"/>
        <w:ind w:left="2551" w:hanging="283"/>
        <w:contextualSpacing/>
        <w:jc w:val="left"/>
        <w:textAlignment w:val="auto"/>
        <w:rPr>
          <w:rFonts w:ascii="Calibri" w:eastAsia="Calibri" w:hAnsi="Calibri"/>
          <w:lang w:eastAsia="en-US"/>
        </w:rPr>
      </w:pPr>
      <w:r w:rsidRPr="000D5A67">
        <w:rPr>
          <w:rFonts w:ascii="Calibri" w:eastAsia="Calibri" w:hAnsi="Calibri" w:hint="cs"/>
          <w:rtl/>
          <w:lang w:eastAsia="en-US"/>
        </w:rPr>
        <w:t>מרמה ואי יושר של עובדים.</w:t>
      </w:r>
    </w:p>
    <w:p w:rsidR="006020CA" w:rsidRPr="000D5A67" w:rsidRDefault="006020CA" w:rsidP="006020CA">
      <w:pPr>
        <w:numPr>
          <w:ilvl w:val="0"/>
          <w:numId w:val="21"/>
        </w:numPr>
        <w:overflowPunct/>
        <w:autoSpaceDE/>
        <w:autoSpaceDN/>
        <w:adjustRightInd/>
        <w:spacing w:after="200" w:line="240" w:lineRule="auto"/>
        <w:ind w:left="2551" w:hanging="283"/>
        <w:contextualSpacing/>
        <w:jc w:val="left"/>
        <w:textAlignment w:val="auto"/>
        <w:rPr>
          <w:rFonts w:ascii="Calibri" w:eastAsia="Calibri" w:hAnsi="Calibri"/>
          <w:lang w:eastAsia="en-US"/>
        </w:rPr>
      </w:pPr>
      <w:r w:rsidRPr="000D5A67">
        <w:rPr>
          <w:rFonts w:ascii="Calibri" w:eastAsia="Calibri" w:hAnsi="Calibri" w:hint="cs"/>
          <w:rtl/>
          <w:lang w:eastAsia="en-US"/>
        </w:rPr>
        <w:t xml:space="preserve">אחריות צולבת, אולם הביטוח לא יכסה תביעות צד ב' כלפי מדינת ישראל </w:t>
      </w:r>
      <w:r w:rsidRPr="000D5A67">
        <w:rPr>
          <w:rFonts w:ascii="Calibri" w:eastAsia="Calibri" w:hAnsi="Calibri"/>
          <w:rtl/>
          <w:lang w:eastAsia="en-US"/>
        </w:rPr>
        <w:t>–</w:t>
      </w:r>
      <w:r w:rsidRPr="000D5A67">
        <w:rPr>
          <w:rFonts w:ascii="Calibri" w:eastAsia="Calibri" w:hAnsi="Calibri" w:hint="cs"/>
          <w:rtl/>
          <w:lang w:eastAsia="en-US"/>
        </w:rPr>
        <w:t xml:space="preserve"> משרד  החינוך.  </w:t>
      </w:r>
    </w:p>
    <w:p w:rsidR="006020CA" w:rsidRPr="00F6614C" w:rsidRDefault="006020CA" w:rsidP="006020CA">
      <w:pPr>
        <w:numPr>
          <w:ilvl w:val="0"/>
          <w:numId w:val="21"/>
        </w:numPr>
        <w:overflowPunct/>
        <w:autoSpaceDE/>
        <w:autoSpaceDN/>
        <w:adjustRightInd/>
        <w:spacing w:after="200" w:line="240" w:lineRule="auto"/>
        <w:ind w:left="2551" w:hanging="283"/>
        <w:contextualSpacing/>
        <w:jc w:val="left"/>
        <w:textAlignment w:val="auto"/>
        <w:rPr>
          <w:rFonts w:ascii="Calibri" w:eastAsia="Calibri" w:hAnsi="Calibri"/>
          <w:rtl/>
          <w:lang w:eastAsia="en-US"/>
        </w:rPr>
      </w:pPr>
      <w:r w:rsidRPr="00F6614C">
        <w:rPr>
          <w:rFonts w:ascii="Calibri" w:eastAsia="Calibri" w:hAnsi="Calibri" w:hint="cs"/>
          <w:rtl/>
          <w:lang w:eastAsia="en-US"/>
        </w:rPr>
        <w:t>תקופת גילוי של 6 חודשים.</w:t>
      </w:r>
    </w:p>
    <w:p w:rsidR="006020CA" w:rsidRPr="006020CA" w:rsidRDefault="006020CA" w:rsidP="006020CA">
      <w:pPr>
        <w:widowControl w:val="0"/>
        <w:numPr>
          <w:ilvl w:val="2"/>
          <w:numId w:val="13"/>
        </w:numPr>
        <w:overflowPunct/>
        <w:autoSpaceDE/>
        <w:autoSpaceDN/>
        <w:adjustRightInd/>
        <w:spacing w:after="160" w:line="300" w:lineRule="atLeast"/>
        <w:textAlignment w:val="auto"/>
      </w:pPr>
      <w:r w:rsidRPr="006020CA">
        <w:rPr>
          <w:rFonts w:hint="cs"/>
          <w:rtl/>
        </w:rPr>
        <w:t xml:space="preserve">הביטוח מורחב לשפות את מדינת ישראל </w:t>
      </w:r>
      <w:r w:rsidRPr="006020CA">
        <w:rPr>
          <w:rtl/>
        </w:rPr>
        <w:t>–</w:t>
      </w:r>
      <w:r w:rsidRPr="006020CA">
        <w:rPr>
          <w:rFonts w:hint="cs"/>
          <w:rtl/>
        </w:rPr>
        <w:t xml:space="preserve"> משרד החינוך ככל שיחשבו אחראים למעשי ו/או מחדלי צד ב'</w:t>
      </w:r>
      <w:r w:rsidRPr="006020CA">
        <w:rPr>
          <w:rtl/>
        </w:rPr>
        <w:t xml:space="preserve"> </w:t>
      </w:r>
      <w:r w:rsidRPr="006020CA">
        <w:rPr>
          <w:rFonts w:hint="cs"/>
          <w:rtl/>
        </w:rPr>
        <w:t>וכל הפועלים מטעמו.</w:t>
      </w:r>
    </w:p>
    <w:p w:rsidR="005F6B43" w:rsidRPr="003F6972" w:rsidRDefault="005F6B43" w:rsidP="006020CA">
      <w:pPr>
        <w:widowControl w:val="0"/>
        <w:numPr>
          <w:ilvl w:val="1"/>
          <w:numId w:val="13"/>
        </w:numPr>
        <w:overflowPunct/>
        <w:autoSpaceDE/>
        <w:autoSpaceDN/>
        <w:adjustRightInd/>
        <w:spacing w:after="160" w:line="300" w:lineRule="atLeast"/>
        <w:textAlignment w:val="auto"/>
        <w:rPr>
          <w:b/>
          <w:bCs/>
          <w:u w:val="single"/>
        </w:rPr>
      </w:pPr>
      <w:r w:rsidRPr="003F6972">
        <w:rPr>
          <w:rFonts w:hint="cs"/>
          <w:b/>
          <w:bCs/>
          <w:u w:val="single"/>
          <w:rtl/>
        </w:rPr>
        <w:t xml:space="preserve">ביטוחים נוספים </w:t>
      </w:r>
    </w:p>
    <w:p w:rsidR="006020CA" w:rsidRPr="006020CA" w:rsidRDefault="006020CA" w:rsidP="006020CA">
      <w:pPr>
        <w:widowControl w:val="0"/>
        <w:overflowPunct/>
        <w:autoSpaceDE/>
        <w:autoSpaceDN/>
        <w:adjustRightInd/>
        <w:spacing w:after="160" w:line="300" w:lineRule="atLeast"/>
        <w:ind w:left="1417"/>
        <w:textAlignment w:val="auto"/>
        <w:rPr>
          <w:rtl/>
        </w:rPr>
      </w:pPr>
      <w:r w:rsidRPr="006020CA">
        <w:rPr>
          <w:rtl/>
        </w:rPr>
        <w:t xml:space="preserve">צד ב' </w:t>
      </w:r>
      <w:r w:rsidRPr="006020CA">
        <w:rPr>
          <w:rFonts w:hint="cs"/>
          <w:rtl/>
        </w:rPr>
        <w:t>יוודא וידאג</w:t>
      </w:r>
      <w:r w:rsidRPr="006020CA">
        <w:rPr>
          <w:rtl/>
        </w:rPr>
        <w:t xml:space="preserve"> כי</w:t>
      </w:r>
      <w:r w:rsidRPr="006020CA">
        <w:rPr>
          <w:rFonts w:hint="cs"/>
          <w:rtl/>
        </w:rPr>
        <w:t xml:space="preserve"> למפעילי מקומות ימי הכשרה וימי ריענון יהא ביטוחים הולמים לתחומי פעילותם בהתאם לעבודה/ השירות הניתן על ידם, בגבולות אחריות סבירים למקרה ולתקופה כולל ביטוח צד שלישי ורכוש בגבולות אחריות שלא יפחתו מסך 10,000,000 למקרה ולתקפה. ביטוחי החבויות יורחבו לכלול את מדינת ישראל </w:t>
      </w:r>
      <w:r w:rsidRPr="006020CA">
        <w:rPr>
          <w:rtl/>
        </w:rPr>
        <w:t>–</w:t>
      </w:r>
      <w:r w:rsidRPr="006020CA">
        <w:rPr>
          <w:rFonts w:hint="cs"/>
          <w:rtl/>
        </w:rPr>
        <w:t xml:space="preserve"> משרד החינוך, כמבוטחים </w:t>
      </w:r>
      <w:r w:rsidRPr="006020CA">
        <w:rPr>
          <w:rtl/>
        </w:rPr>
        <w:t xml:space="preserve">נוספים בכפוף </w:t>
      </w:r>
      <w:proofErr w:type="spellStart"/>
      <w:r w:rsidRPr="006020CA">
        <w:rPr>
          <w:rtl/>
        </w:rPr>
        <w:t>להרחב</w:t>
      </w:r>
      <w:proofErr w:type="spellEnd"/>
      <w:r w:rsidRPr="006020CA">
        <w:rPr>
          <w:rtl/>
        </w:rPr>
        <w:t xml:space="preserve"> שיפוי כמקובל באותו סוג ביטוח. כל הביטוחים (רכוש וחבויות) יכללו סעיף לפיו המבטח מוותר על זכות השיבוב כלי מדינת ישראל – משרד </w:t>
      </w:r>
      <w:r w:rsidRPr="006020CA">
        <w:rPr>
          <w:rFonts w:hint="cs"/>
          <w:rtl/>
        </w:rPr>
        <w:t>החינוך</w:t>
      </w:r>
      <w:r w:rsidRPr="006020CA">
        <w:rPr>
          <w:rtl/>
        </w:rPr>
        <w:t>, וכלפי עובדיו וכן המשתתפים בימי ההכשרה וריענון (</w:t>
      </w:r>
      <w:r w:rsidRPr="006020CA">
        <w:rPr>
          <w:rFonts w:hint="cs"/>
          <w:rtl/>
        </w:rPr>
        <w:t xml:space="preserve">אולם, </w:t>
      </w:r>
      <w:r w:rsidRPr="006020CA">
        <w:rPr>
          <w:rtl/>
        </w:rPr>
        <w:t>הוויתור על זכות התחלוף כאמור לא תחול לטובת אדם שגרם לנזק בזדון)</w:t>
      </w:r>
      <w:r w:rsidRPr="006020CA">
        <w:rPr>
          <w:rFonts w:hint="cs"/>
          <w:rtl/>
        </w:rPr>
        <w:t xml:space="preserve">. כמו כן יכללו הביטוחים </w:t>
      </w:r>
      <w:r w:rsidRPr="006020CA">
        <w:rPr>
          <w:rtl/>
        </w:rPr>
        <w:t>סעיף לפיו הביטוחים יהיו קודמים וראשוניים ללא זכות השתתפות ו/או חזרה</w:t>
      </w:r>
      <w:r w:rsidRPr="006020CA">
        <w:rPr>
          <w:rFonts w:hint="cs"/>
          <w:rtl/>
        </w:rPr>
        <w:t xml:space="preserve"> </w:t>
      </w:r>
      <w:r w:rsidRPr="006020CA">
        <w:rPr>
          <w:rtl/>
        </w:rPr>
        <w:t xml:space="preserve">כלפי המפורטים לעיל. </w:t>
      </w:r>
    </w:p>
    <w:p w:rsidR="005F6B43" w:rsidRPr="003F6972" w:rsidRDefault="005F6B43" w:rsidP="006020CA">
      <w:pPr>
        <w:widowControl w:val="0"/>
        <w:numPr>
          <w:ilvl w:val="1"/>
          <w:numId w:val="13"/>
        </w:numPr>
        <w:overflowPunct/>
        <w:autoSpaceDE/>
        <w:autoSpaceDN/>
        <w:adjustRightInd/>
        <w:spacing w:after="160" w:line="300" w:lineRule="atLeast"/>
        <w:textAlignment w:val="auto"/>
        <w:rPr>
          <w:b/>
          <w:bCs/>
          <w:u w:val="single"/>
          <w:rtl/>
        </w:rPr>
      </w:pPr>
      <w:r w:rsidRPr="003F6972">
        <w:rPr>
          <w:rFonts w:hint="cs"/>
          <w:b/>
          <w:bCs/>
          <w:u w:val="single"/>
          <w:rtl/>
        </w:rPr>
        <w:t>כללי</w:t>
      </w:r>
    </w:p>
    <w:p w:rsidR="006020CA" w:rsidRPr="006020CA" w:rsidRDefault="006020CA" w:rsidP="006020CA">
      <w:pPr>
        <w:widowControl w:val="0"/>
        <w:numPr>
          <w:ilvl w:val="2"/>
          <w:numId w:val="13"/>
        </w:numPr>
        <w:overflowPunct/>
        <w:autoSpaceDE/>
        <w:autoSpaceDN/>
        <w:adjustRightInd/>
        <w:spacing w:after="160" w:line="300" w:lineRule="atLeast"/>
        <w:textAlignment w:val="auto"/>
        <w:rPr>
          <w:rtl/>
        </w:rPr>
      </w:pPr>
      <w:r w:rsidRPr="006020CA">
        <w:rPr>
          <w:rtl/>
        </w:rPr>
        <w:t>בכל פוליסות הביטוח הנדרשות</w:t>
      </w:r>
      <w:r w:rsidRPr="006020CA">
        <w:rPr>
          <w:rFonts w:hint="cs"/>
          <w:rtl/>
        </w:rPr>
        <w:t xml:space="preserve"> מצד ב</w:t>
      </w:r>
      <w:r w:rsidRPr="006020CA">
        <w:rPr>
          <w:rtl/>
        </w:rPr>
        <w:t>' יכללו התנאים הבאים:</w:t>
      </w:r>
    </w:p>
    <w:p w:rsidR="006020CA" w:rsidRPr="006020CA" w:rsidRDefault="006020CA" w:rsidP="006020CA">
      <w:pPr>
        <w:widowControl w:val="0"/>
        <w:numPr>
          <w:ilvl w:val="3"/>
          <w:numId w:val="14"/>
        </w:numPr>
        <w:spacing w:after="100" w:line="300" w:lineRule="atLeast"/>
        <w:textAlignment w:val="auto"/>
        <w:rPr>
          <w:rtl/>
          <w:lang w:eastAsia="en-US"/>
        </w:rPr>
      </w:pPr>
      <w:r w:rsidRPr="006020CA">
        <w:rPr>
          <w:rtl/>
          <w:lang w:eastAsia="en-US"/>
        </w:rPr>
        <w:t>לשם המבוטח יתווספו כמבוטחים נוספים:</w:t>
      </w:r>
      <w:r w:rsidRPr="006020CA">
        <w:rPr>
          <w:lang w:eastAsia="en-US"/>
        </w:rPr>
        <w:t xml:space="preserve"> </w:t>
      </w:r>
      <w:r w:rsidRPr="006020CA">
        <w:rPr>
          <w:rtl/>
          <w:lang w:eastAsia="en-US"/>
        </w:rPr>
        <w:t>מדינת ישראל – משרד החינוך</w:t>
      </w:r>
      <w:r w:rsidRPr="006020CA">
        <w:rPr>
          <w:rFonts w:hint="cs"/>
          <w:rtl/>
          <w:lang w:eastAsia="en-US"/>
        </w:rPr>
        <w:t xml:space="preserve">, </w:t>
      </w:r>
      <w:r w:rsidRPr="006020CA">
        <w:rPr>
          <w:rtl/>
          <w:lang w:eastAsia="en-US"/>
        </w:rPr>
        <w:t>בכפוף להרחבי השיפוי לעיל.</w:t>
      </w:r>
    </w:p>
    <w:p w:rsidR="006020CA" w:rsidRPr="006020CA" w:rsidRDefault="006020CA" w:rsidP="006020CA">
      <w:pPr>
        <w:widowControl w:val="0"/>
        <w:numPr>
          <w:ilvl w:val="3"/>
          <w:numId w:val="14"/>
        </w:numPr>
        <w:spacing w:after="100" w:line="300" w:lineRule="atLeast"/>
        <w:textAlignment w:val="auto"/>
        <w:rPr>
          <w:rtl/>
          <w:lang w:eastAsia="en-US"/>
        </w:rPr>
      </w:pPr>
      <w:r w:rsidRPr="006020CA">
        <w:rPr>
          <w:rtl/>
          <w:lang w:eastAsia="en-US"/>
        </w:rPr>
        <w:t>בכל מקרה של שינוי לרעה או ביטול הביטוח ע"י אחד הצדדים לא יהיה להם כל תוקף אלא, אם ניתנה על כך הודעה מוקדמת של 60 יום במכתב לחשב משרד החינוך.</w:t>
      </w:r>
    </w:p>
    <w:p w:rsidR="006020CA" w:rsidRPr="006020CA" w:rsidRDefault="006020CA" w:rsidP="006020CA">
      <w:pPr>
        <w:widowControl w:val="0"/>
        <w:numPr>
          <w:ilvl w:val="3"/>
          <w:numId w:val="14"/>
        </w:numPr>
        <w:spacing w:after="100" w:line="300" w:lineRule="atLeast"/>
        <w:textAlignment w:val="auto"/>
        <w:rPr>
          <w:rtl/>
          <w:lang w:eastAsia="en-US"/>
        </w:rPr>
      </w:pPr>
      <w:r w:rsidRPr="006020CA">
        <w:rPr>
          <w:rtl/>
          <w:lang w:eastAsia="en-US"/>
        </w:rPr>
        <w:t>המבטח מוותר על כל זכות תחלוף/שיבוב, תביעה, השתתפות או חזרה כלפי מדינת ישראל –</w:t>
      </w:r>
      <w:r w:rsidRPr="006020CA">
        <w:rPr>
          <w:rFonts w:hint="cs"/>
          <w:rtl/>
          <w:lang w:eastAsia="en-US"/>
        </w:rPr>
        <w:t xml:space="preserve"> </w:t>
      </w:r>
      <w:r w:rsidRPr="006020CA">
        <w:rPr>
          <w:rtl/>
          <w:lang w:eastAsia="en-US"/>
        </w:rPr>
        <w:t>משרד החינוך</w:t>
      </w:r>
      <w:r w:rsidRPr="006020CA">
        <w:rPr>
          <w:rFonts w:hint="cs"/>
          <w:rtl/>
          <w:lang w:eastAsia="en-US"/>
        </w:rPr>
        <w:t xml:space="preserve"> </w:t>
      </w:r>
      <w:r w:rsidRPr="006020CA">
        <w:rPr>
          <w:rtl/>
          <w:lang w:eastAsia="en-US"/>
        </w:rPr>
        <w:t>ועובדיהם</w:t>
      </w:r>
      <w:r w:rsidRPr="006020CA">
        <w:rPr>
          <w:rFonts w:hint="cs"/>
          <w:rtl/>
          <w:lang w:eastAsia="en-US"/>
        </w:rPr>
        <w:t xml:space="preserve"> </w:t>
      </w:r>
      <w:r w:rsidRPr="006020CA">
        <w:rPr>
          <w:rtl/>
          <w:lang w:eastAsia="en-US"/>
        </w:rPr>
        <w:t>ובלבד שהוויתור לא יחול לטובת אדם שגרם לנזק מתוך כוונת זדון.</w:t>
      </w:r>
    </w:p>
    <w:p w:rsidR="006020CA" w:rsidRPr="006020CA" w:rsidRDefault="006020CA" w:rsidP="006020CA">
      <w:pPr>
        <w:widowControl w:val="0"/>
        <w:numPr>
          <w:ilvl w:val="3"/>
          <w:numId w:val="14"/>
        </w:numPr>
        <w:spacing w:after="100" w:line="300" w:lineRule="atLeast"/>
        <w:textAlignment w:val="auto"/>
        <w:rPr>
          <w:rtl/>
          <w:lang w:eastAsia="en-US"/>
        </w:rPr>
      </w:pPr>
      <w:r w:rsidRPr="006020CA">
        <w:rPr>
          <w:rtl/>
          <w:lang w:eastAsia="en-US"/>
        </w:rPr>
        <w:t>צד ב' אחראי</w:t>
      </w:r>
      <w:r w:rsidRPr="006020CA">
        <w:rPr>
          <w:rFonts w:hint="cs"/>
          <w:rtl/>
          <w:lang w:eastAsia="en-US"/>
        </w:rPr>
        <w:t>ת</w:t>
      </w:r>
      <w:r w:rsidRPr="006020CA">
        <w:rPr>
          <w:rtl/>
          <w:lang w:eastAsia="en-US"/>
        </w:rPr>
        <w:t xml:space="preserve"> בלעדית כלפי המבטח לתשלום דמי הביטוח עבור כל הפוליסות ולמילוי כל החובות המוטלות על המבוטח על פי תנאי הפוליסות.</w:t>
      </w:r>
    </w:p>
    <w:p w:rsidR="006020CA" w:rsidRPr="006020CA" w:rsidRDefault="006020CA" w:rsidP="006020CA">
      <w:pPr>
        <w:widowControl w:val="0"/>
        <w:numPr>
          <w:ilvl w:val="3"/>
          <w:numId w:val="14"/>
        </w:numPr>
        <w:spacing w:after="100" w:line="300" w:lineRule="atLeast"/>
        <w:textAlignment w:val="auto"/>
        <w:rPr>
          <w:rtl/>
          <w:lang w:eastAsia="en-US"/>
        </w:rPr>
      </w:pPr>
      <w:r w:rsidRPr="006020CA">
        <w:rPr>
          <w:rtl/>
          <w:lang w:eastAsia="en-US"/>
        </w:rPr>
        <w:t>ההשתתפויות העצמיות הנקובות בכל פוליסה ופוליסה תחולנה בלעדית על צד ב'.</w:t>
      </w:r>
    </w:p>
    <w:p w:rsidR="006020CA" w:rsidRPr="006020CA" w:rsidRDefault="006020CA" w:rsidP="006020CA">
      <w:pPr>
        <w:widowControl w:val="0"/>
        <w:numPr>
          <w:ilvl w:val="3"/>
          <w:numId w:val="14"/>
        </w:numPr>
        <w:spacing w:after="100" w:line="300" w:lineRule="atLeast"/>
        <w:textAlignment w:val="auto"/>
        <w:rPr>
          <w:lang w:eastAsia="en-US"/>
        </w:rPr>
      </w:pPr>
      <w:r w:rsidRPr="006020CA">
        <w:rPr>
          <w:rtl/>
          <w:lang w:eastAsia="en-US"/>
        </w:rPr>
        <w:t>כל סעיף בפוליסות הביטוח המפקיע או מקטין בדרך כלשהי את אחריות המבטח כאשר קיים ביטוח אחר, לא יופעל כלפי מדינת ישראל</w:t>
      </w:r>
      <w:r w:rsidRPr="006020CA">
        <w:rPr>
          <w:rFonts w:hint="cs"/>
          <w:rtl/>
          <w:lang w:eastAsia="en-US"/>
        </w:rPr>
        <w:t xml:space="preserve">- משרד החינוך, </w:t>
      </w:r>
      <w:r w:rsidRPr="006020CA">
        <w:rPr>
          <w:rtl/>
          <w:lang w:eastAsia="en-US"/>
        </w:rPr>
        <w:t>והביטוח הינו בחזקת ביטוח ראשוני המזכה במלוא  הזכויות על פי הביטוח.</w:t>
      </w:r>
    </w:p>
    <w:p w:rsidR="006020CA" w:rsidRPr="006020CA" w:rsidRDefault="006020CA" w:rsidP="006020CA">
      <w:pPr>
        <w:widowControl w:val="0"/>
        <w:numPr>
          <w:ilvl w:val="3"/>
          <w:numId w:val="14"/>
        </w:numPr>
        <w:spacing w:after="100" w:line="300" w:lineRule="atLeast"/>
        <w:textAlignment w:val="auto"/>
        <w:rPr>
          <w:lang w:eastAsia="en-US"/>
        </w:rPr>
      </w:pPr>
      <w:r w:rsidRPr="006020CA">
        <w:rPr>
          <w:rtl/>
          <w:lang w:eastAsia="en-US"/>
        </w:rPr>
        <w:t>חריג כוונה ו/או רשלנות רבתי יבוטל ככל שקיים.</w:t>
      </w:r>
    </w:p>
    <w:p w:rsidR="006020CA" w:rsidRPr="002D539F" w:rsidRDefault="006020CA" w:rsidP="002D539F">
      <w:pPr>
        <w:widowControl w:val="0"/>
        <w:numPr>
          <w:ilvl w:val="2"/>
          <w:numId w:val="13"/>
        </w:numPr>
        <w:overflowPunct/>
        <w:autoSpaceDE/>
        <w:autoSpaceDN/>
        <w:adjustRightInd/>
        <w:spacing w:after="160" w:line="300" w:lineRule="atLeast"/>
        <w:textAlignment w:val="auto"/>
        <w:rPr>
          <w:rtl/>
        </w:rPr>
      </w:pPr>
      <w:r w:rsidRPr="002D539F">
        <w:rPr>
          <w:rtl/>
        </w:rPr>
        <w:t>צד ב' מתחייב בכל תקופת ההתקשרות החוזית עם מדינת ישראל –</w:t>
      </w:r>
      <w:r w:rsidRPr="002D539F">
        <w:rPr>
          <w:rFonts w:hint="cs"/>
          <w:rtl/>
        </w:rPr>
        <w:t xml:space="preserve"> </w:t>
      </w:r>
      <w:r w:rsidRPr="002D539F">
        <w:rPr>
          <w:rtl/>
        </w:rPr>
        <w:t>משרד החינוך</w:t>
      </w:r>
      <w:r w:rsidRPr="002D539F">
        <w:rPr>
          <w:rFonts w:hint="cs"/>
          <w:rtl/>
        </w:rPr>
        <w:t xml:space="preserve"> </w:t>
      </w:r>
      <w:r w:rsidRPr="002D539F">
        <w:rPr>
          <w:rtl/>
        </w:rPr>
        <w:t>להחזיק בתוקף את פוליסות הביטוח. צד ב' מתחייב כי פוליסות הביטוח תחודשנה מדי תקופת ביטוח, כל עוד החוזה עם מדינת ישראל – משרד החינוך</w:t>
      </w:r>
      <w:r w:rsidRPr="002D539F">
        <w:rPr>
          <w:rFonts w:hint="cs"/>
          <w:rtl/>
        </w:rPr>
        <w:t xml:space="preserve"> </w:t>
      </w:r>
      <w:r w:rsidRPr="002D539F">
        <w:rPr>
          <w:rtl/>
        </w:rPr>
        <w:t>בתוקף.</w:t>
      </w:r>
    </w:p>
    <w:p w:rsidR="005F6B43" w:rsidRPr="005B2B87" w:rsidRDefault="005F6B43" w:rsidP="005F6B43">
      <w:pPr>
        <w:widowControl w:val="0"/>
        <w:spacing w:line="240" w:lineRule="auto"/>
        <w:ind w:left="-33"/>
        <w:jc w:val="right"/>
        <w:rPr>
          <w:rtl/>
        </w:rPr>
      </w:pPr>
      <w:r>
        <w:rPr>
          <w:rtl/>
        </w:rPr>
        <w:br w:type="page"/>
      </w:r>
      <w:r>
        <w:rPr>
          <w:rFonts w:hint="cs"/>
          <w:rtl/>
        </w:rPr>
        <w:lastRenderedPageBreak/>
        <w:t>נספח מספר 2</w:t>
      </w:r>
    </w:p>
    <w:p w:rsidR="005F6B43" w:rsidRPr="005B2B87" w:rsidRDefault="005F6B43" w:rsidP="002D539F">
      <w:pPr>
        <w:widowControl w:val="0"/>
        <w:spacing w:line="240" w:lineRule="auto"/>
        <w:ind w:left="-33"/>
        <w:jc w:val="right"/>
        <w:rPr>
          <w:rtl/>
          <w:lang w:eastAsia="en-US"/>
        </w:rPr>
      </w:pPr>
      <w:r w:rsidRPr="005B2B87">
        <w:rPr>
          <w:rFonts w:hint="cs"/>
          <w:rtl/>
        </w:rPr>
        <w:t xml:space="preserve">דף </w:t>
      </w:r>
      <w:r w:rsidR="002D539F">
        <w:rPr>
          <w:rStyle w:val="af2"/>
        </w:rPr>
        <w:t>9</w:t>
      </w:r>
      <w:r w:rsidRPr="005B2B87">
        <w:rPr>
          <w:rFonts w:hint="cs"/>
          <w:rtl/>
        </w:rPr>
        <w:t xml:space="preserve"> </w:t>
      </w:r>
      <w:r w:rsidR="00A6798F">
        <w:rPr>
          <w:rFonts w:hint="cs"/>
          <w:rtl/>
        </w:rPr>
        <w:t>מתוך 13</w:t>
      </w:r>
    </w:p>
    <w:p w:rsidR="002D539F" w:rsidRPr="002D539F" w:rsidRDefault="002D539F" w:rsidP="002D539F">
      <w:pPr>
        <w:widowControl w:val="0"/>
        <w:numPr>
          <w:ilvl w:val="2"/>
          <w:numId w:val="13"/>
        </w:numPr>
        <w:overflowPunct/>
        <w:autoSpaceDE/>
        <w:autoSpaceDN/>
        <w:adjustRightInd/>
        <w:spacing w:after="160" w:line="300" w:lineRule="atLeast"/>
        <w:textAlignment w:val="auto"/>
      </w:pPr>
      <w:r w:rsidRPr="002D539F">
        <w:rPr>
          <w:rtl/>
        </w:rPr>
        <w:t xml:space="preserve">אישור בחתימתו של המבטח על קיום הביטוחים, יומצא על ידי צד ב' </w:t>
      </w:r>
      <w:r w:rsidRPr="002D539F">
        <w:rPr>
          <w:rFonts w:hint="cs"/>
          <w:rtl/>
        </w:rPr>
        <w:t>למשרד החינוך</w:t>
      </w:r>
      <w:r w:rsidRPr="002D539F">
        <w:rPr>
          <w:rtl/>
        </w:rPr>
        <w:t xml:space="preserve"> עד למועד חתימת החוזה. צד ב' מתחייב להציג את האישור חתום בחתימת המבטח אודות חידוש הפוליסות </w:t>
      </w:r>
      <w:r w:rsidRPr="002D539F">
        <w:rPr>
          <w:rFonts w:hint="cs"/>
          <w:rtl/>
        </w:rPr>
        <w:t>למשרד החינוך</w:t>
      </w:r>
      <w:r w:rsidRPr="002D539F">
        <w:rPr>
          <w:rtl/>
        </w:rPr>
        <w:t xml:space="preserve"> לכל המאוחר שבעה ימים לפני תום תקופת הביטוח. </w:t>
      </w:r>
    </w:p>
    <w:p w:rsidR="002D539F" w:rsidRPr="002D539F" w:rsidRDefault="002D539F" w:rsidP="002D539F">
      <w:pPr>
        <w:widowControl w:val="0"/>
        <w:numPr>
          <w:ilvl w:val="2"/>
          <w:numId w:val="13"/>
        </w:numPr>
        <w:overflowPunct/>
        <w:autoSpaceDE/>
        <w:autoSpaceDN/>
        <w:adjustRightInd/>
        <w:spacing w:after="160" w:line="300" w:lineRule="atLeast"/>
        <w:textAlignment w:val="auto"/>
      </w:pPr>
      <w:r w:rsidRPr="002D539F">
        <w:rPr>
          <w:rtl/>
        </w:rPr>
        <w:t>מובהר בזאת כי אישורי הביטוח שיוצגו אינם באים לצמצם ו/או לגרוע מהתחייבויות צד ב' לערוך את הביטוחים לפי סעיפי הביטוח המפורטים לעיל, ולמען הסר ספק דרישות הביטוח המחייבות הן בהתאם לאמור לעיל. צד ב' נדרשת ללמוד ולעמוד בדרישות אלה ובמידת הצורך להיעזר באנשי ביטוח מטעמו, על מנת לעמוד בדרישות וליישמן בביטוחים כנדרש.</w:t>
      </w:r>
    </w:p>
    <w:p w:rsidR="002D539F" w:rsidRPr="002D539F" w:rsidRDefault="002D539F" w:rsidP="002D539F">
      <w:pPr>
        <w:widowControl w:val="0"/>
        <w:numPr>
          <w:ilvl w:val="2"/>
          <w:numId w:val="13"/>
        </w:numPr>
        <w:overflowPunct/>
        <w:autoSpaceDE/>
        <w:autoSpaceDN/>
        <w:adjustRightInd/>
        <w:spacing w:after="160" w:line="300" w:lineRule="atLeast"/>
        <w:textAlignment w:val="auto"/>
      </w:pPr>
      <w:r w:rsidRPr="002D539F">
        <w:rPr>
          <w:rtl/>
        </w:rPr>
        <w:t>מדינת ישראל –</w:t>
      </w:r>
      <w:r w:rsidRPr="002D539F">
        <w:rPr>
          <w:rFonts w:hint="cs"/>
          <w:rtl/>
        </w:rPr>
        <w:t xml:space="preserve"> </w:t>
      </w:r>
      <w:r w:rsidRPr="002D539F">
        <w:rPr>
          <w:rtl/>
        </w:rPr>
        <w:t>משרד החינוך</w:t>
      </w:r>
      <w:r w:rsidRPr="002D539F">
        <w:rPr>
          <w:rFonts w:hint="cs"/>
          <w:rtl/>
        </w:rPr>
        <w:t xml:space="preserve"> </w:t>
      </w:r>
      <w:r w:rsidRPr="002D539F">
        <w:rPr>
          <w:rtl/>
        </w:rPr>
        <w:t xml:space="preserve">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w:t>
      </w:r>
      <w:r w:rsidRPr="002D539F">
        <w:rPr>
          <w:rFonts w:hint="cs"/>
          <w:rtl/>
        </w:rPr>
        <w:t>תעביר</w:t>
      </w:r>
      <w:r w:rsidRPr="002D539F">
        <w:rPr>
          <w:rtl/>
        </w:rPr>
        <w:t xml:space="preserve">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w:t>
      </w:r>
      <w:r w:rsidRPr="002D539F">
        <w:rPr>
          <w:rFonts w:hint="cs"/>
          <w:rtl/>
        </w:rPr>
        <w:t>תהיה רשאית</w:t>
      </w:r>
      <w:r w:rsidRPr="002D539F">
        <w:rPr>
          <w:rtl/>
        </w:rPr>
        <w:t xml:space="preserve"> למחוק מפוליסות הביטוח כאמור מידע עסקי ו/או מסחרי סודי שאינו רלוונטי להתקשרות זו.</w:t>
      </w:r>
    </w:p>
    <w:p w:rsidR="002D539F" w:rsidRPr="002D539F" w:rsidRDefault="002D539F" w:rsidP="002D539F">
      <w:pPr>
        <w:widowControl w:val="0"/>
        <w:numPr>
          <w:ilvl w:val="2"/>
          <w:numId w:val="13"/>
        </w:numPr>
        <w:overflowPunct/>
        <w:autoSpaceDE/>
        <w:autoSpaceDN/>
        <w:adjustRightInd/>
        <w:spacing w:after="160" w:line="300" w:lineRule="atLeast"/>
        <w:textAlignment w:val="auto"/>
        <w:rPr>
          <w:rtl/>
        </w:rPr>
      </w:pPr>
      <w:r w:rsidRPr="002D539F">
        <w:rPr>
          <w:rtl/>
        </w:rPr>
        <w:t>צד ב' מצהיר ומתחייב כי זכות מדינת ישראל –</w:t>
      </w:r>
      <w:r w:rsidRPr="002D539F">
        <w:rPr>
          <w:rFonts w:hint="cs"/>
          <w:rtl/>
        </w:rPr>
        <w:t xml:space="preserve"> </w:t>
      </w:r>
      <w:r w:rsidRPr="002D539F">
        <w:rPr>
          <w:rtl/>
        </w:rPr>
        <w:t>משרד החינוך, לעריכת הבדיקה ולדרישת השינויים כמפורט לעיל אינן מטילות על מדינת ישראל –</w:t>
      </w:r>
      <w:r w:rsidRPr="002D539F">
        <w:rPr>
          <w:rFonts w:hint="cs"/>
          <w:rtl/>
        </w:rPr>
        <w:t xml:space="preserve"> </w:t>
      </w:r>
      <w:r w:rsidRPr="002D539F">
        <w:rPr>
          <w:rtl/>
        </w:rPr>
        <w:t>משרד החינוך, או</w:t>
      </w:r>
      <w:r w:rsidRPr="002D539F">
        <w:t xml:space="preserve"> </w:t>
      </w:r>
      <w:r w:rsidRPr="002D539F">
        <w:rPr>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צד ב' לפי החוזה, וזאת בין אם נדרשו התאמות ובין אם לאו, בין אם נבדקו ובין אם לאו.</w:t>
      </w:r>
    </w:p>
    <w:p w:rsidR="002D539F" w:rsidRPr="002D539F" w:rsidRDefault="002D539F" w:rsidP="002D539F">
      <w:pPr>
        <w:widowControl w:val="0"/>
        <w:numPr>
          <w:ilvl w:val="2"/>
          <w:numId w:val="13"/>
        </w:numPr>
        <w:overflowPunct/>
        <w:autoSpaceDE/>
        <w:autoSpaceDN/>
        <w:adjustRightInd/>
        <w:spacing w:after="160" w:line="300" w:lineRule="atLeast"/>
        <w:textAlignment w:val="auto"/>
      </w:pPr>
      <w:r w:rsidRPr="002D539F">
        <w:rPr>
          <w:rtl/>
        </w:rPr>
        <w:t xml:space="preserve">למען הסר ספק מוסכם בזה כי הביטוחים הנדרשים גבולות האחריות ותנאי הכיסוי הם בבחינת דרישה מינימלית המוטלת על צד ב', ואין בהם משום אישור </w:t>
      </w:r>
      <w:r w:rsidRPr="002D539F">
        <w:rPr>
          <w:rFonts w:hint="cs"/>
          <w:rtl/>
        </w:rPr>
        <w:t>מדינת ישראל</w:t>
      </w:r>
      <w:r w:rsidRPr="002D539F">
        <w:rPr>
          <w:rtl/>
        </w:rPr>
        <w:t xml:space="preserve"> או מי מטעמו להיקף וגודל הסיכון לביטוח ועליו לבחון את חשיפת</w:t>
      </w:r>
      <w:r w:rsidRPr="002D539F">
        <w:rPr>
          <w:rFonts w:hint="cs"/>
          <w:rtl/>
        </w:rPr>
        <w:t>ה</w:t>
      </w:r>
      <w:r w:rsidRPr="002D539F">
        <w:rPr>
          <w:rtl/>
        </w:rPr>
        <w:t xml:space="preserve"> ולקבוע את הביטוחים הנחוצים לרבות היקף הכיסויים, וגבולות האחריות ותקופת הביטוח בהתאם לכך.</w:t>
      </w:r>
    </w:p>
    <w:p w:rsidR="002D539F" w:rsidRPr="002D539F" w:rsidRDefault="002D539F" w:rsidP="002D539F">
      <w:pPr>
        <w:widowControl w:val="0"/>
        <w:numPr>
          <w:ilvl w:val="2"/>
          <w:numId w:val="13"/>
        </w:numPr>
        <w:overflowPunct/>
        <w:autoSpaceDE/>
        <w:autoSpaceDN/>
        <w:adjustRightInd/>
        <w:spacing w:after="160" w:line="300" w:lineRule="atLeast"/>
        <w:textAlignment w:val="auto"/>
      </w:pPr>
      <w:r w:rsidRPr="002D539F">
        <w:rPr>
          <w:rtl/>
        </w:rPr>
        <w:t>אין בכל האמור בסעיפי הביטוח כדי לפטור את צד ב' מכל חובה החלה עלי</w:t>
      </w:r>
      <w:r w:rsidRPr="002D539F">
        <w:rPr>
          <w:rFonts w:hint="cs"/>
          <w:rtl/>
        </w:rPr>
        <w:t>ה</w:t>
      </w:r>
      <w:r w:rsidRPr="002D539F">
        <w:rPr>
          <w:rtl/>
        </w:rPr>
        <w:t xml:space="preserve"> על פי דין ועל פי החוזה ואין לפרש את האמור כוויתור של מדינת ישראל –</w:t>
      </w:r>
      <w:r w:rsidRPr="002D539F">
        <w:rPr>
          <w:rFonts w:hint="cs"/>
          <w:rtl/>
        </w:rPr>
        <w:t xml:space="preserve"> </w:t>
      </w:r>
      <w:r w:rsidRPr="002D539F">
        <w:rPr>
          <w:rtl/>
        </w:rPr>
        <w:t>משרד החינוך, על כל זכות או סעד המוקנים להם על פי כל דין ועל פי חוזה זה.</w:t>
      </w:r>
    </w:p>
    <w:p w:rsidR="002D539F" w:rsidRPr="002D539F" w:rsidRDefault="002D539F" w:rsidP="002D539F">
      <w:pPr>
        <w:widowControl w:val="0"/>
        <w:numPr>
          <w:ilvl w:val="2"/>
          <w:numId w:val="13"/>
        </w:numPr>
        <w:overflowPunct/>
        <w:autoSpaceDE/>
        <w:autoSpaceDN/>
        <w:adjustRightInd/>
        <w:spacing w:after="160" w:line="300" w:lineRule="atLeast"/>
        <w:textAlignment w:val="auto"/>
      </w:pPr>
      <w:r w:rsidRPr="002D539F">
        <w:rPr>
          <w:rtl/>
        </w:rPr>
        <w:t>אי עמידה בתנאי סעיפי ביטוח אלו מהווה הפרה יסודית של החוזה.</w:t>
      </w:r>
    </w:p>
    <w:p w:rsidR="008B3502" w:rsidRPr="005B2B87" w:rsidRDefault="008B3502" w:rsidP="00BD3B27">
      <w:pPr>
        <w:widowControl w:val="0"/>
        <w:spacing w:line="240" w:lineRule="auto"/>
        <w:ind w:left="-33"/>
        <w:jc w:val="right"/>
        <w:rPr>
          <w:b/>
          <w:bCs/>
          <w:rtl/>
          <w:lang w:eastAsia="en-US"/>
        </w:rPr>
      </w:pPr>
    </w:p>
    <w:p w:rsidR="00520371" w:rsidRPr="005B2B87" w:rsidRDefault="009E4A24" w:rsidP="00BD3B27">
      <w:pPr>
        <w:widowControl w:val="0"/>
        <w:spacing w:line="240" w:lineRule="auto"/>
        <w:ind w:left="-33"/>
        <w:jc w:val="right"/>
        <w:rPr>
          <w:rtl/>
        </w:rPr>
      </w:pPr>
      <w:r>
        <w:rPr>
          <w:b/>
          <w:bCs/>
          <w:u w:val="single"/>
          <w:rtl/>
          <w:lang w:eastAsia="en-US"/>
        </w:rPr>
        <w:br w:type="page"/>
      </w:r>
      <w:r w:rsidR="00D475F5">
        <w:rPr>
          <w:rFonts w:hint="cs"/>
          <w:rtl/>
        </w:rPr>
        <w:lastRenderedPageBreak/>
        <w:t xml:space="preserve"> נספח מספר 2</w:t>
      </w:r>
    </w:p>
    <w:p w:rsidR="009E4A24" w:rsidRPr="005B2B87" w:rsidRDefault="009E4A24" w:rsidP="002D539F">
      <w:pPr>
        <w:widowControl w:val="0"/>
        <w:spacing w:line="240" w:lineRule="auto"/>
        <w:ind w:left="-33"/>
        <w:jc w:val="right"/>
        <w:rPr>
          <w:rtl/>
        </w:rPr>
      </w:pPr>
      <w:r w:rsidRPr="005B2B87">
        <w:rPr>
          <w:rFonts w:hint="cs"/>
          <w:rtl/>
        </w:rPr>
        <w:t xml:space="preserve">דף </w:t>
      </w:r>
      <w:r w:rsidR="002D539F">
        <w:rPr>
          <w:rStyle w:val="af2"/>
          <w:rFonts w:hint="cs"/>
          <w:rtl/>
        </w:rPr>
        <w:t>10</w:t>
      </w:r>
      <w:r w:rsidRPr="005B2B87">
        <w:rPr>
          <w:rFonts w:hint="cs"/>
          <w:rtl/>
        </w:rPr>
        <w:t xml:space="preserve"> </w:t>
      </w:r>
      <w:r w:rsidR="00A6798F">
        <w:rPr>
          <w:rFonts w:hint="cs"/>
          <w:rtl/>
        </w:rPr>
        <w:t>מתוך 13</w:t>
      </w:r>
    </w:p>
    <w:p w:rsidR="00220EA1" w:rsidRPr="002876A7" w:rsidRDefault="00220EA1" w:rsidP="00DD57E6">
      <w:pPr>
        <w:widowControl w:val="0"/>
        <w:numPr>
          <w:ilvl w:val="0"/>
          <w:numId w:val="13"/>
        </w:numPr>
        <w:spacing w:after="100" w:line="300" w:lineRule="atLeast"/>
        <w:textAlignment w:val="auto"/>
        <w:rPr>
          <w:b/>
          <w:bCs/>
          <w:u w:val="single"/>
          <w:rtl/>
          <w:lang w:eastAsia="en-US"/>
        </w:rPr>
      </w:pPr>
      <w:r w:rsidRPr="002876A7">
        <w:rPr>
          <w:rFonts w:hint="cs"/>
          <w:b/>
          <w:bCs/>
          <w:u w:val="single"/>
          <w:rtl/>
          <w:lang w:eastAsia="en-US"/>
        </w:rPr>
        <w:t>קניין רוחני</w:t>
      </w:r>
    </w:p>
    <w:p w:rsidR="00220EA1" w:rsidRDefault="00220EA1" w:rsidP="00220EA1">
      <w:pPr>
        <w:widowControl w:val="0"/>
        <w:numPr>
          <w:ilvl w:val="12"/>
          <w:numId w:val="0"/>
        </w:numPr>
        <w:spacing w:line="300" w:lineRule="atLeast"/>
        <w:ind w:left="720"/>
        <w:rPr>
          <w:rFonts w:ascii="David" w:hAnsi="David"/>
          <w:rtl/>
          <w:lang w:eastAsia="en-US"/>
        </w:rPr>
      </w:pPr>
    </w:p>
    <w:p w:rsidR="00220EA1" w:rsidRPr="006D01D6" w:rsidRDefault="00220EA1" w:rsidP="00DD57E6">
      <w:pPr>
        <w:widowControl w:val="0"/>
        <w:numPr>
          <w:ilvl w:val="1"/>
          <w:numId w:val="13"/>
        </w:numPr>
        <w:spacing w:line="300" w:lineRule="atLeast"/>
        <w:textAlignment w:val="auto"/>
        <w:rPr>
          <w:rFonts w:ascii="David" w:hAnsi="David"/>
          <w:lang w:eastAsia="en-US"/>
        </w:rPr>
      </w:pPr>
      <w:r w:rsidRPr="006D01D6">
        <w:rPr>
          <w:rFonts w:ascii="David" w:hAnsi="David"/>
          <w:rtl/>
          <w:lang w:eastAsia="en-US"/>
        </w:rPr>
        <w:t xml:space="preserve">מוסכם בזאת כי כל זכויות הקניין הרוחני, בישראל ומחוצה לה, </w:t>
      </w:r>
      <w:r>
        <w:rPr>
          <w:rFonts w:ascii="David" w:hAnsi="David" w:hint="cs"/>
          <w:rtl/>
          <w:lang w:eastAsia="en-US"/>
        </w:rPr>
        <w:t xml:space="preserve">על </w:t>
      </w:r>
      <w:r>
        <w:rPr>
          <w:rFonts w:ascii="David" w:hAnsi="David"/>
          <w:rtl/>
          <w:lang w:eastAsia="en-US"/>
        </w:rPr>
        <w:t>התכניות, הספרות</w:t>
      </w:r>
      <w:r>
        <w:rPr>
          <w:rFonts w:ascii="David" w:hAnsi="David" w:hint="cs"/>
          <w:rtl/>
          <w:lang w:eastAsia="en-US"/>
        </w:rPr>
        <w:t>,</w:t>
      </w:r>
      <w:r>
        <w:rPr>
          <w:rFonts w:ascii="David" w:hAnsi="David"/>
          <w:rtl/>
          <w:lang w:eastAsia="en-US"/>
        </w:rPr>
        <w:t xml:space="preserve"> התוכנות</w:t>
      </w:r>
      <w:r>
        <w:rPr>
          <w:rFonts w:ascii="David" w:hAnsi="David" w:hint="cs"/>
          <w:rtl/>
          <w:lang w:eastAsia="en-US"/>
        </w:rPr>
        <w:t>, היישומים הממוחשבים</w:t>
      </w:r>
      <w:r w:rsidRPr="006D01D6">
        <w:rPr>
          <w:rFonts w:ascii="David" w:hAnsi="David" w:hint="cs"/>
          <w:rtl/>
          <w:lang w:eastAsia="en-US"/>
        </w:rPr>
        <w:t xml:space="preserve"> ותוצרי העבודה</w:t>
      </w:r>
      <w:r w:rsidRPr="006D01D6">
        <w:rPr>
          <w:rFonts w:ascii="David" w:hAnsi="David"/>
          <w:rtl/>
          <w:lang w:eastAsia="en-US"/>
        </w:rPr>
        <w:t xml:space="preserve"> שיפותחו ו/או יוכנו</w:t>
      </w:r>
      <w:r w:rsidRPr="006D01D6">
        <w:rPr>
          <w:rFonts w:ascii="David" w:hAnsi="David" w:hint="cs"/>
          <w:rtl/>
          <w:lang w:eastAsia="en-US"/>
        </w:rPr>
        <w:t xml:space="preserve"> או ירכשו או יותאמו</w:t>
      </w:r>
      <w:r w:rsidRPr="006D01D6">
        <w:rPr>
          <w:rFonts w:ascii="David" w:hAnsi="David"/>
          <w:rtl/>
          <w:lang w:eastAsia="en-US"/>
        </w:rPr>
        <w:t xml:space="preserve"> על ידי </w:t>
      </w:r>
      <w:r>
        <w:rPr>
          <w:rFonts w:ascii="David" w:hAnsi="David" w:hint="cs"/>
          <w:rtl/>
          <w:lang w:eastAsia="en-US"/>
        </w:rPr>
        <w:t>צד ב</w:t>
      </w:r>
      <w:r>
        <w:rPr>
          <w:rFonts w:ascii="David" w:hAnsi="David"/>
          <w:rtl/>
          <w:lang w:eastAsia="en-US"/>
        </w:rPr>
        <w:t>'</w:t>
      </w:r>
      <w:r w:rsidRPr="006D01D6">
        <w:rPr>
          <w:rFonts w:ascii="David" w:hAnsi="David"/>
          <w:rtl/>
          <w:lang w:eastAsia="en-US"/>
        </w:rPr>
        <w:t xml:space="preserve"> ו/או על-ידי עובדיו ו/או על-ידי מועסקיו, הן ויהיו בבעלות מלאה ובלעדית של המדינה</w:t>
      </w:r>
      <w:r w:rsidRPr="006D01D6">
        <w:rPr>
          <w:rFonts w:ascii="David" w:hAnsi="David" w:hint="cs"/>
          <w:rtl/>
          <w:lang w:eastAsia="en-US"/>
        </w:rPr>
        <w:t xml:space="preserve">. </w:t>
      </w:r>
      <w:r w:rsidRPr="006D01D6">
        <w:rPr>
          <w:rFonts w:ascii="David" w:hAnsi="David"/>
          <w:rtl/>
          <w:lang w:eastAsia="en-US"/>
        </w:rPr>
        <w:t xml:space="preserve">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w:t>
      </w:r>
      <w:r>
        <w:rPr>
          <w:rFonts w:ascii="David" w:hAnsi="David"/>
          <w:rtl/>
          <w:lang w:eastAsia="en-US"/>
        </w:rPr>
        <w:t>צד ב'</w:t>
      </w:r>
      <w:r w:rsidRPr="006D01D6">
        <w:rPr>
          <w:rFonts w:ascii="David" w:hAnsi="David"/>
          <w:rtl/>
          <w:lang w:eastAsia="en-US"/>
        </w:rPr>
        <w:t>, עובדיו, מועסקיו או מי מטעמו.</w:t>
      </w:r>
    </w:p>
    <w:p w:rsidR="00220EA1" w:rsidRPr="006D01D6" w:rsidRDefault="00220EA1" w:rsidP="00220EA1">
      <w:pPr>
        <w:widowControl w:val="0"/>
        <w:spacing w:after="160" w:line="300" w:lineRule="atLeast"/>
        <w:ind w:left="1418"/>
        <w:textAlignment w:val="auto"/>
        <w:rPr>
          <w:rFonts w:ascii="David" w:hAnsi="David"/>
          <w:lang w:eastAsia="en-US"/>
        </w:rPr>
      </w:pPr>
      <w:r w:rsidRPr="006D01D6">
        <w:rPr>
          <w:rFonts w:ascii="David" w:hAnsi="David"/>
          <w:rtl/>
          <w:lang w:eastAsia="en-US"/>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sidRPr="006D01D6">
        <w:rPr>
          <w:rFonts w:ascii="David" w:hAnsi="David"/>
          <w:lang w:eastAsia="en-US"/>
        </w:rPr>
        <w:t>IPR- Intellectual Property Rights</w:t>
      </w:r>
      <w:r w:rsidRPr="006D01D6">
        <w:rPr>
          <w:rFonts w:ascii="David" w:hAnsi="David"/>
          <w:rtl/>
          <w:lang w:eastAsia="en-US"/>
        </w:rPr>
        <w:t xml:space="preserve">), וכן עותקים פיזיים; "זכויות קניין רוחני" – לרבות זכויות לפי חוק זכות יוצרים, </w:t>
      </w:r>
      <w:proofErr w:type="spellStart"/>
      <w:r w:rsidRPr="006D01D6">
        <w:rPr>
          <w:rFonts w:ascii="David" w:hAnsi="David"/>
          <w:rtl/>
          <w:lang w:eastAsia="en-US"/>
        </w:rPr>
        <w:t>התשס"ח</w:t>
      </w:r>
      <w:proofErr w:type="spellEnd"/>
      <w:r w:rsidRPr="006D01D6">
        <w:rPr>
          <w:rFonts w:ascii="David" w:hAnsi="David"/>
          <w:rtl/>
          <w:lang w:eastAsia="en-US"/>
        </w:rPr>
        <w:t xml:space="preserve">- 2007, זכויות בסוד מסחרי לפי חוק עוולות מסחריות, </w:t>
      </w:r>
      <w:proofErr w:type="spellStart"/>
      <w:r w:rsidRPr="006D01D6">
        <w:rPr>
          <w:rFonts w:ascii="David" w:hAnsi="David"/>
          <w:rtl/>
          <w:lang w:eastAsia="en-US"/>
        </w:rPr>
        <w:t>התשנ"ט</w:t>
      </w:r>
      <w:proofErr w:type="spellEnd"/>
      <w:r w:rsidRPr="006D01D6">
        <w:rPr>
          <w:rFonts w:ascii="David" w:hAnsi="David"/>
          <w:rtl/>
          <w:lang w:eastAsia="en-US"/>
        </w:rPr>
        <w:t xml:space="preserve">- 1999, זכויות לפי חוק הפטנטים, </w:t>
      </w:r>
      <w:proofErr w:type="spellStart"/>
      <w:r w:rsidRPr="006D01D6">
        <w:rPr>
          <w:rFonts w:ascii="David" w:hAnsi="David"/>
          <w:rtl/>
          <w:lang w:eastAsia="en-US"/>
        </w:rPr>
        <w:t>התשכ"ז</w:t>
      </w:r>
      <w:proofErr w:type="spellEnd"/>
      <w:r w:rsidRPr="006D01D6">
        <w:rPr>
          <w:rFonts w:ascii="David" w:hAnsi="David"/>
          <w:rtl/>
          <w:lang w:eastAsia="en-US"/>
        </w:rPr>
        <w:t xml:space="preserve">- 1967, זכויות לפי חוק העיצובים, התשע"ז-2017, זכויות לפי פקודת סימני מסחר [נוסח חדש], </w:t>
      </w:r>
      <w:proofErr w:type="spellStart"/>
      <w:r w:rsidRPr="006D01D6">
        <w:rPr>
          <w:rFonts w:ascii="David" w:hAnsi="David"/>
          <w:rtl/>
          <w:lang w:eastAsia="en-US"/>
        </w:rPr>
        <w:t>התשל"ב</w:t>
      </w:r>
      <w:proofErr w:type="spellEnd"/>
      <w:r w:rsidRPr="006D01D6">
        <w:rPr>
          <w:rFonts w:ascii="David" w:hAnsi="David"/>
          <w:rtl/>
          <w:lang w:eastAsia="en-US"/>
        </w:rPr>
        <w:t>- 1972, זכויות  לפי פקודת הפטנטים והמדגמים או כל זכות קניין רוחני אחרת.</w:t>
      </w:r>
    </w:p>
    <w:p w:rsidR="00220EA1" w:rsidRDefault="00220EA1" w:rsidP="00DD57E6">
      <w:pPr>
        <w:widowControl w:val="0"/>
        <w:numPr>
          <w:ilvl w:val="1"/>
          <w:numId w:val="13"/>
        </w:numPr>
        <w:spacing w:after="160" w:line="300" w:lineRule="atLeast"/>
        <w:textAlignment w:val="auto"/>
      </w:pPr>
      <w:r w:rsidDel="004A4184">
        <w:rPr>
          <w:rFonts w:ascii="David" w:hAnsi="David"/>
          <w:rtl/>
          <w:lang w:eastAsia="en-US"/>
        </w:rPr>
        <w:t xml:space="preserve"> </w:t>
      </w:r>
      <w:r>
        <w:rPr>
          <w:rFonts w:hint="cs"/>
          <w:rtl/>
        </w:rPr>
        <w:t>צד ב</w:t>
      </w:r>
      <w:r>
        <w:rPr>
          <w:rtl/>
        </w:rPr>
        <w:t xml:space="preserve">' יהא אחראי להבטיח את הבעלות הבלעדית כאמור בסעיף </w:t>
      </w:r>
      <w:r>
        <w:rPr>
          <w:rFonts w:hint="cs"/>
          <w:rtl/>
        </w:rPr>
        <w:t>14</w:t>
      </w:r>
      <w:r w:rsidRPr="006D01D6">
        <w:rPr>
          <w:rtl/>
        </w:rPr>
        <w:t>.1</w:t>
      </w:r>
      <w:r>
        <w:rPr>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rtl/>
        </w:rPr>
        <w:t>צד ב</w:t>
      </w:r>
      <w:r>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rsidR="00220EA1" w:rsidRDefault="00220EA1" w:rsidP="00DD57E6">
      <w:pPr>
        <w:widowControl w:val="0"/>
        <w:numPr>
          <w:ilvl w:val="1"/>
          <w:numId w:val="13"/>
        </w:numPr>
        <w:spacing w:after="160" w:line="300" w:lineRule="atLeast"/>
        <w:textAlignment w:val="auto"/>
      </w:pPr>
      <w:r>
        <w:rPr>
          <w:rtl/>
        </w:rPr>
        <w:t>למען הסר ספק ומבלי לגרוע מהאמור בהסכם זה, צד ב'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צד ב', לרבות מבלי לציין את שמות צד ב' ו/או מי מטעמו ו/או עובדיו</w:t>
      </w:r>
      <w:r>
        <w:rPr>
          <w:rFonts w:hint="cs"/>
          <w:rtl/>
        </w:rPr>
        <w:t>.</w:t>
      </w:r>
      <w:r>
        <w:rPr>
          <w:rtl/>
        </w:rPr>
        <w:t xml:space="preserve"> </w:t>
      </w:r>
    </w:p>
    <w:p w:rsidR="00220EA1" w:rsidRDefault="00220EA1" w:rsidP="00DD57E6">
      <w:pPr>
        <w:widowControl w:val="0"/>
        <w:numPr>
          <w:ilvl w:val="1"/>
          <w:numId w:val="13"/>
        </w:numPr>
        <w:spacing w:after="160" w:line="300" w:lineRule="atLeast"/>
        <w:textAlignment w:val="auto"/>
        <w:rPr>
          <w:rFonts w:ascii="David" w:hAnsi="David"/>
          <w:rtl/>
          <w:lang w:eastAsia="en-US"/>
        </w:rPr>
      </w:pPr>
      <w:r>
        <w:rPr>
          <w:rFonts w:ascii="David" w:hAnsi="David"/>
          <w:rtl/>
          <w:lang w:eastAsia="en-US"/>
        </w:rPr>
        <w:t xml:space="preserve"> צד ב' לא יהיה רשאי להשתמש בכל חומר שהוכן על ידו לצרכי ההסכם, לצרכיו הפנימיים או לצרכי עבודות אחרות, אלא אם כן קיבל אישור בכתב מראש </w:t>
      </w:r>
      <w:r>
        <w:rPr>
          <w:rFonts w:ascii="David" w:hAnsi="David" w:hint="cs"/>
          <w:rtl/>
          <w:lang w:eastAsia="en-US"/>
        </w:rPr>
        <w:t>מ</w:t>
      </w:r>
      <w:r>
        <w:rPr>
          <w:rFonts w:ascii="David" w:hAnsi="David"/>
          <w:rtl/>
          <w:lang w:eastAsia="en-US"/>
        </w:rPr>
        <w:t>המשרד.</w:t>
      </w:r>
    </w:p>
    <w:p w:rsidR="00220EA1" w:rsidRDefault="00220EA1" w:rsidP="00DD57E6">
      <w:pPr>
        <w:widowControl w:val="0"/>
        <w:numPr>
          <w:ilvl w:val="1"/>
          <w:numId w:val="13"/>
        </w:numPr>
        <w:spacing w:after="160" w:line="300" w:lineRule="atLeast"/>
        <w:textAlignment w:val="auto"/>
        <w:rPr>
          <w:rFonts w:ascii="David" w:hAnsi="David"/>
          <w:rtl/>
          <w:lang w:eastAsia="en-US"/>
        </w:rPr>
      </w:pPr>
      <w:r>
        <w:rPr>
          <w:rFonts w:ascii="David" w:hAnsi="David" w:hint="cs"/>
          <w:rtl/>
          <w:lang w:eastAsia="en-US"/>
        </w:rPr>
        <w:t>צד ב</w:t>
      </w:r>
      <w:r>
        <w:rPr>
          <w:rFonts w:ascii="David" w:hAnsi="David"/>
          <w:rtl/>
          <w:lang w:eastAsia="en-US"/>
        </w:rPr>
        <w:t>'</w:t>
      </w:r>
      <w:r>
        <w:rPr>
          <w:rFonts w:ascii="David" w:hAnsi="David" w:hint="cs"/>
          <w:rtl/>
          <w:lang w:eastAsia="en-US"/>
        </w:rPr>
        <w:t xml:space="preserve"> אינו רשאי לציין את זהותו על גבי דפי המידע. נושא זה כולל: סמלים של צד ב</w:t>
      </w:r>
      <w:r>
        <w:rPr>
          <w:rFonts w:ascii="David" w:hAnsi="David"/>
          <w:rtl/>
          <w:lang w:eastAsia="en-US"/>
        </w:rPr>
        <w:t>'</w:t>
      </w:r>
      <w:r>
        <w:rPr>
          <w:rFonts w:ascii="David" w:hAnsi="David" w:hint="cs"/>
          <w:rtl/>
          <w:lang w:eastAsia="en-US"/>
        </w:rPr>
        <w:t>, שמו וכל אזכור אחר המזהה אותו.</w:t>
      </w:r>
    </w:p>
    <w:p w:rsidR="00220EA1" w:rsidRDefault="00220EA1" w:rsidP="00DD57E6">
      <w:pPr>
        <w:widowControl w:val="0"/>
        <w:numPr>
          <w:ilvl w:val="1"/>
          <w:numId w:val="13"/>
        </w:numPr>
        <w:spacing w:after="160" w:line="300" w:lineRule="atLeast"/>
        <w:textAlignment w:val="auto"/>
        <w:rPr>
          <w:rFonts w:ascii="David" w:hAnsi="David"/>
          <w:lang w:eastAsia="en-US"/>
        </w:rPr>
      </w:pPr>
      <w:r>
        <w:rPr>
          <w:rFonts w:ascii="David" w:hAnsi="David"/>
          <w:rtl/>
          <w:lang w:eastAsia="en-US"/>
        </w:rPr>
        <w:t>צד ב' לא יעביר את המסמכים שהכין במסגרת חובותיו עפ"י מכרז זה ו/או חלק מהם לאחר ולא יפרסם את המסמכים בכל צורה שהיא.</w:t>
      </w:r>
    </w:p>
    <w:p w:rsidR="00B315F2" w:rsidRDefault="00B315F2" w:rsidP="00B315F2">
      <w:pPr>
        <w:widowControl w:val="0"/>
        <w:numPr>
          <w:ilvl w:val="1"/>
          <w:numId w:val="13"/>
        </w:numPr>
        <w:spacing w:after="160" w:line="300" w:lineRule="atLeast"/>
        <w:textAlignment w:val="auto"/>
        <w:rPr>
          <w:rFonts w:ascii="David" w:hAnsi="David"/>
          <w:lang w:eastAsia="en-US"/>
        </w:rPr>
      </w:pPr>
      <w:r>
        <w:rPr>
          <w:rFonts w:ascii="David" w:hAnsi="David"/>
          <w:rtl/>
          <w:lang w:eastAsia="en-US"/>
        </w:rPr>
        <w:t>צד ב'</w:t>
      </w:r>
      <w:r>
        <w:rPr>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Pr>
          <w:rFonts w:hint="cs"/>
          <w:b/>
          <w:bCs/>
          <w:rtl/>
        </w:rPr>
        <w:t>14</w:t>
      </w:r>
      <w:r w:rsidRPr="00EE2794">
        <w:rPr>
          <w:b/>
          <w:bCs/>
          <w:rtl/>
        </w:rPr>
        <w:t>.1</w:t>
      </w:r>
      <w:r>
        <w:rPr>
          <w:rtl/>
        </w:rPr>
        <w:t>. לא תפרנה זכות קניין רוחני של צד ג' כלשהו. מבלי לגרוע מכלליות האמור, מובהר בזה במפורש כי צד ב' יהא אחראי לבדו לכל דרישה או תביעה בגין הפרת זכויות קניין רוחני הקשורה לביצוע הסכם זה וכל הנובע מכך. צד ב'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Pr>
          <w:rFonts w:ascii="David" w:hAnsi="David"/>
          <w:rtl/>
          <w:lang w:eastAsia="en-US"/>
        </w:rPr>
        <w:t>וכן להחליף על חשבונו את החומר המפר בחומר אחר שאינו מפר.</w:t>
      </w:r>
    </w:p>
    <w:p w:rsidR="00220EA1" w:rsidRPr="00220EA1" w:rsidRDefault="00426AAF" w:rsidP="00220EA1">
      <w:pPr>
        <w:widowControl w:val="0"/>
        <w:spacing w:line="240" w:lineRule="auto"/>
        <w:ind w:left="-33"/>
        <w:jc w:val="right"/>
        <w:rPr>
          <w:rtl/>
        </w:rPr>
      </w:pPr>
      <w:r>
        <w:rPr>
          <w:rtl/>
        </w:rPr>
        <w:br w:type="page"/>
      </w:r>
      <w:r w:rsidR="00220EA1" w:rsidRPr="00220EA1">
        <w:rPr>
          <w:rFonts w:hint="cs"/>
          <w:rtl/>
        </w:rPr>
        <w:lastRenderedPageBreak/>
        <w:t>נספח מספר 2</w:t>
      </w:r>
    </w:p>
    <w:p w:rsidR="00220EA1" w:rsidRDefault="00220EA1" w:rsidP="00220EA1">
      <w:pPr>
        <w:widowControl w:val="0"/>
        <w:spacing w:line="240" w:lineRule="auto"/>
        <w:ind w:left="-33"/>
        <w:jc w:val="right"/>
        <w:rPr>
          <w:rtl/>
        </w:rPr>
      </w:pPr>
      <w:r w:rsidRPr="005B2B87">
        <w:rPr>
          <w:rFonts w:hint="cs"/>
          <w:rtl/>
        </w:rPr>
        <w:t xml:space="preserve">דף </w:t>
      </w:r>
      <w:r>
        <w:rPr>
          <w:rStyle w:val="af2"/>
          <w:rFonts w:hint="cs"/>
          <w:rtl/>
        </w:rPr>
        <w:t>11</w:t>
      </w:r>
      <w:r w:rsidRPr="005B2B87">
        <w:rPr>
          <w:rFonts w:hint="cs"/>
          <w:rtl/>
        </w:rPr>
        <w:t xml:space="preserve"> </w:t>
      </w:r>
      <w:r w:rsidR="00A6798F">
        <w:rPr>
          <w:rFonts w:hint="cs"/>
          <w:rtl/>
        </w:rPr>
        <w:t>מתוך 13</w:t>
      </w:r>
    </w:p>
    <w:p w:rsidR="00220EA1" w:rsidRDefault="00220EA1" w:rsidP="00DD57E6">
      <w:pPr>
        <w:widowControl w:val="0"/>
        <w:numPr>
          <w:ilvl w:val="1"/>
          <w:numId w:val="13"/>
        </w:numPr>
        <w:spacing w:after="160" w:line="300" w:lineRule="atLeast"/>
        <w:textAlignment w:val="auto"/>
        <w:rPr>
          <w:rFonts w:ascii="David" w:hAnsi="David"/>
          <w:rtl/>
          <w:lang w:eastAsia="en-US"/>
        </w:rPr>
      </w:pPr>
      <w:r>
        <w:rPr>
          <w:rFonts w:ascii="David" w:hAnsi="David"/>
          <w:rtl/>
          <w:lang w:eastAsia="en-US"/>
        </w:rPr>
        <w:t xml:space="preserve">במידה </w:t>
      </w:r>
      <w:r>
        <w:rPr>
          <w:rFonts w:ascii="David" w:hAnsi="David" w:hint="cs"/>
          <w:rtl/>
          <w:lang w:eastAsia="en-US"/>
        </w:rPr>
        <w:t>ש</w:t>
      </w:r>
      <w:r>
        <w:rPr>
          <w:rFonts w:ascii="David" w:hAnsi="David"/>
          <w:rtl/>
          <w:lang w:eastAsia="en-US"/>
        </w:rPr>
        <w:t>צד ב' משתמש בחומרים של בעלי זכויות אחרים לצורך הפעלת המ</w:t>
      </w:r>
      <w:r>
        <w:rPr>
          <w:rFonts w:ascii="David" w:hAnsi="David" w:hint="cs"/>
          <w:rtl/>
          <w:lang w:eastAsia="en-US"/>
        </w:rPr>
        <w:t>כר</w:t>
      </w:r>
      <w:r>
        <w:rPr>
          <w:rFonts w:ascii="David" w:hAnsi="David"/>
          <w:rtl/>
          <w:lang w:eastAsia="en-US"/>
        </w:rPr>
        <w:t>ז ותוכניות העבודה שלו, עליו לקבל היתר לשימוש בחומרים אלו</w:t>
      </w:r>
      <w:r>
        <w:rPr>
          <w:rFonts w:ascii="David" w:hAnsi="David" w:hint="cs"/>
          <w:rtl/>
          <w:lang w:eastAsia="en-US"/>
        </w:rPr>
        <w:t xml:space="preserve"> מבעלי זכויות היוצרים</w:t>
      </w:r>
    </w:p>
    <w:p w:rsidR="00220EA1" w:rsidRDefault="00220EA1" w:rsidP="00DD57E6">
      <w:pPr>
        <w:widowControl w:val="0"/>
        <w:numPr>
          <w:ilvl w:val="1"/>
          <w:numId w:val="13"/>
        </w:numPr>
        <w:spacing w:after="160" w:line="300" w:lineRule="atLeast"/>
        <w:textAlignment w:val="auto"/>
        <w:rPr>
          <w:rFonts w:ascii="David" w:hAnsi="David"/>
          <w:rtl/>
          <w:lang w:eastAsia="en-US"/>
        </w:rPr>
      </w:pPr>
      <w:r>
        <w:rPr>
          <w:rFonts w:ascii="David" w:hAnsi="David"/>
          <w:rtl/>
          <w:lang w:eastAsia="en-US"/>
        </w:rPr>
        <w:t>אם ההיתר כרוך בתשלום, יבצע זאת צד ב' על חשבונו.</w:t>
      </w:r>
    </w:p>
    <w:p w:rsidR="00220EA1" w:rsidRDefault="00220EA1" w:rsidP="00DD57E6">
      <w:pPr>
        <w:widowControl w:val="0"/>
        <w:numPr>
          <w:ilvl w:val="1"/>
          <w:numId w:val="13"/>
        </w:numPr>
        <w:spacing w:after="160" w:line="300" w:lineRule="atLeast"/>
        <w:textAlignment w:val="auto"/>
      </w:pPr>
      <w:r>
        <w:rPr>
          <w:rtl/>
        </w:rPr>
        <w:t>למען הסר ספק, ומבלי לגרוע מהתחייבויותיו בהתאם להסכם זה, צד ב'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rtl/>
        </w:rPr>
        <w:t xml:space="preserve"> </w:t>
      </w:r>
      <w:r>
        <w:rPr>
          <w:rFonts w:hint="cs"/>
          <w:b/>
          <w:bCs/>
          <w:rtl/>
        </w:rPr>
        <w:t>14</w:t>
      </w:r>
      <w:r w:rsidRPr="00EE2794">
        <w:rPr>
          <w:rFonts w:hint="cs"/>
          <w:b/>
          <w:bCs/>
          <w:rtl/>
        </w:rPr>
        <w:t>.1</w:t>
      </w:r>
      <w:r>
        <w:rPr>
          <w:rtl/>
        </w:rPr>
        <w:t xml:space="preserve">, לרבות הזכות לבצע שינויים בתוצרי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rsidR="00220EA1" w:rsidRDefault="00220EA1" w:rsidP="00DD57E6">
      <w:pPr>
        <w:widowControl w:val="0"/>
        <w:numPr>
          <w:ilvl w:val="1"/>
          <w:numId w:val="13"/>
        </w:numPr>
        <w:spacing w:after="160" w:line="300" w:lineRule="atLeast"/>
        <w:textAlignment w:val="auto"/>
      </w:pPr>
      <w:r>
        <w:rPr>
          <w:rtl/>
        </w:rPr>
        <w:t>למען הסר ספק מובהר כי צד ב' לא יהיה רשאי לעכב תחת ידו חומר כאמור גם במידה שיגיעו לו, לטענתו, תשלומים מאת המשרד.</w:t>
      </w:r>
    </w:p>
    <w:p w:rsidR="00220EA1" w:rsidRDefault="00220EA1" w:rsidP="00DD57E6">
      <w:pPr>
        <w:widowControl w:val="0"/>
        <w:numPr>
          <w:ilvl w:val="1"/>
          <w:numId w:val="13"/>
        </w:numPr>
        <w:spacing w:after="160" w:line="300" w:lineRule="atLeast"/>
        <w:textAlignment w:val="auto"/>
      </w:pPr>
      <w:r>
        <w:rPr>
          <w:rtl/>
        </w:rPr>
        <w:t>למען הסר ספק, כל זכויות הקניין הרוחני במידע שיימסר בידי המשרד לזוכה במסגרת ביצוע הסכם זה, שמורות למשרד במלואן והן בבעלותו הבלעדית.</w:t>
      </w:r>
    </w:p>
    <w:p w:rsidR="00220EA1" w:rsidRDefault="00220EA1" w:rsidP="00DD57E6">
      <w:pPr>
        <w:widowControl w:val="0"/>
        <w:numPr>
          <w:ilvl w:val="1"/>
          <w:numId w:val="13"/>
        </w:numPr>
        <w:spacing w:after="160" w:line="300" w:lineRule="atLeast"/>
        <w:textAlignment w:val="auto"/>
        <w:rPr>
          <w:rFonts w:cs="Times New Roman"/>
          <w:lang w:eastAsia="en-US"/>
        </w:rPr>
      </w:pPr>
      <w:r>
        <w:rPr>
          <w:rtl/>
        </w:rPr>
        <w:t xml:space="preserve"> צד ב'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Pr>
          <w:rFonts w:cs="Times New Roman" w:hint="cs"/>
          <w:rtl/>
        </w:rPr>
        <w:t>.</w:t>
      </w:r>
    </w:p>
    <w:p w:rsidR="00220EA1" w:rsidRDefault="00220EA1" w:rsidP="00DD57E6">
      <w:pPr>
        <w:widowControl w:val="0"/>
        <w:numPr>
          <w:ilvl w:val="1"/>
          <w:numId w:val="13"/>
        </w:numPr>
        <w:spacing w:after="160" w:line="300" w:lineRule="atLeast"/>
        <w:textAlignment w:val="auto"/>
        <w:rPr>
          <w:rFonts w:ascii="David" w:hAnsi="David"/>
          <w:rtl/>
          <w:lang w:eastAsia="en-US"/>
        </w:rPr>
      </w:pPr>
      <w:r>
        <w:rPr>
          <w:rFonts w:cs="Times New Roman"/>
          <w:rtl/>
        </w:rPr>
        <w:t xml:space="preserve"> </w:t>
      </w:r>
      <w:r>
        <w:rPr>
          <w:rFonts w:ascii="David" w:hAnsi="David"/>
          <w:rtl/>
          <w:lang w:eastAsia="en-US"/>
        </w:rPr>
        <w:t xml:space="preserve"> בתום ההתקשרות או מיד עם דרישה ראשונה של המשרד בכתב, יעביר צד ב' את כל התוכניות</w:t>
      </w:r>
      <w:r>
        <w:rPr>
          <w:rFonts w:ascii="David" w:hAnsi="David" w:hint="cs"/>
          <w:rtl/>
          <w:lang w:eastAsia="en-US"/>
        </w:rPr>
        <w:t xml:space="preserve">, התוכנות, יישומים ממוחשבים וכל חומר </w:t>
      </w:r>
      <w:r>
        <w:rPr>
          <w:rFonts w:ascii="David" w:hAnsi="David"/>
          <w:rtl/>
          <w:lang w:eastAsia="en-US"/>
        </w:rPr>
        <w:t>שבידו או בידי עובדיו, עובדים וכל קבלן שירותים אחר, המועסקים במסגרת הפרוייקט, לידי ה</w:t>
      </w:r>
      <w:r>
        <w:rPr>
          <w:rFonts w:ascii="David" w:hAnsi="David" w:hint="cs"/>
          <w:rtl/>
          <w:lang w:eastAsia="en-US"/>
        </w:rPr>
        <w:t>משרד</w:t>
      </w:r>
      <w:r>
        <w:rPr>
          <w:rFonts w:ascii="David" w:hAnsi="David"/>
          <w:rtl/>
          <w:lang w:eastAsia="en-US"/>
        </w:rPr>
        <w:t>.</w:t>
      </w:r>
    </w:p>
    <w:p w:rsidR="008B3502" w:rsidRPr="005B2B87" w:rsidRDefault="008B3502" w:rsidP="00BD3B27">
      <w:pPr>
        <w:widowControl w:val="0"/>
        <w:tabs>
          <w:tab w:val="left" w:pos="-2042"/>
        </w:tabs>
        <w:overflowPunct/>
        <w:autoSpaceDE/>
        <w:autoSpaceDN/>
        <w:adjustRightInd/>
        <w:spacing w:line="300" w:lineRule="atLeast"/>
        <w:ind w:left="991" w:hanging="991"/>
        <w:textAlignment w:val="auto"/>
        <w:rPr>
          <w:noProof/>
          <w:rtl/>
        </w:rPr>
      </w:pPr>
    </w:p>
    <w:p w:rsidR="008B3502" w:rsidRPr="005B2B87" w:rsidRDefault="008B3502" w:rsidP="00DD57E6">
      <w:pPr>
        <w:widowControl w:val="0"/>
        <w:numPr>
          <w:ilvl w:val="0"/>
          <w:numId w:val="13"/>
        </w:numPr>
        <w:spacing w:after="160" w:line="300" w:lineRule="atLeast"/>
        <w:textAlignment w:val="auto"/>
        <w:rPr>
          <w:b/>
          <w:bCs/>
          <w:u w:val="single"/>
          <w:rtl/>
          <w:lang w:eastAsia="en-US"/>
        </w:rPr>
      </w:pPr>
      <w:r w:rsidRPr="005B2B87">
        <w:rPr>
          <w:rFonts w:hint="cs"/>
          <w:b/>
          <w:bCs/>
          <w:u w:val="single"/>
          <w:rtl/>
          <w:lang w:eastAsia="en-US"/>
        </w:rPr>
        <w:t>ה</w:t>
      </w:r>
      <w:r w:rsidRPr="005B2B87">
        <w:rPr>
          <w:b/>
          <w:bCs/>
          <w:u w:val="single"/>
          <w:rtl/>
          <w:lang w:eastAsia="en-US"/>
        </w:rPr>
        <w:t>פרת חוזה</w:t>
      </w:r>
    </w:p>
    <w:p w:rsidR="008B3502" w:rsidRPr="005B2B87" w:rsidRDefault="008B3502" w:rsidP="00DD57E6">
      <w:pPr>
        <w:widowControl w:val="0"/>
        <w:numPr>
          <w:ilvl w:val="1"/>
          <w:numId w:val="13"/>
        </w:numPr>
        <w:overflowPunct/>
        <w:autoSpaceDE/>
        <w:autoSpaceDN/>
        <w:adjustRightInd/>
        <w:spacing w:after="160" w:line="300" w:lineRule="atLeast"/>
        <w:textAlignment w:val="auto"/>
        <w:rPr>
          <w:noProof/>
          <w:rtl/>
        </w:rPr>
      </w:pPr>
      <w:r w:rsidRPr="005B2B87">
        <w:rPr>
          <w:noProof/>
          <w:rtl/>
        </w:rPr>
        <w:t>מוסכם בין הצדדים כי כל אחת מן ההפרות הבאות תחשבנה להפרות יסודיות של החוזה:</w:t>
      </w:r>
    </w:p>
    <w:p w:rsidR="008B3502" w:rsidRPr="005B2B87" w:rsidRDefault="008B3502" w:rsidP="00DD57E6">
      <w:pPr>
        <w:widowControl w:val="0"/>
        <w:numPr>
          <w:ilvl w:val="2"/>
          <w:numId w:val="11"/>
        </w:numPr>
        <w:overflowPunct/>
        <w:autoSpaceDE/>
        <w:autoSpaceDN/>
        <w:adjustRightInd/>
        <w:spacing w:after="160" w:line="300" w:lineRule="atLeast"/>
        <w:textAlignment w:val="auto"/>
        <w:rPr>
          <w:noProof/>
        </w:rPr>
      </w:pPr>
      <w:r w:rsidRPr="005B2B87">
        <w:rPr>
          <w:noProof/>
          <w:rtl/>
        </w:rPr>
        <w:t>אם צד ב' פיגר פיגור העולה על 15 ימים בלוח הזמנים הקבוע במסגרת העבודה או הקבוע ביתר נספחי החוזה.</w:t>
      </w:r>
    </w:p>
    <w:p w:rsidR="008B3502" w:rsidRPr="005B2B87" w:rsidRDefault="008B3502" w:rsidP="00DD57E6">
      <w:pPr>
        <w:widowControl w:val="0"/>
        <w:numPr>
          <w:ilvl w:val="2"/>
          <w:numId w:val="11"/>
        </w:numPr>
        <w:overflowPunct/>
        <w:autoSpaceDE/>
        <w:autoSpaceDN/>
        <w:adjustRightInd/>
        <w:spacing w:after="160" w:line="300" w:lineRule="atLeast"/>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rsidR="008B3502" w:rsidRPr="005B2B87" w:rsidRDefault="008B3502" w:rsidP="00DD57E6">
      <w:pPr>
        <w:widowControl w:val="0"/>
        <w:numPr>
          <w:ilvl w:val="2"/>
          <w:numId w:val="11"/>
        </w:numPr>
        <w:overflowPunct/>
        <w:autoSpaceDE/>
        <w:autoSpaceDN/>
        <w:adjustRightInd/>
        <w:spacing w:after="160" w:line="300" w:lineRule="atLeast"/>
        <w:ind w:right="-284"/>
        <w:textAlignment w:val="auto"/>
        <w:rPr>
          <w:noProof/>
        </w:rPr>
      </w:pPr>
      <w:r w:rsidRPr="005B2B87">
        <w:rPr>
          <w:rFonts w:hint="cs"/>
          <w:noProof/>
          <w:rtl/>
        </w:rPr>
        <w:t>אם צד ב' לא איפשר למשרד ו/או לנציג מטעמו לבדוק את ספרי החשבונות כאמור לעיל.</w:t>
      </w:r>
    </w:p>
    <w:p w:rsidR="008B3502" w:rsidRPr="005B2B87" w:rsidRDefault="008B3502" w:rsidP="00DD57E6">
      <w:pPr>
        <w:widowControl w:val="0"/>
        <w:numPr>
          <w:ilvl w:val="2"/>
          <w:numId w:val="11"/>
        </w:numPr>
        <w:overflowPunct/>
        <w:autoSpaceDE/>
        <w:autoSpaceDN/>
        <w:adjustRightInd/>
        <w:spacing w:after="160" w:line="300" w:lineRule="atLeast"/>
        <w:textAlignment w:val="auto"/>
        <w:rPr>
          <w:noProof/>
        </w:rPr>
      </w:pPr>
      <w:r w:rsidRPr="005B2B87">
        <w:rPr>
          <w:rFonts w:hint="cs"/>
          <w:noProof/>
          <w:rtl/>
        </w:rPr>
        <w:t>אם צד ב' הפר את חובתו והתחייבותו לשמירת סודיות.</w:t>
      </w:r>
    </w:p>
    <w:p w:rsidR="008B3502" w:rsidRPr="005B2B87" w:rsidRDefault="008B3502" w:rsidP="00DD57E6">
      <w:pPr>
        <w:widowControl w:val="0"/>
        <w:numPr>
          <w:ilvl w:val="2"/>
          <w:numId w:val="11"/>
        </w:numPr>
        <w:overflowPunct/>
        <w:autoSpaceDE/>
        <w:autoSpaceDN/>
        <w:adjustRightInd/>
        <w:spacing w:after="160" w:line="300" w:lineRule="atLeast"/>
        <w:textAlignment w:val="auto"/>
        <w:rPr>
          <w:noProof/>
        </w:rPr>
      </w:pPr>
      <w:r w:rsidRPr="005B2B87">
        <w:rPr>
          <w:rFonts w:hint="cs"/>
          <w:noProof/>
          <w:rtl/>
        </w:rPr>
        <w:t>אם צד ב' הפר את חובתו לקיים אחר דיני העסקת עובדים כאמור במכרז ובכל דין החל על הענין.</w:t>
      </w:r>
    </w:p>
    <w:p w:rsidR="00220EA1" w:rsidRPr="00220EA1" w:rsidRDefault="00220EA1" w:rsidP="00DD57E6">
      <w:pPr>
        <w:widowControl w:val="0"/>
        <w:numPr>
          <w:ilvl w:val="2"/>
          <w:numId w:val="11"/>
        </w:numPr>
        <w:overflowPunct/>
        <w:autoSpaceDE/>
        <w:autoSpaceDN/>
        <w:adjustRightInd/>
        <w:spacing w:after="160" w:line="300" w:lineRule="atLeast"/>
        <w:textAlignment w:val="auto"/>
        <w:rPr>
          <w:noProof/>
        </w:rPr>
      </w:pPr>
      <w:r w:rsidRPr="00220EA1">
        <w:rPr>
          <w:rFonts w:hint="cs"/>
          <w:noProof/>
          <w:rtl/>
        </w:rPr>
        <w:t>אם צד ב' הפר קניין רוחני.</w:t>
      </w:r>
    </w:p>
    <w:p w:rsidR="008B3502" w:rsidRPr="005B2B87" w:rsidRDefault="008B3502" w:rsidP="00DD57E6">
      <w:pPr>
        <w:widowControl w:val="0"/>
        <w:numPr>
          <w:ilvl w:val="1"/>
          <w:numId w:val="13"/>
        </w:numPr>
        <w:overflowPunct/>
        <w:autoSpaceDE/>
        <w:autoSpaceDN/>
        <w:adjustRightInd/>
        <w:spacing w:after="160" w:line="300" w:lineRule="atLeast"/>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rsidR="008B3502" w:rsidRPr="005B2B87" w:rsidRDefault="008B3502" w:rsidP="00DD57E6">
      <w:pPr>
        <w:widowControl w:val="0"/>
        <w:numPr>
          <w:ilvl w:val="1"/>
          <w:numId w:val="13"/>
        </w:numPr>
        <w:overflowPunct/>
        <w:autoSpaceDE/>
        <w:autoSpaceDN/>
        <w:adjustRightInd/>
        <w:spacing w:line="300" w:lineRule="atLeast"/>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rsidR="008B3502" w:rsidRPr="005B2B87" w:rsidRDefault="008B3502" w:rsidP="00BD3B27">
      <w:pPr>
        <w:widowControl w:val="0"/>
        <w:spacing w:line="240" w:lineRule="auto"/>
        <w:ind w:left="-33"/>
        <w:rPr>
          <w:rtl/>
        </w:rPr>
      </w:pPr>
    </w:p>
    <w:p w:rsidR="00520371" w:rsidRPr="005B2B87" w:rsidRDefault="009E4A24" w:rsidP="00BD3B27">
      <w:pPr>
        <w:widowControl w:val="0"/>
        <w:spacing w:line="240" w:lineRule="auto"/>
        <w:ind w:left="-33"/>
        <w:jc w:val="right"/>
        <w:rPr>
          <w:rtl/>
        </w:rPr>
      </w:pPr>
      <w:r>
        <w:rPr>
          <w:rtl/>
        </w:rPr>
        <w:br w:type="page"/>
      </w:r>
      <w:r w:rsidR="00D475F5">
        <w:rPr>
          <w:rFonts w:hint="cs"/>
          <w:rtl/>
        </w:rPr>
        <w:lastRenderedPageBreak/>
        <w:t xml:space="preserve"> נספח מספר 2</w:t>
      </w:r>
    </w:p>
    <w:p w:rsidR="009E4A24" w:rsidRPr="005B2B87" w:rsidRDefault="009E4A24" w:rsidP="00B315F2">
      <w:pPr>
        <w:widowControl w:val="0"/>
        <w:spacing w:line="240" w:lineRule="auto"/>
        <w:ind w:left="-33"/>
        <w:jc w:val="right"/>
        <w:rPr>
          <w:rtl/>
        </w:rPr>
      </w:pPr>
      <w:r w:rsidRPr="005B2B87">
        <w:rPr>
          <w:rFonts w:hint="cs"/>
          <w:rtl/>
        </w:rPr>
        <w:t xml:space="preserve">דף </w:t>
      </w:r>
      <w:r w:rsidR="00B315F2">
        <w:rPr>
          <w:rStyle w:val="af2"/>
          <w:rFonts w:hint="cs"/>
          <w:rtl/>
        </w:rPr>
        <w:t>12</w:t>
      </w:r>
      <w:r w:rsidRPr="005B2B87">
        <w:rPr>
          <w:rFonts w:hint="cs"/>
          <w:rtl/>
        </w:rPr>
        <w:t xml:space="preserve"> </w:t>
      </w:r>
      <w:r w:rsidR="00A6798F">
        <w:rPr>
          <w:rFonts w:hint="cs"/>
          <w:rtl/>
        </w:rPr>
        <w:t>מתוך 13</w:t>
      </w:r>
    </w:p>
    <w:p w:rsidR="009E4A24" w:rsidRPr="005B2B87" w:rsidRDefault="009E4A24" w:rsidP="00DD57E6">
      <w:pPr>
        <w:widowControl w:val="0"/>
        <w:numPr>
          <w:ilvl w:val="1"/>
          <w:numId w:val="13"/>
        </w:numPr>
        <w:overflowPunct/>
        <w:autoSpaceDE/>
        <w:autoSpaceDN/>
        <w:adjustRightInd/>
        <w:spacing w:after="160" w:line="300" w:lineRule="atLeast"/>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rsidR="008B3502" w:rsidRPr="005B2B87" w:rsidRDefault="008B3502" w:rsidP="00DD57E6">
      <w:pPr>
        <w:widowControl w:val="0"/>
        <w:numPr>
          <w:ilvl w:val="2"/>
          <w:numId w:val="13"/>
        </w:numPr>
        <w:overflowPunct/>
        <w:autoSpaceDE/>
        <w:autoSpaceDN/>
        <w:adjustRightInd/>
        <w:spacing w:after="160" w:line="300" w:lineRule="atLeast"/>
        <w:textAlignment w:val="auto"/>
        <w:rPr>
          <w:noProof/>
          <w:rtl/>
        </w:rPr>
      </w:pPr>
      <w:r w:rsidRPr="005B2B87">
        <w:rPr>
          <w:noProof/>
          <w:rtl/>
        </w:rPr>
        <w:t>אם ימונה כונס נכסים זמני או קבוע לעסקו ו/או לרכוש צד ב'.</w:t>
      </w:r>
    </w:p>
    <w:p w:rsidR="008B3502" w:rsidRPr="005B2B87" w:rsidRDefault="008B3502" w:rsidP="00DD57E6">
      <w:pPr>
        <w:widowControl w:val="0"/>
        <w:numPr>
          <w:ilvl w:val="2"/>
          <w:numId w:val="13"/>
        </w:numPr>
        <w:overflowPunct/>
        <w:autoSpaceDE/>
        <w:autoSpaceDN/>
        <w:adjustRightInd/>
        <w:spacing w:after="160" w:line="300" w:lineRule="atLeast"/>
        <w:textAlignment w:val="auto"/>
        <w:rPr>
          <w:noProof/>
          <w:rtl/>
        </w:rPr>
      </w:pPr>
      <w:r w:rsidRPr="005B2B87">
        <w:rPr>
          <w:noProof/>
          <w:rtl/>
        </w:rPr>
        <w:t>אם ימונה מפרק זמני או קבוע לצד ב'.</w:t>
      </w:r>
    </w:p>
    <w:p w:rsidR="008B3502" w:rsidRPr="005B2B87" w:rsidRDefault="008B3502" w:rsidP="00DD57E6">
      <w:pPr>
        <w:widowControl w:val="0"/>
        <w:numPr>
          <w:ilvl w:val="2"/>
          <w:numId w:val="13"/>
        </w:numPr>
        <w:overflowPunct/>
        <w:autoSpaceDE/>
        <w:autoSpaceDN/>
        <w:adjustRightInd/>
        <w:spacing w:after="160" w:line="300" w:lineRule="atLeast"/>
        <w:textAlignment w:val="auto"/>
        <w:rPr>
          <w:noProof/>
          <w:rtl/>
        </w:rPr>
      </w:pPr>
      <w:r w:rsidRPr="005B2B87">
        <w:rPr>
          <w:noProof/>
          <w:rtl/>
        </w:rPr>
        <w:t>אם ימונה נאמן בפשיטת רגל לצד ב'.</w:t>
      </w:r>
    </w:p>
    <w:p w:rsidR="008B3502" w:rsidRPr="005B2B87" w:rsidRDefault="008B3502" w:rsidP="00DD57E6">
      <w:pPr>
        <w:widowControl w:val="0"/>
        <w:numPr>
          <w:ilvl w:val="2"/>
          <w:numId w:val="13"/>
        </w:numPr>
        <w:overflowPunct/>
        <w:autoSpaceDE/>
        <w:autoSpaceDN/>
        <w:adjustRightInd/>
        <w:spacing w:after="160" w:line="300" w:lineRule="atLeast"/>
        <w:textAlignment w:val="auto"/>
        <w:rPr>
          <w:noProof/>
          <w:rtl/>
        </w:rPr>
      </w:pPr>
      <w:r w:rsidRPr="005B2B87">
        <w:rPr>
          <w:noProof/>
          <w:rtl/>
        </w:rPr>
        <w:t>אם צד ב' הפסיק לנהל את עסקיו לתקופה רצופה העולה על 30 יום.</w:t>
      </w:r>
    </w:p>
    <w:p w:rsidR="008B3502" w:rsidRPr="005B2B87" w:rsidRDefault="008B3502" w:rsidP="00DD57E6">
      <w:pPr>
        <w:widowControl w:val="0"/>
        <w:numPr>
          <w:ilvl w:val="2"/>
          <w:numId w:val="13"/>
        </w:numPr>
        <w:overflowPunct/>
        <w:autoSpaceDE/>
        <w:autoSpaceDN/>
        <w:adjustRightInd/>
        <w:spacing w:after="160" w:line="300" w:lineRule="atLeast"/>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rsidR="008B3502" w:rsidRPr="005B2B87" w:rsidRDefault="008B3502" w:rsidP="00DD57E6">
      <w:pPr>
        <w:widowControl w:val="0"/>
        <w:numPr>
          <w:ilvl w:val="2"/>
          <w:numId w:val="13"/>
        </w:numPr>
        <w:overflowPunct/>
        <w:autoSpaceDE/>
        <w:autoSpaceDN/>
        <w:adjustRightInd/>
        <w:spacing w:after="160" w:line="300" w:lineRule="atLeast"/>
        <w:textAlignment w:val="auto"/>
        <w:rPr>
          <w:noProof/>
          <w:rtl/>
        </w:rPr>
      </w:pPr>
      <w:r w:rsidRPr="005B2B87">
        <w:rPr>
          <w:noProof/>
          <w:rtl/>
        </w:rPr>
        <w:t>כשצד ב' הסתלק מביצוע החוזה.</w:t>
      </w:r>
    </w:p>
    <w:p w:rsidR="008B3502" w:rsidRPr="005B2B87" w:rsidRDefault="008B3502" w:rsidP="00DD57E6">
      <w:pPr>
        <w:widowControl w:val="0"/>
        <w:numPr>
          <w:ilvl w:val="2"/>
          <w:numId w:val="13"/>
        </w:numPr>
        <w:overflowPunct/>
        <w:autoSpaceDE/>
        <w:autoSpaceDN/>
        <w:adjustRightInd/>
        <w:spacing w:line="300" w:lineRule="atLeast"/>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rsidR="008B3502" w:rsidRPr="005B2B87" w:rsidRDefault="008B3502" w:rsidP="00BD3B27">
      <w:pPr>
        <w:widowControl w:val="0"/>
        <w:tabs>
          <w:tab w:val="left" w:pos="-2042"/>
        </w:tabs>
        <w:overflowPunct/>
        <w:autoSpaceDE/>
        <w:autoSpaceDN/>
        <w:adjustRightInd/>
        <w:spacing w:line="300" w:lineRule="atLeast"/>
        <w:ind w:left="991" w:hanging="991"/>
        <w:textAlignment w:val="auto"/>
        <w:rPr>
          <w:noProof/>
          <w:rtl/>
        </w:rPr>
      </w:pPr>
    </w:p>
    <w:p w:rsidR="008B3502" w:rsidRPr="005B2B87" w:rsidRDefault="008B3502" w:rsidP="00DD57E6">
      <w:pPr>
        <w:widowControl w:val="0"/>
        <w:numPr>
          <w:ilvl w:val="0"/>
          <w:numId w:val="13"/>
        </w:numPr>
        <w:spacing w:after="100" w:line="300" w:lineRule="atLeast"/>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rsidR="009E4A24" w:rsidRPr="00A6798F" w:rsidRDefault="009E4A24" w:rsidP="00A6798F">
      <w:pPr>
        <w:widowControl w:val="0"/>
        <w:tabs>
          <w:tab w:val="left" w:pos="-2042"/>
        </w:tabs>
        <w:overflowPunct/>
        <w:autoSpaceDE/>
        <w:autoSpaceDN/>
        <w:adjustRightInd/>
        <w:spacing w:line="300" w:lineRule="atLeast"/>
        <w:ind w:left="991" w:hanging="991"/>
        <w:textAlignment w:val="auto"/>
        <w:rPr>
          <w:noProof/>
        </w:rPr>
      </w:pPr>
    </w:p>
    <w:p w:rsidR="008B3502" w:rsidRPr="005B2B87" w:rsidRDefault="008B3502" w:rsidP="00DD57E6">
      <w:pPr>
        <w:widowControl w:val="0"/>
        <w:numPr>
          <w:ilvl w:val="0"/>
          <w:numId w:val="13"/>
        </w:numPr>
        <w:spacing w:after="100" w:line="300" w:lineRule="atLeast"/>
        <w:textAlignment w:val="auto"/>
        <w:rPr>
          <w:b/>
          <w:bCs/>
          <w:u w:val="single"/>
          <w:lang w:eastAsia="en-US"/>
        </w:rPr>
      </w:pPr>
      <w:r w:rsidRPr="005B2B87">
        <w:rPr>
          <w:rFonts w:hint="cs"/>
          <w:b/>
          <w:bCs/>
          <w:u w:val="single"/>
          <w:rtl/>
          <w:lang w:eastAsia="en-US"/>
        </w:rPr>
        <w:t>ע</w:t>
      </w:r>
      <w:r w:rsidRPr="005B2B87">
        <w:rPr>
          <w:b/>
          <w:bCs/>
          <w:u w:val="single"/>
          <w:rtl/>
          <w:lang w:eastAsia="en-US"/>
        </w:rPr>
        <w:t>רבות בנקאית</w:t>
      </w:r>
    </w:p>
    <w:p w:rsidR="008B3502" w:rsidRPr="005B2B87" w:rsidRDefault="008B3502" w:rsidP="00DD57E6">
      <w:pPr>
        <w:widowControl w:val="0"/>
        <w:numPr>
          <w:ilvl w:val="1"/>
          <w:numId w:val="13"/>
        </w:numPr>
        <w:overflowPunct/>
        <w:autoSpaceDE/>
        <w:autoSpaceDN/>
        <w:adjustRightInd/>
        <w:textAlignment w:val="auto"/>
        <w:rPr>
          <w:b/>
          <w:bCs/>
          <w:noProof/>
          <w:u w:val="single"/>
          <w:rtl/>
        </w:rPr>
      </w:pPr>
      <w:r w:rsidRPr="005B2B87">
        <w:rPr>
          <w:b/>
          <w:bCs/>
          <w:noProof/>
          <w:u w:val="single"/>
          <w:rtl/>
        </w:rPr>
        <w:t>הערבות</w:t>
      </w:r>
    </w:p>
    <w:p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 xml:space="preserve">בהתאם לתנאי ההתקשרות. </w:t>
      </w:r>
    </w:p>
    <w:p w:rsidR="008B3502"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הערבות תהיה בתוקף </w:t>
      </w:r>
      <w:r w:rsidRPr="005B2B87">
        <w:rPr>
          <w:rFonts w:hint="cs"/>
          <w:noProof/>
          <w:rtl/>
        </w:rPr>
        <w:t>למשך תקופת ההתקשרות בתוספת 60 יום</w:t>
      </w:r>
      <w:r w:rsidRPr="005B2B87">
        <w:rPr>
          <w:noProof/>
          <w:rtl/>
        </w:rPr>
        <w:t>.</w:t>
      </w:r>
    </w:p>
    <w:p w:rsidR="00220EA1" w:rsidRDefault="00220EA1" w:rsidP="00220EA1">
      <w:pPr>
        <w:widowControl w:val="0"/>
        <w:tabs>
          <w:tab w:val="left" w:pos="-2042"/>
        </w:tabs>
        <w:overflowPunct/>
        <w:autoSpaceDE/>
        <w:autoSpaceDN/>
        <w:adjustRightInd/>
        <w:ind w:left="1418"/>
        <w:textAlignment w:val="auto"/>
        <w:rPr>
          <w:rFonts w:ascii="David" w:hAnsi="David"/>
          <w:color w:val="222222"/>
          <w:rtl/>
        </w:rPr>
      </w:pPr>
    </w:p>
    <w:p w:rsidR="00220EA1" w:rsidRPr="00220EA1" w:rsidRDefault="00220EA1" w:rsidP="00220EA1">
      <w:pPr>
        <w:widowControl w:val="0"/>
        <w:tabs>
          <w:tab w:val="left" w:pos="-2042"/>
        </w:tabs>
        <w:overflowPunct/>
        <w:autoSpaceDE/>
        <w:autoSpaceDN/>
        <w:adjustRightInd/>
        <w:ind w:left="1418"/>
        <w:textAlignment w:val="auto"/>
        <w:rPr>
          <w:rFonts w:ascii="Arial" w:hAnsi="Arial" w:cs="Arial"/>
          <w:color w:val="222222"/>
          <w:lang w:eastAsia="en-US"/>
        </w:rPr>
      </w:pPr>
      <w:r w:rsidRPr="00220EA1">
        <w:rPr>
          <w:rFonts w:ascii="David" w:hAnsi="David"/>
          <w:color w:val="222222"/>
          <w:rtl/>
        </w:rPr>
        <w:t>הערבות שתוגש תהיה ערבות דיגיטלית, בהתאם ל</w:t>
      </w:r>
      <w:hyperlink r:id="rId67" w:tgtFrame="_blank" w:history="1">
        <w:r w:rsidRPr="00220EA1">
          <w:rPr>
            <w:rFonts w:ascii="David" w:hAnsi="David"/>
            <w:color w:val="1155CC"/>
            <w:u w:val="single"/>
            <w:rtl/>
          </w:rPr>
          <w:t>תקן הערבויות הדיגיטליות</w:t>
        </w:r>
      </w:hyperlink>
      <w:r w:rsidRPr="00220EA1">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rsidR="00220EA1" w:rsidRPr="00220EA1" w:rsidRDefault="00220EA1" w:rsidP="00220EA1">
      <w:pPr>
        <w:widowControl w:val="0"/>
        <w:tabs>
          <w:tab w:val="left" w:pos="-2042"/>
        </w:tabs>
        <w:overflowPunct/>
        <w:autoSpaceDE/>
        <w:autoSpaceDN/>
        <w:adjustRightInd/>
        <w:ind w:left="1418"/>
        <w:textAlignment w:val="auto"/>
        <w:rPr>
          <w:rFonts w:ascii="Arial" w:hAnsi="Arial" w:cs="Arial"/>
          <w:color w:val="222222"/>
          <w:rtl/>
        </w:rPr>
      </w:pPr>
      <w:r w:rsidRPr="00220EA1">
        <w:rPr>
          <w:rFonts w:ascii="David" w:hAnsi="David"/>
          <w:color w:val="222222"/>
          <w:rtl/>
        </w:rPr>
        <w:t>הערבות תוגש בהתאם ל</w:t>
      </w:r>
      <w:hyperlink r:id="rId68" w:tgtFrame="_blank" w:history="1">
        <w:r w:rsidRPr="00220EA1">
          <w:rPr>
            <w:rFonts w:ascii="David" w:hAnsi="David"/>
            <w:color w:val="1155CC"/>
            <w:u w:val="single"/>
            <w:rtl/>
          </w:rPr>
          <w:t>טופס, "תדפיס ערבות דיגיטלית"</w:t>
        </w:r>
      </w:hyperlink>
      <w:r w:rsidRPr="00220EA1">
        <w:rPr>
          <w:rFonts w:ascii="David" w:hAnsi="David"/>
          <w:color w:val="222222"/>
          <w:rtl/>
        </w:rPr>
        <w:t>, ותנוהל בהתאם לתקן הערבויות הדיגיטליות ול</w:t>
      </w:r>
      <w:hyperlink r:id="rId69" w:tgtFrame="_blank" w:history="1">
        <w:r w:rsidRPr="00220EA1">
          <w:rPr>
            <w:rFonts w:ascii="David" w:hAnsi="David"/>
            <w:color w:val="1155CC"/>
            <w:u w:val="single"/>
            <w:rtl/>
          </w:rPr>
          <w:t>הוראת תכ"ם, ''ערבויות דיגיטליות'', מס' 14.4.1.</w:t>
        </w:r>
      </w:hyperlink>
    </w:p>
    <w:p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rsidR="008B3502" w:rsidRPr="005B2B87" w:rsidRDefault="008B3502" w:rsidP="00DD57E6">
      <w:pPr>
        <w:widowControl w:val="0"/>
        <w:numPr>
          <w:ilvl w:val="1"/>
          <w:numId w:val="13"/>
        </w:numPr>
        <w:overflowPunct/>
        <w:autoSpaceDE/>
        <w:autoSpaceDN/>
        <w:adjustRightInd/>
        <w:textAlignment w:val="auto"/>
        <w:rPr>
          <w:noProof/>
          <w:rtl/>
        </w:rPr>
      </w:pPr>
      <w:r w:rsidRPr="005B2B87">
        <w:rPr>
          <w:b/>
          <w:bCs/>
          <w:noProof/>
          <w:u w:val="single"/>
          <w:rtl/>
        </w:rPr>
        <w:t>המצאת הערבות</w:t>
      </w:r>
    </w:p>
    <w:p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rsidR="008B3502" w:rsidRPr="005B2B87" w:rsidRDefault="008B3502" w:rsidP="00DD57E6">
      <w:pPr>
        <w:widowControl w:val="0"/>
        <w:numPr>
          <w:ilvl w:val="1"/>
          <w:numId w:val="13"/>
        </w:numPr>
        <w:overflowPunct/>
        <w:autoSpaceDE/>
        <w:autoSpaceDN/>
        <w:adjustRightInd/>
        <w:textAlignment w:val="auto"/>
        <w:rPr>
          <w:b/>
          <w:bCs/>
          <w:noProof/>
          <w:u w:val="single"/>
          <w:rtl/>
        </w:rPr>
      </w:pPr>
      <w:r w:rsidRPr="005B2B87">
        <w:rPr>
          <w:b/>
          <w:bCs/>
          <w:noProof/>
          <w:u w:val="single"/>
          <w:rtl/>
        </w:rPr>
        <w:t>הארכת תוקף ערבות</w:t>
      </w:r>
    </w:p>
    <w:p w:rsidR="008B3502"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rsidR="00A6798F" w:rsidRDefault="00A6798F" w:rsidP="00BD3B27">
      <w:pPr>
        <w:widowControl w:val="0"/>
        <w:tabs>
          <w:tab w:val="left" w:pos="-2042"/>
        </w:tabs>
        <w:overflowPunct/>
        <w:autoSpaceDE/>
        <w:autoSpaceDN/>
        <w:adjustRightInd/>
        <w:spacing w:line="300" w:lineRule="atLeast"/>
        <w:ind w:left="1418"/>
        <w:textAlignment w:val="auto"/>
        <w:rPr>
          <w:noProof/>
          <w:rtl/>
        </w:rPr>
      </w:pPr>
    </w:p>
    <w:p w:rsidR="00A6798F" w:rsidRDefault="00A6798F" w:rsidP="00BD3B27">
      <w:pPr>
        <w:widowControl w:val="0"/>
        <w:tabs>
          <w:tab w:val="left" w:pos="-2042"/>
        </w:tabs>
        <w:overflowPunct/>
        <w:autoSpaceDE/>
        <w:autoSpaceDN/>
        <w:adjustRightInd/>
        <w:spacing w:line="300" w:lineRule="atLeast"/>
        <w:ind w:left="1418"/>
        <w:textAlignment w:val="auto"/>
        <w:rPr>
          <w:noProof/>
          <w:rtl/>
        </w:rPr>
      </w:pPr>
    </w:p>
    <w:p w:rsidR="00A6798F" w:rsidRPr="005B2B87" w:rsidRDefault="00A6798F" w:rsidP="00BD3B27">
      <w:pPr>
        <w:widowControl w:val="0"/>
        <w:tabs>
          <w:tab w:val="left" w:pos="-2042"/>
        </w:tabs>
        <w:overflowPunct/>
        <w:autoSpaceDE/>
        <w:autoSpaceDN/>
        <w:adjustRightInd/>
        <w:spacing w:line="300" w:lineRule="atLeast"/>
        <w:ind w:left="1418"/>
        <w:textAlignment w:val="auto"/>
        <w:rPr>
          <w:noProof/>
          <w:rtl/>
        </w:rPr>
      </w:pPr>
    </w:p>
    <w:p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rsidR="00A6798F" w:rsidRPr="005B2B87" w:rsidRDefault="00A6798F" w:rsidP="00A6798F">
      <w:pPr>
        <w:widowControl w:val="0"/>
        <w:spacing w:line="240" w:lineRule="auto"/>
        <w:ind w:left="-33"/>
        <w:jc w:val="right"/>
        <w:rPr>
          <w:rtl/>
        </w:rPr>
      </w:pPr>
      <w:r>
        <w:rPr>
          <w:rFonts w:hint="cs"/>
          <w:rtl/>
        </w:rPr>
        <w:t>נספח מספר 2</w:t>
      </w:r>
    </w:p>
    <w:p w:rsidR="00A6798F" w:rsidRPr="005B2B87" w:rsidRDefault="00A6798F" w:rsidP="00A6798F">
      <w:pPr>
        <w:widowControl w:val="0"/>
        <w:spacing w:line="240" w:lineRule="auto"/>
        <w:ind w:left="-33"/>
        <w:jc w:val="right"/>
        <w:rPr>
          <w:rtl/>
        </w:rPr>
      </w:pPr>
      <w:r w:rsidRPr="005B2B87">
        <w:rPr>
          <w:rFonts w:hint="cs"/>
          <w:rtl/>
        </w:rPr>
        <w:t xml:space="preserve">דף </w:t>
      </w:r>
      <w:r>
        <w:rPr>
          <w:rStyle w:val="af2"/>
          <w:rFonts w:hint="cs"/>
          <w:rtl/>
        </w:rPr>
        <w:t>13</w:t>
      </w:r>
      <w:r w:rsidRPr="005B2B87">
        <w:rPr>
          <w:rFonts w:hint="cs"/>
          <w:rtl/>
        </w:rPr>
        <w:t xml:space="preserve"> </w:t>
      </w:r>
      <w:r>
        <w:rPr>
          <w:rFonts w:hint="cs"/>
          <w:rtl/>
        </w:rPr>
        <w:t>מתוך 13</w:t>
      </w:r>
    </w:p>
    <w:p w:rsidR="008B3502" w:rsidRPr="005B2B87" w:rsidRDefault="008B3502" w:rsidP="00DD57E6">
      <w:pPr>
        <w:widowControl w:val="0"/>
        <w:numPr>
          <w:ilvl w:val="1"/>
          <w:numId w:val="13"/>
        </w:numPr>
        <w:overflowPunct/>
        <w:autoSpaceDE/>
        <w:autoSpaceDN/>
        <w:adjustRightInd/>
        <w:textAlignment w:val="auto"/>
        <w:rPr>
          <w:noProof/>
          <w:rtl/>
        </w:rPr>
      </w:pPr>
      <w:r w:rsidRPr="005B2B87">
        <w:rPr>
          <w:b/>
          <w:bCs/>
          <w:noProof/>
          <w:u w:val="single"/>
          <w:rtl/>
        </w:rPr>
        <w:t>חילוט ערבות</w:t>
      </w:r>
    </w:p>
    <w:p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rsidR="008B3502" w:rsidRPr="005B2B87" w:rsidRDefault="008B3502" w:rsidP="00BD3B27">
      <w:pPr>
        <w:widowControl w:val="0"/>
        <w:spacing w:line="300" w:lineRule="atLeast"/>
        <w:textAlignment w:val="auto"/>
        <w:rPr>
          <w:b/>
          <w:bCs/>
          <w:u w:val="single"/>
          <w:rtl/>
          <w:lang w:eastAsia="en-US"/>
        </w:rPr>
      </w:pPr>
    </w:p>
    <w:p w:rsidR="009E4A24" w:rsidRPr="005B2B87" w:rsidRDefault="009E4A24" w:rsidP="00DD57E6">
      <w:pPr>
        <w:widowControl w:val="0"/>
        <w:numPr>
          <w:ilvl w:val="0"/>
          <w:numId w:val="13"/>
        </w:numPr>
        <w:spacing w:after="160" w:line="300" w:lineRule="atLeast"/>
        <w:textAlignment w:val="auto"/>
        <w:rPr>
          <w:b/>
          <w:bCs/>
          <w:u w:val="single"/>
          <w:rtl/>
          <w:lang w:eastAsia="en-US"/>
        </w:rPr>
      </w:pPr>
      <w:r w:rsidRPr="005B2B87">
        <w:rPr>
          <w:rFonts w:hint="cs"/>
          <w:b/>
          <w:bCs/>
          <w:u w:val="single"/>
          <w:rtl/>
          <w:lang w:eastAsia="en-US"/>
        </w:rPr>
        <w:t>ב</w:t>
      </w:r>
      <w:r w:rsidRPr="005B2B87">
        <w:rPr>
          <w:b/>
          <w:bCs/>
          <w:u w:val="single"/>
          <w:rtl/>
          <w:lang w:eastAsia="en-US"/>
        </w:rPr>
        <w:t>ירור מחלוקות</w:t>
      </w:r>
    </w:p>
    <w:p w:rsidR="009E4A24" w:rsidRPr="005B2B87" w:rsidRDefault="009E4A24" w:rsidP="00DD57E6">
      <w:pPr>
        <w:widowControl w:val="0"/>
        <w:numPr>
          <w:ilvl w:val="1"/>
          <w:numId w:val="13"/>
        </w:numPr>
        <w:overflowPunct/>
        <w:autoSpaceDE/>
        <w:autoSpaceDN/>
        <w:adjustRightInd/>
        <w:spacing w:after="160" w:line="300" w:lineRule="atLeast"/>
        <w:textAlignment w:val="auto"/>
        <w:rPr>
          <w:noProof/>
          <w:rtl/>
        </w:rPr>
      </w:pPr>
      <w:r w:rsidRPr="005B2B87">
        <w:rPr>
          <w:noProof/>
          <w:rtl/>
        </w:rPr>
        <w:t>בירור כל מחלוקת הקשורה ו/או הנובעת ממתן השירות על פי חוזה זה תהיה בסמכותם של מנהלי הצדדים.</w:t>
      </w:r>
    </w:p>
    <w:p w:rsidR="009E4A24" w:rsidRPr="005B2B87" w:rsidRDefault="009E4A24" w:rsidP="00DD57E6">
      <w:pPr>
        <w:widowControl w:val="0"/>
        <w:numPr>
          <w:ilvl w:val="1"/>
          <w:numId w:val="13"/>
        </w:numPr>
        <w:overflowPunct/>
        <w:autoSpaceDE/>
        <w:autoSpaceDN/>
        <w:adjustRightInd/>
        <w:spacing w:after="160" w:line="300" w:lineRule="atLeast"/>
        <w:textAlignment w:val="auto"/>
        <w:rPr>
          <w:noProof/>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rsidR="009E4A24" w:rsidRPr="005B2B87" w:rsidRDefault="009E4A24" w:rsidP="00DD57E6">
      <w:pPr>
        <w:widowControl w:val="0"/>
        <w:numPr>
          <w:ilvl w:val="1"/>
          <w:numId w:val="13"/>
        </w:numPr>
        <w:overflowPunct/>
        <w:autoSpaceDE/>
        <w:autoSpaceDN/>
        <w:adjustRightInd/>
        <w:spacing w:line="300" w:lineRule="atLeast"/>
        <w:textAlignment w:val="auto"/>
        <w:rPr>
          <w:noProof/>
        </w:rPr>
      </w:pPr>
      <w:r w:rsidRPr="005B2B87">
        <w:rPr>
          <w:noProof/>
          <w:rtl/>
        </w:rPr>
        <w:t>על בירורים לפי סעיף זה לא יחולו הוראות חוק הבוררות תשכ"ח</w:t>
      </w:r>
      <w:r w:rsidRPr="005B2B87">
        <w:rPr>
          <w:rFonts w:hint="cs"/>
          <w:noProof/>
          <w:rtl/>
        </w:rPr>
        <w:t xml:space="preserve"> - </w:t>
      </w:r>
      <w:r w:rsidRPr="005B2B87">
        <w:rPr>
          <w:noProof/>
          <w:rtl/>
        </w:rPr>
        <w:t>1968.</w:t>
      </w:r>
    </w:p>
    <w:p w:rsidR="009E4A24" w:rsidRPr="009E4A24" w:rsidRDefault="009E4A24" w:rsidP="00BD3B27">
      <w:pPr>
        <w:widowControl w:val="0"/>
        <w:spacing w:after="100" w:line="300" w:lineRule="atLeast"/>
        <w:textAlignment w:val="auto"/>
        <w:rPr>
          <w:b/>
          <w:bCs/>
          <w:u w:val="single"/>
          <w:lang w:eastAsia="en-US"/>
        </w:rPr>
      </w:pPr>
    </w:p>
    <w:p w:rsidR="008B3502" w:rsidRPr="005B2B87" w:rsidRDefault="008B3502" w:rsidP="00DD57E6">
      <w:pPr>
        <w:widowControl w:val="0"/>
        <w:numPr>
          <w:ilvl w:val="0"/>
          <w:numId w:val="13"/>
        </w:numPr>
        <w:spacing w:after="160" w:line="300" w:lineRule="atLeast"/>
        <w:textAlignment w:val="auto"/>
        <w:rPr>
          <w:b/>
          <w:bCs/>
          <w:u w:val="single"/>
          <w:lang w:eastAsia="en-US"/>
        </w:rPr>
      </w:pPr>
      <w:r w:rsidRPr="005B2B87">
        <w:rPr>
          <w:b/>
          <w:bCs/>
          <w:u w:val="single"/>
          <w:rtl/>
          <w:lang w:eastAsia="en-US"/>
        </w:rPr>
        <w:t>שונות</w:t>
      </w:r>
    </w:p>
    <w:p w:rsidR="008B3502" w:rsidRPr="005B2B87" w:rsidRDefault="008B3502" w:rsidP="00DD57E6">
      <w:pPr>
        <w:widowControl w:val="0"/>
        <w:numPr>
          <w:ilvl w:val="1"/>
          <w:numId w:val="13"/>
        </w:numPr>
        <w:overflowPunct/>
        <w:autoSpaceDE/>
        <w:autoSpaceDN/>
        <w:adjustRightInd/>
        <w:spacing w:after="160" w:line="300" w:lineRule="atLeast"/>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rsidR="008B3502" w:rsidRPr="005B2B87" w:rsidRDefault="008B3502" w:rsidP="00DD57E6">
      <w:pPr>
        <w:widowControl w:val="0"/>
        <w:numPr>
          <w:ilvl w:val="1"/>
          <w:numId w:val="13"/>
        </w:numPr>
        <w:overflowPunct/>
        <w:autoSpaceDE/>
        <w:autoSpaceDN/>
        <w:adjustRightInd/>
        <w:spacing w:after="160" w:line="300" w:lineRule="atLeast"/>
        <w:textAlignment w:val="auto"/>
        <w:rPr>
          <w:noProof/>
        </w:rPr>
      </w:pPr>
      <w:r w:rsidRPr="005B2B87">
        <w:rPr>
          <w:noProof/>
          <w:rtl/>
        </w:rPr>
        <w:t>שינויים בחוזה זה יחייבו את הצדדים אך ורק אם נעשו בכתב ונחתמו על ידי כל הצדדים לחוזה.</w:t>
      </w:r>
    </w:p>
    <w:p w:rsidR="008B3502" w:rsidRPr="005B2B87" w:rsidRDefault="008B3502" w:rsidP="00DD57E6">
      <w:pPr>
        <w:widowControl w:val="0"/>
        <w:numPr>
          <w:ilvl w:val="1"/>
          <w:numId w:val="13"/>
        </w:numPr>
        <w:overflowPunct/>
        <w:autoSpaceDE/>
        <w:autoSpaceDN/>
        <w:adjustRightInd/>
        <w:spacing w:after="160" w:line="300" w:lineRule="atLeast"/>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rsidR="008B3502" w:rsidRPr="005B2B87" w:rsidRDefault="008B3502" w:rsidP="00DD57E6">
      <w:pPr>
        <w:widowControl w:val="0"/>
        <w:numPr>
          <w:ilvl w:val="1"/>
          <w:numId w:val="13"/>
        </w:numPr>
        <w:overflowPunct/>
        <w:autoSpaceDE/>
        <w:autoSpaceDN/>
        <w:adjustRightInd/>
        <w:spacing w:line="300" w:lineRule="atLeast"/>
        <w:textAlignment w:val="auto"/>
        <w:rPr>
          <w:noProof/>
          <w:rtl/>
        </w:rPr>
      </w:pPr>
      <w:r w:rsidRPr="005B2B87">
        <w:rPr>
          <w:noProof/>
          <w:rtl/>
        </w:rPr>
        <w:t>כותרות השוליים נקבעו לצורכי הנוחות בלבד ואין לעשות בהן שימוש לפרשנות החוזה.</w:t>
      </w:r>
    </w:p>
    <w:p w:rsidR="008B3502" w:rsidRPr="005B2B87" w:rsidRDefault="008B3502" w:rsidP="00BD3B27">
      <w:pPr>
        <w:widowControl w:val="0"/>
        <w:tabs>
          <w:tab w:val="left" w:pos="-2042"/>
        </w:tabs>
        <w:overflowPunct/>
        <w:autoSpaceDE/>
        <w:autoSpaceDN/>
        <w:adjustRightInd/>
        <w:spacing w:line="300" w:lineRule="atLeast"/>
        <w:textAlignment w:val="auto"/>
        <w:rPr>
          <w:noProof/>
          <w:rtl/>
        </w:rPr>
      </w:pPr>
    </w:p>
    <w:p w:rsidR="008B3502" w:rsidRPr="005B2B87" w:rsidRDefault="008B3502" w:rsidP="00BD3B27">
      <w:pPr>
        <w:widowControl w:val="0"/>
        <w:tabs>
          <w:tab w:val="left" w:pos="-2042"/>
        </w:tabs>
        <w:overflowPunct/>
        <w:autoSpaceDE/>
        <w:autoSpaceDN/>
        <w:adjustRightInd/>
        <w:spacing w:line="300" w:lineRule="atLeast"/>
        <w:textAlignment w:val="auto"/>
        <w:rPr>
          <w:noProof/>
        </w:rPr>
      </w:pPr>
    </w:p>
    <w:p w:rsidR="008B3502" w:rsidRPr="005B2B87" w:rsidRDefault="008B3502" w:rsidP="00BD3B27">
      <w:pPr>
        <w:widowControl w:val="0"/>
        <w:tabs>
          <w:tab w:val="left" w:pos="-2042"/>
        </w:tabs>
        <w:overflowPunct/>
        <w:autoSpaceDE/>
        <w:autoSpaceDN/>
        <w:adjustRightInd/>
        <w:spacing w:line="300" w:lineRule="atLeast"/>
        <w:ind w:left="708"/>
        <w:jc w:val="center"/>
        <w:textAlignment w:val="auto"/>
        <w:rPr>
          <w:b/>
          <w:bCs/>
          <w:noProof/>
          <w:u w:val="single"/>
          <w:rtl/>
        </w:rPr>
      </w:pPr>
      <w:r w:rsidRPr="005B2B87">
        <w:rPr>
          <w:b/>
          <w:bCs/>
          <w:noProof/>
          <w:u w:val="single"/>
          <w:rtl/>
        </w:rPr>
        <w:t>ולראיה באו הצדדים על החתום:</w:t>
      </w:r>
    </w:p>
    <w:p w:rsidR="008B3502" w:rsidRPr="005B2B87" w:rsidRDefault="008B3502" w:rsidP="00BD3B27">
      <w:pPr>
        <w:widowControl w:val="0"/>
        <w:tabs>
          <w:tab w:val="left" w:pos="-2042"/>
        </w:tabs>
        <w:overflowPunct/>
        <w:autoSpaceDE/>
        <w:autoSpaceDN/>
        <w:adjustRightInd/>
        <w:spacing w:line="300" w:lineRule="atLeast"/>
        <w:ind w:left="849" w:hanging="849"/>
        <w:jc w:val="center"/>
        <w:textAlignment w:val="auto"/>
        <w:rPr>
          <w:noProof/>
          <w:rtl/>
        </w:rPr>
      </w:pPr>
    </w:p>
    <w:p w:rsidR="008B3502" w:rsidRPr="005B2B87" w:rsidRDefault="008B3502" w:rsidP="00BD3B27">
      <w:pPr>
        <w:widowControl w:val="0"/>
        <w:tabs>
          <w:tab w:val="left" w:pos="-2042"/>
        </w:tabs>
        <w:overflowPunct/>
        <w:autoSpaceDE/>
        <w:autoSpaceDN/>
        <w:adjustRightInd/>
        <w:spacing w:line="300" w:lineRule="atLeast"/>
        <w:ind w:left="849" w:hanging="849"/>
        <w:jc w:val="center"/>
        <w:textAlignment w:val="auto"/>
        <w:rPr>
          <w:noProof/>
          <w:rtl/>
        </w:rPr>
      </w:pPr>
    </w:p>
    <w:p w:rsidR="008B3502" w:rsidRPr="005B2B87" w:rsidRDefault="008B3502" w:rsidP="00BD3B27">
      <w:pPr>
        <w:widowControl w:val="0"/>
        <w:tabs>
          <w:tab w:val="left" w:pos="-2042"/>
        </w:tabs>
        <w:overflowPunct/>
        <w:autoSpaceDE/>
        <w:autoSpaceDN/>
        <w:adjustRightInd/>
        <w:spacing w:line="300" w:lineRule="atLeast"/>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rsidR="008B3502" w:rsidRPr="005B2B87" w:rsidRDefault="008B3502" w:rsidP="00BD3B27">
      <w:pPr>
        <w:widowControl w:val="0"/>
        <w:tabs>
          <w:tab w:val="left" w:pos="-2042"/>
        </w:tabs>
        <w:overflowPunct/>
        <w:autoSpaceDE/>
        <w:autoSpaceDN/>
        <w:adjustRightInd/>
        <w:spacing w:line="300" w:lineRule="atLeast"/>
        <w:ind w:left="1076" w:hanging="425"/>
        <w:jc w:val="center"/>
        <w:textAlignment w:val="auto"/>
        <w:rPr>
          <w:b/>
          <w:bCs/>
          <w:noProof/>
          <w:u w:val="single"/>
          <w:rtl/>
        </w:rPr>
      </w:pPr>
    </w:p>
    <w:p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tl/>
        </w:rPr>
      </w:pPr>
    </w:p>
    <w:p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tl/>
        </w:rPr>
      </w:pPr>
    </w:p>
    <w:p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rsidR="008B3502" w:rsidRPr="005B2B87" w:rsidRDefault="008B3502" w:rsidP="00BD3B27">
      <w:pPr>
        <w:widowControl w:val="0"/>
        <w:spacing w:line="240" w:lineRule="auto"/>
        <w:rPr>
          <w:rtl/>
          <w:lang w:eastAsia="en-US"/>
        </w:rPr>
      </w:pPr>
    </w:p>
    <w:p w:rsidR="008B3502" w:rsidRDefault="00CB3EB4" w:rsidP="009B7B2B">
      <w:pPr>
        <w:widowControl w:val="0"/>
        <w:spacing w:line="240" w:lineRule="auto"/>
        <w:ind w:left="-33"/>
        <w:jc w:val="right"/>
        <w:rPr>
          <w:rtl/>
        </w:rPr>
      </w:pPr>
      <w:r>
        <w:rPr>
          <w:rtl/>
        </w:rPr>
        <w:br w:type="page"/>
      </w:r>
      <w:r w:rsidR="00680233">
        <w:rPr>
          <w:rFonts w:hint="cs"/>
          <w:rtl/>
        </w:rPr>
        <w:lastRenderedPageBreak/>
        <w:t xml:space="preserve"> נספח מספר 3</w:t>
      </w:r>
    </w:p>
    <w:p w:rsidR="008B3502" w:rsidRDefault="008B3502" w:rsidP="00BD3B27">
      <w:pPr>
        <w:widowControl w:val="0"/>
        <w:spacing w:line="300" w:lineRule="atLeast"/>
        <w:ind w:left="-33"/>
        <w:jc w:val="right"/>
        <w:rPr>
          <w:b/>
          <w:bCs/>
          <w:sz w:val="22"/>
          <w:rtl/>
          <w:lang w:eastAsia="en-US"/>
        </w:rPr>
      </w:pPr>
      <w:r>
        <w:rPr>
          <w:rFonts w:hint="cs"/>
          <w:rtl/>
        </w:rPr>
        <w:t xml:space="preserve">דף </w:t>
      </w:r>
      <w:r>
        <w:rPr>
          <w:rStyle w:val="af2"/>
        </w:rPr>
        <w:t>1</w:t>
      </w:r>
      <w:r>
        <w:rPr>
          <w:rFonts w:hint="cs"/>
          <w:rtl/>
        </w:rPr>
        <w:t xml:space="preserve"> מתוך 7</w:t>
      </w:r>
    </w:p>
    <w:p w:rsidR="008B3502" w:rsidRDefault="008B3502" w:rsidP="00BD3B27">
      <w:pPr>
        <w:widowControl w:val="0"/>
        <w:spacing w:line="300" w:lineRule="atLeast"/>
        <w:ind w:left="-33"/>
        <w:jc w:val="right"/>
        <w:rPr>
          <w:b/>
          <w:bCs/>
          <w:sz w:val="30"/>
          <w:szCs w:val="30"/>
          <w:u w:val="single"/>
          <w:rtl/>
          <w:lang w:eastAsia="en-US"/>
        </w:rPr>
      </w:pPr>
    </w:p>
    <w:p w:rsidR="008B3502" w:rsidRPr="00EE5606" w:rsidRDefault="008B3502" w:rsidP="00BD3B27">
      <w:pPr>
        <w:widowControl w:val="0"/>
        <w:spacing w:line="300" w:lineRule="atLeast"/>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rsidR="008B3502" w:rsidRPr="00EE5606" w:rsidRDefault="008B3502" w:rsidP="00BD3B27">
      <w:pPr>
        <w:widowControl w:val="0"/>
        <w:spacing w:line="300" w:lineRule="atLeast"/>
        <w:ind w:left="-33"/>
        <w:jc w:val="center"/>
        <w:rPr>
          <w:b/>
          <w:bCs/>
          <w:sz w:val="26"/>
          <w:szCs w:val="26"/>
          <w:u w:val="single"/>
          <w:lang w:eastAsia="en-US"/>
        </w:rPr>
      </w:pPr>
    </w:p>
    <w:p w:rsidR="008B3502" w:rsidRPr="00EE5606" w:rsidRDefault="008B3502" w:rsidP="00BD3B27">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rsidR="008B3502" w:rsidRPr="00EE5606" w:rsidRDefault="008B3502" w:rsidP="00DD57E6">
      <w:pPr>
        <w:pStyle w:val="NormalWeb"/>
        <w:widowControl w:val="0"/>
        <w:numPr>
          <w:ilvl w:val="0"/>
          <w:numId w:val="15"/>
        </w:numPr>
        <w:rPr>
          <w:rFonts w:cs="David"/>
          <w:sz w:val="26"/>
          <w:szCs w:val="26"/>
          <w:rtl/>
        </w:rPr>
      </w:pPr>
      <w:r w:rsidRPr="00EE5606">
        <w:rPr>
          <w:rFonts w:cs="David"/>
          <w:b/>
          <w:bCs/>
          <w:sz w:val="26"/>
          <w:szCs w:val="26"/>
          <w:u w:val="single"/>
          <w:rtl/>
        </w:rPr>
        <w:t>הגדרות</w:t>
      </w:r>
    </w:p>
    <w:p w:rsidR="008B3502" w:rsidRPr="00EE5606" w:rsidRDefault="008B3502" w:rsidP="00DD57E6">
      <w:pPr>
        <w:pStyle w:val="NormalWeb"/>
        <w:widowControl w:val="0"/>
        <w:numPr>
          <w:ilvl w:val="1"/>
          <w:numId w:val="15"/>
        </w:numPr>
        <w:rPr>
          <w:rFonts w:cs="David"/>
          <w:sz w:val="26"/>
          <w:szCs w:val="26"/>
          <w:rtl/>
        </w:rPr>
      </w:pPr>
      <w:r w:rsidRPr="00EE5606">
        <w:rPr>
          <w:rFonts w:cs="David"/>
          <w:sz w:val="26"/>
          <w:szCs w:val="26"/>
          <w:rtl/>
        </w:rPr>
        <w:t>בתקנות אלה -</w:t>
      </w:r>
    </w:p>
    <w:p w:rsidR="008B3502" w:rsidRPr="00EE5606" w:rsidRDefault="008B3502" w:rsidP="00DD57E6">
      <w:pPr>
        <w:pStyle w:val="NormalWeb"/>
        <w:widowControl w:val="0"/>
        <w:numPr>
          <w:ilvl w:val="2"/>
          <w:numId w:val="15"/>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rsidR="008B3502" w:rsidRPr="00EE5606" w:rsidRDefault="008B3502" w:rsidP="00DD57E6">
      <w:pPr>
        <w:pStyle w:val="NormalWeb"/>
        <w:widowControl w:val="0"/>
        <w:numPr>
          <w:ilvl w:val="2"/>
          <w:numId w:val="15"/>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rsidR="008B3502" w:rsidRPr="005A4519" w:rsidRDefault="008B3502" w:rsidP="00DD57E6">
      <w:pPr>
        <w:pStyle w:val="NormalWeb"/>
        <w:widowControl w:val="0"/>
        <w:numPr>
          <w:ilvl w:val="0"/>
          <w:numId w:val="15"/>
        </w:numPr>
        <w:rPr>
          <w:rFonts w:cs="David"/>
          <w:b/>
          <w:bCs/>
          <w:sz w:val="26"/>
          <w:szCs w:val="26"/>
          <w:u w:val="single"/>
          <w:rtl/>
        </w:rPr>
      </w:pPr>
      <w:r w:rsidRPr="00EE5606">
        <w:rPr>
          <w:rFonts w:cs="David"/>
          <w:b/>
          <w:bCs/>
          <w:sz w:val="26"/>
          <w:szCs w:val="26"/>
          <w:u w:val="single"/>
          <w:rtl/>
        </w:rPr>
        <w:t>בקשה לאישור המשטרה</w:t>
      </w:r>
    </w:p>
    <w:p w:rsidR="008B3502" w:rsidRPr="00EE5606" w:rsidRDefault="005A4519" w:rsidP="00DD57E6">
      <w:pPr>
        <w:pStyle w:val="NormalWeb"/>
        <w:widowControl w:val="0"/>
        <w:numPr>
          <w:ilvl w:val="1"/>
          <w:numId w:val="15"/>
        </w:numPr>
        <w:rPr>
          <w:rFonts w:cs="David"/>
          <w:sz w:val="26"/>
          <w:szCs w:val="26"/>
          <w:rtl/>
        </w:rPr>
      </w:pPr>
      <w:r>
        <w:rPr>
          <w:rFonts w:cs="David" w:hint="cs"/>
          <w:sz w:val="26"/>
          <w:szCs w:val="26"/>
          <w:rtl/>
        </w:rPr>
        <w:t>מ</w:t>
      </w:r>
      <w:r w:rsidR="008B3502" w:rsidRPr="00EE5606">
        <w:rPr>
          <w:rFonts w:cs="David"/>
          <w:sz w:val="26"/>
          <w:szCs w:val="26"/>
          <w:rtl/>
        </w:rPr>
        <w:t>בקש יגיש, במישרין או באמצעות יחיד אחר, בתחנת משטרה, בקשה לאישור המשטרה (להלן - הבקשה) -</w:t>
      </w:r>
    </w:p>
    <w:p w:rsidR="008B3502" w:rsidRPr="00EE5606" w:rsidRDefault="008B3502" w:rsidP="00DD57E6">
      <w:pPr>
        <w:pStyle w:val="NormalWeb"/>
        <w:widowControl w:val="0"/>
        <w:numPr>
          <w:ilvl w:val="2"/>
          <w:numId w:val="15"/>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rsidR="008B3502" w:rsidRPr="00EE5606" w:rsidRDefault="008B3502" w:rsidP="00DD57E6">
      <w:pPr>
        <w:pStyle w:val="NormalWeb"/>
        <w:widowControl w:val="0"/>
        <w:numPr>
          <w:ilvl w:val="2"/>
          <w:numId w:val="15"/>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rsidR="008B3502" w:rsidRPr="00EE5606" w:rsidRDefault="008B3502" w:rsidP="00DD57E6">
      <w:pPr>
        <w:pStyle w:val="NormalWeb"/>
        <w:widowControl w:val="0"/>
        <w:numPr>
          <w:ilvl w:val="1"/>
          <w:numId w:val="15"/>
        </w:numPr>
        <w:rPr>
          <w:rFonts w:cs="David"/>
          <w:sz w:val="26"/>
          <w:szCs w:val="26"/>
          <w:rtl/>
        </w:rPr>
      </w:pPr>
      <w:r w:rsidRPr="00EE5606">
        <w:rPr>
          <w:rFonts w:cs="David"/>
          <w:sz w:val="26"/>
          <w:szCs w:val="26"/>
          <w:rtl/>
        </w:rPr>
        <w:t>היה המבקש בגיר -</w:t>
      </w:r>
    </w:p>
    <w:p w:rsidR="008B3502" w:rsidRPr="00EE5606" w:rsidRDefault="008B3502" w:rsidP="00DD57E6">
      <w:pPr>
        <w:pStyle w:val="NormalWeb"/>
        <w:widowControl w:val="0"/>
        <w:numPr>
          <w:ilvl w:val="2"/>
          <w:numId w:val="15"/>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rsidR="008B3502" w:rsidRPr="00EE5606" w:rsidRDefault="008B3502" w:rsidP="00DD57E6">
      <w:pPr>
        <w:pStyle w:val="NormalWeb"/>
        <w:widowControl w:val="0"/>
        <w:numPr>
          <w:ilvl w:val="2"/>
          <w:numId w:val="15"/>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rsidR="008B3502" w:rsidRPr="00EE5606" w:rsidRDefault="008B3502" w:rsidP="00DD57E6">
      <w:pPr>
        <w:pStyle w:val="NormalWeb"/>
        <w:widowControl w:val="0"/>
        <w:numPr>
          <w:ilvl w:val="1"/>
          <w:numId w:val="15"/>
        </w:numPr>
        <w:rPr>
          <w:rFonts w:cs="David"/>
          <w:sz w:val="26"/>
          <w:szCs w:val="26"/>
          <w:rtl/>
        </w:rPr>
      </w:pPr>
      <w:r w:rsidRPr="00EE5606">
        <w:rPr>
          <w:rFonts w:cs="David"/>
          <w:sz w:val="26"/>
          <w:szCs w:val="26"/>
          <w:rtl/>
        </w:rPr>
        <w:t>היה המבקש מוסד או מעסיק -</w:t>
      </w:r>
    </w:p>
    <w:p w:rsidR="008B3502" w:rsidRPr="00EE5606" w:rsidRDefault="008B3502" w:rsidP="00DD57E6">
      <w:pPr>
        <w:pStyle w:val="NormalWeb"/>
        <w:widowControl w:val="0"/>
        <w:numPr>
          <w:ilvl w:val="2"/>
          <w:numId w:val="15"/>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rsidR="008B3502" w:rsidRPr="00EE5606" w:rsidRDefault="008B3502" w:rsidP="00DD57E6">
      <w:pPr>
        <w:pStyle w:val="NormalWeb"/>
        <w:widowControl w:val="0"/>
        <w:numPr>
          <w:ilvl w:val="2"/>
          <w:numId w:val="15"/>
        </w:numPr>
        <w:rPr>
          <w:rFonts w:cs="David"/>
          <w:sz w:val="26"/>
          <w:szCs w:val="26"/>
          <w:rtl/>
        </w:rPr>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rsidR="005A4519" w:rsidRPr="00EE5606" w:rsidRDefault="00355B1E" w:rsidP="00BD3B27">
      <w:pPr>
        <w:widowControl w:val="0"/>
        <w:spacing w:line="300" w:lineRule="atLeast"/>
        <w:ind w:left="-33"/>
        <w:jc w:val="right"/>
        <w:rPr>
          <w:sz w:val="26"/>
          <w:szCs w:val="26"/>
          <w:rtl/>
        </w:rPr>
      </w:pPr>
      <w:r>
        <w:rPr>
          <w:sz w:val="26"/>
          <w:szCs w:val="26"/>
          <w:rtl/>
        </w:rPr>
        <w:br w:type="page"/>
      </w:r>
      <w:r w:rsidR="00680233">
        <w:rPr>
          <w:rFonts w:hint="cs"/>
          <w:sz w:val="26"/>
          <w:szCs w:val="26"/>
          <w:rtl/>
        </w:rPr>
        <w:lastRenderedPageBreak/>
        <w:t xml:space="preserve"> נספח מספר 3</w:t>
      </w:r>
    </w:p>
    <w:p w:rsidR="005A4519" w:rsidRDefault="005A4519" w:rsidP="00BD3B27">
      <w:pPr>
        <w:widowControl w:val="0"/>
        <w:spacing w:line="300" w:lineRule="atLeast"/>
        <w:ind w:left="-33"/>
        <w:jc w:val="right"/>
        <w:rPr>
          <w:sz w:val="26"/>
          <w:szCs w:val="26"/>
          <w:rtl/>
        </w:rPr>
      </w:pPr>
      <w:r w:rsidRPr="00EE5606">
        <w:rPr>
          <w:rFonts w:hint="cs"/>
          <w:sz w:val="26"/>
          <w:szCs w:val="26"/>
          <w:rtl/>
        </w:rPr>
        <w:t xml:space="preserve">דף </w:t>
      </w:r>
      <w:r w:rsidRPr="00EE5606">
        <w:rPr>
          <w:rStyle w:val="af2"/>
          <w:sz w:val="26"/>
          <w:szCs w:val="26"/>
        </w:rPr>
        <w:t>2</w:t>
      </w:r>
      <w:r w:rsidRPr="00EE5606">
        <w:rPr>
          <w:rFonts w:hint="cs"/>
          <w:sz w:val="26"/>
          <w:szCs w:val="26"/>
          <w:rtl/>
        </w:rPr>
        <w:t xml:space="preserve"> מתוך 7</w:t>
      </w:r>
    </w:p>
    <w:p w:rsidR="005A4519" w:rsidRPr="00EE5606" w:rsidRDefault="005A4519" w:rsidP="00BD3B27">
      <w:pPr>
        <w:widowControl w:val="0"/>
        <w:spacing w:line="300" w:lineRule="atLeast"/>
        <w:ind w:left="-33"/>
        <w:jc w:val="right"/>
        <w:rPr>
          <w:b/>
          <w:bCs/>
          <w:sz w:val="26"/>
          <w:szCs w:val="26"/>
          <w:rtl/>
          <w:lang w:eastAsia="en-US"/>
        </w:rPr>
      </w:pPr>
    </w:p>
    <w:p w:rsidR="008B3502" w:rsidRPr="00EE5606" w:rsidRDefault="008B3502" w:rsidP="00DD57E6">
      <w:pPr>
        <w:pStyle w:val="NormalWeb"/>
        <w:widowControl w:val="0"/>
        <w:numPr>
          <w:ilvl w:val="1"/>
          <w:numId w:val="15"/>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rsidR="008B3502" w:rsidRPr="00841B65" w:rsidRDefault="008B3502" w:rsidP="00DD57E6">
      <w:pPr>
        <w:pStyle w:val="NormalWeb"/>
        <w:widowControl w:val="0"/>
        <w:numPr>
          <w:ilvl w:val="0"/>
          <w:numId w:val="15"/>
        </w:numPr>
        <w:rPr>
          <w:rFonts w:cs="David"/>
          <w:b/>
          <w:bCs/>
          <w:sz w:val="26"/>
          <w:szCs w:val="26"/>
          <w:u w:val="single"/>
          <w:rtl/>
        </w:rPr>
      </w:pPr>
      <w:r w:rsidRPr="00EE5606">
        <w:rPr>
          <w:rFonts w:cs="David"/>
          <w:b/>
          <w:bCs/>
          <w:sz w:val="26"/>
          <w:szCs w:val="26"/>
          <w:u w:val="single"/>
          <w:rtl/>
        </w:rPr>
        <w:t>תשובת המשטרה</w:t>
      </w:r>
    </w:p>
    <w:p w:rsidR="008B3502" w:rsidRPr="00EE5606" w:rsidRDefault="008B3502" w:rsidP="00DD57E6">
      <w:pPr>
        <w:pStyle w:val="NormalWeb"/>
        <w:widowControl w:val="0"/>
        <w:numPr>
          <w:ilvl w:val="1"/>
          <w:numId w:val="15"/>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rsidR="008B3502" w:rsidRPr="00EE5606" w:rsidRDefault="008B3502" w:rsidP="00DD57E6">
      <w:pPr>
        <w:pStyle w:val="NormalWeb"/>
        <w:widowControl w:val="0"/>
        <w:numPr>
          <w:ilvl w:val="1"/>
          <w:numId w:val="15"/>
        </w:numPr>
        <w:rPr>
          <w:rFonts w:cs="David"/>
          <w:sz w:val="26"/>
          <w:szCs w:val="26"/>
          <w:rtl/>
        </w:rPr>
      </w:pPr>
      <w:r w:rsidRPr="00EE5606">
        <w:rPr>
          <w:rFonts w:cs="David"/>
          <w:sz w:val="26"/>
          <w:szCs w:val="26"/>
          <w:rtl/>
        </w:rPr>
        <w:t>אישור המשטרה יינתן לפי טופס 6 שבתוספת.</w:t>
      </w:r>
    </w:p>
    <w:p w:rsidR="008B3502" w:rsidRPr="00EE5606" w:rsidRDefault="008B3502" w:rsidP="00DD57E6">
      <w:pPr>
        <w:pStyle w:val="NormalWeb"/>
        <w:widowControl w:val="0"/>
        <w:numPr>
          <w:ilvl w:val="1"/>
          <w:numId w:val="15"/>
        </w:numPr>
        <w:rPr>
          <w:rFonts w:cs="David"/>
          <w:sz w:val="26"/>
          <w:szCs w:val="26"/>
          <w:rtl/>
        </w:rPr>
      </w:pPr>
      <w:r w:rsidRPr="00EE5606">
        <w:rPr>
          <w:rFonts w:cs="David"/>
          <w:sz w:val="26"/>
          <w:szCs w:val="26"/>
          <w:rtl/>
        </w:rPr>
        <w:t>הודעה על סירוב המשטרה לתת אישור, תינתן לפי טופס 7 שבתוספת.</w:t>
      </w:r>
    </w:p>
    <w:p w:rsidR="008B3502" w:rsidRPr="00841B65" w:rsidRDefault="008B3502" w:rsidP="00DD57E6">
      <w:pPr>
        <w:pStyle w:val="NormalWeb"/>
        <w:widowControl w:val="0"/>
        <w:numPr>
          <w:ilvl w:val="0"/>
          <w:numId w:val="15"/>
        </w:numPr>
        <w:rPr>
          <w:rFonts w:cs="David"/>
          <w:b/>
          <w:bCs/>
          <w:sz w:val="26"/>
          <w:szCs w:val="26"/>
          <w:u w:val="single"/>
          <w:rtl/>
        </w:rPr>
      </w:pPr>
      <w:r w:rsidRPr="00EE5606">
        <w:rPr>
          <w:rFonts w:cs="David"/>
          <w:b/>
          <w:bCs/>
          <w:sz w:val="26"/>
          <w:szCs w:val="26"/>
          <w:u w:val="single"/>
          <w:rtl/>
        </w:rPr>
        <w:t>ריכוז נתונים ממוחשב</w:t>
      </w:r>
    </w:p>
    <w:p w:rsidR="008B3502" w:rsidRPr="00EE5606" w:rsidRDefault="008B3502" w:rsidP="00BD3B27">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rsidR="008B3502" w:rsidRPr="00EE5606" w:rsidRDefault="008B3502" w:rsidP="00DD57E6">
      <w:pPr>
        <w:pStyle w:val="NormalWeb"/>
        <w:widowControl w:val="0"/>
        <w:numPr>
          <w:ilvl w:val="1"/>
          <w:numId w:val="15"/>
        </w:numPr>
        <w:rPr>
          <w:rFonts w:cs="David"/>
          <w:sz w:val="26"/>
          <w:szCs w:val="26"/>
          <w:rtl/>
        </w:rPr>
      </w:pPr>
      <w:r w:rsidRPr="00EE5606">
        <w:rPr>
          <w:rFonts w:cs="David"/>
          <w:sz w:val="26"/>
          <w:szCs w:val="26"/>
          <w:rtl/>
        </w:rPr>
        <w:t>פרטים מזהים של המעסיק;</w:t>
      </w:r>
    </w:p>
    <w:p w:rsidR="008B3502" w:rsidRPr="00EE5606" w:rsidRDefault="008B3502" w:rsidP="00DD57E6">
      <w:pPr>
        <w:pStyle w:val="NormalWeb"/>
        <w:widowControl w:val="0"/>
        <w:numPr>
          <w:ilvl w:val="1"/>
          <w:numId w:val="15"/>
        </w:numPr>
        <w:rPr>
          <w:rFonts w:cs="David"/>
          <w:sz w:val="26"/>
          <w:szCs w:val="26"/>
          <w:rtl/>
        </w:rPr>
      </w:pPr>
      <w:r w:rsidRPr="00EE5606">
        <w:rPr>
          <w:rFonts w:cs="David"/>
          <w:sz w:val="26"/>
          <w:szCs w:val="26"/>
          <w:rtl/>
        </w:rPr>
        <w:t>פרטי המוסד שנמסרו בעת הגשת הבקשה;</w:t>
      </w:r>
    </w:p>
    <w:p w:rsidR="008B3502" w:rsidRPr="00EE5606" w:rsidRDefault="008B3502" w:rsidP="00DD57E6">
      <w:pPr>
        <w:pStyle w:val="NormalWeb"/>
        <w:widowControl w:val="0"/>
        <w:numPr>
          <w:ilvl w:val="1"/>
          <w:numId w:val="15"/>
        </w:numPr>
        <w:rPr>
          <w:rFonts w:cs="David"/>
          <w:sz w:val="26"/>
          <w:szCs w:val="26"/>
          <w:rtl/>
        </w:rPr>
      </w:pPr>
      <w:r w:rsidRPr="00EE5606">
        <w:rPr>
          <w:rFonts w:cs="David"/>
          <w:sz w:val="26"/>
          <w:szCs w:val="26"/>
          <w:rtl/>
        </w:rPr>
        <w:t>פרטים מזהים של הבגיר;</w:t>
      </w:r>
    </w:p>
    <w:p w:rsidR="008B3502" w:rsidRPr="00EE5606" w:rsidRDefault="008B3502" w:rsidP="00DD57E6">
      <w:pPr>
        <w:pStyle w:val="NormalWeb"/>
        <w:widowControl w:val="0"/>
        <w:numPr>
          <w:ilvl w:val="1"/>
          <w:numId w:val="15"/>
        </w:numPr>
        <w:rPr>
          <w:rFonts w:cs="David"/>
          <w:sz w:val="26"/>
          <w:szCs w:val="26"/>
          <w:rtl/>
        </w:rPr>
      </w:pPr>
      <w:r w:rsidRPr="00EE5606">
        <w:rPr>
          <w:rFonts w:cs="David"/>
          <w:sz w:val="26"/>
          <w:szCs w:val="26"/>
          <w:rtl/>
        </w:rPr>
        <w:t>מועד הגשת הבקשה;</w:t>
      </w:r>
    </w:p>
    <w:p w:rsidR="008B3502" w:rsidRPr="00EE5606" w:rsidRDefault="008B3502" w:rsidP="00DD57E6">
      <w:pPr>
        <w:pStyle w:val="NormalWeb"/>
        <w:widowControl w:val="0"/>
        <w:numPr>
          <w:ilvl w:val="1"/>
          <w:numId w:val="15"/>
        </w:numPr>
        <w:rPr>
          <w:rFonts w:cs="David"/>
          <w:sz w:val="26"/>
          <w:szCs w:val="26"/>
          <w:rtl/>
        </w:rPr>
      </w:pPr>
      <w:r w:rsidRPr="00EE5606">
        <w:rPr>
          <w:rFonts w:cs="David"/>
          <w:sz w:val="26"/>
          <w:szCs w:val="26"/>
          <w:rtl/>
        </w:rPr>
        <w:t>פרטי תחנת המשטרה המטפלת בבקשה;</w:t>
      </w:r>
    </w:p>
    <w:p w:rsidR="008B3502" w:rsidRPr="00EE5606" w:rsidRDefault="008B3502" w:rsidP="00DD57E6">
      <w:pPr>
        <w:pStyle w:val="NormalWeb"/>
        <w:widowControl w:val="0"/>
        <w:numPr>
          <w:ilvl w:val="1"/>
          <w:numId w:val="15"/>
        </w:numPr>
        <w:rPr>
          <w:rFonts w:cs="David"/>
          <w:sz w:val="26"/>
          <w:szCs w:val="26"/>
          <w:rtl/>
        </w:rPr>
      </w:pPr>
      <w:r w:rsidRPr="00EE5606">
        <w:rPr>
          <w:rFonts w:cs="David"/>
          <w:sz w:val="26"/>
          <w:szCs w:val="26"/>
          <w:rtl/>
        </w:rPr>
        <w:t>מועד ביצוע הבדיקה המשטרתית;</w:t>
      </w:r>
    </w:p>
    <w:p w:rsidR="008B3502" w:rsidRPr="00EE5606" w:rsidRDefault="008B3502" w:rsidP="00DD57E6">
      <w:pPr>
        <w:pStyle w:val="NormalWeb"/>
        <w:widowControl w:val="0"/>
        <w:numPr>
          <w:ilvl w:val="1"/>
          <w:numId w:val="15"/>
        </w:numPr>
        <w:rPr>
          <w:rFonts w:cs="David"/>
          <w:sz w:val="26"/>
          <w:szCs w:val="26"/>
          <w:rtl/>
        </w:rPr>
      </w:pPr>
      <w:r w:rsidRPr="00EE5606">
        <w:rPr>
          <w:rFonts w:cs="David"/>
          <w:sz w:val="26"/>
          <w:szCs w:val="26"/>
          <w:rtl/>
        </w:rPr>
        <w:t>פרטים מזהים של נותן תשובת המשטרה ותוכנה;</w:t>
      </w:r>
    </w:p>
    <w:p w:rsidR="008B3502" w:rsidRPr="00EE5606" w:rsidRDefault="008B3502" w:rsidP="00DD57E6">
      <w:pPr>
        <w:pStyle w:val="NormalWeb"/>
        <w:widowControl w:val="0"/>
        <w:numPr>
          <w:ilvl w:val="1"/>
          <w:numId w:val="15"/>
        </w:numPr>
        <w:rPr>
          <w:rFonts w:cs="David"/>
          <w:sz w:val="26"/>
          <w:szCs w:val="26"/>
          <w:rtl/>
        </w:rPr>
      </w:pPr>
      <w:r w:rsidRPr="00EE5606">
        <w:rPr>
          <w:rFonts w:cs="David"/>
          <w:sz w:val="26"/>
          <w:szCs w:val="26"/>
          <w:rtl/>
        </w:rPr>
        <w:t>מועד מתן התשובה, ואם נשלחה בדואר רשום - מועד שליחתה.</w:t>
      </w:r>
    </w:p>
    <w:p w:rsidR="008B3502" w:rsidRPr="00841B65" w:rsidRDefault="008B3502" w:rsidP="00DD57E6">
      <w:pPr>
        <w:pStyle w:val="NormalWeb"/>
        <w:widowControl w:val="0"/>
        <w:numPr>
          <w:ilvl w:val="0"/>
          <w:numId w:val="15"/>
        </w:numPr>
        <w:rPr>
          <w:rFonts w:cs="David"/>
          <w:b/>
          <w:bCs/>
          <w:sz w:val="26"/>
          <w:szCs w:val="26"/>
          <w:u w:val="single"/>
          <w:rtl/>
        </w:rPr>
      </w:pPr>
      <w:r w:rsidRPr="00EE5606">
        <w:rPr>
          <w:rFonts w:cs="David"/>
          <w:b/>
          <w:bCs/>
          <w:sz w:val="26"/>
          <w:szCs w:val="26"/>
          <w:u w:val="single"/>
          <w:rtl/>
        </w:rPr>
        <w:t>תחילה</w:t>
      </w:r>
    </w:p>
    <w:p w:rsidR="008B3502" w:rsidRPr="00EE5606" w:rsidRDefault="008B3502" w:rsidP="00BD3B27">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rsidR="008B3502" w:rsidRDefault="008B3502" w:rsidP="00BD3B27">
      <w:pPr>
        <w:widowControl w:val="0"/>
        <w:spacing w:line="300" w:lineRule="atLeast"/>
        <w:ind w:left="-33"/>
        <w:jc w:val="right"/>
        <w:rPr>
          <w:rtl/>
        </w:rPr>
      </w:pPr>
      <w:r>
        <w:rPr>
          <w:b/>
          <w:bCs/>
          <w:sz w:val="33"/>
          <w:szCs w:val="33"/>
          <w:u w:val="single"/>
        </w:rPr>
        <w:br w:type="page"/>
      </w:r>
      <w:r w:rsidR="00680233">
        <w:rPr>
          <w:rFonts w:hint="cs"/>
          <w:rtl/>
        </w:rPr>
        <w:lastRenderedPageBreak/>
        <w:t xml:space="preserve"> נספח מספר 3</w:t>
      </w:r>
    </w:p>
    <w:p w:rsidR="008B3502" w:rsidRDefault="008B3502" w:rsidP="00BD3B27">
      <w:pPr>
        <w:widowControl w:val="0"/>
        <w:spacing w:line="300" w:lineRule="atLeast"/>
        <w:ind w:left="-33"/>
        <w:jc w:val="right"/>
        <w:rPr>
          <w:b/>
          <w:bCs/>
          <w:sz w:val="22"/>
          <w:rtl/>
          <w:lang w:eastAsia="en-US"/>
        </w:rPr>
      </w:pPr>
      <w:r>
        <w:rPr>
          <w:rFonts w:hint="cs"/>
          <w:rtl/>
        </w:rPr>
        <w:t xml:space="preserve">דף </w:t>
      </w:r>
      <w:r>
        <w:rPr>
          <w:rStyle w:val="af2"/>
        </w:rPr>
        <w:t>3</w:t>
      </w:r>
      <w:r>
        <w:rPr>
          <w:rFonts w:hint="cs"/>
          <w:rtl/>
        </w:rPr>
        <w:t xml:space="preserve"> מתוך 7</w:t>
      </w:r>
    </w:p>
    <w:p w:rsidR="008B3502" w:rsidRDefault="008B3502" w:rsidP="00BD3B27">
      <w:pPr>
        <w:widowControl w:val="0"/>
        <w:jc w:val="center"/>
        <w:rPr>
          <w:sz w:val="27"/>
          <w:szCs w:val="27"/>
        </w:rPr>
      </w:pPr>
      <w:r>
        <w:rPr>
          <w:b/>
          <w:bCs/>
          <w:sz w:val="33"/>
          <w:szCs w:val="33"/>
          <w:u w:val="single"/>
          <w:rtl/>
        </w:rPr>
        <w:t>תוספת</w:t>
      </w:r>
    </w:p>
    <w:p w:rsidR="008B3502" w:rsidRDefault="008B3502" w:rsidP="00BD3B27">
      <w:pPr>
        <w:widowControl w:val="0"/>
        <w:jc w:val="center"/>
        <w:rPr>
          <w:sz w:val="27"/>
          <w:szCs w:val="27"/>
        </w:rPr>
      </w:pPr>
    </w:p>
    <w:p w:rsidR="008B3502" w:rsidRDefault="008B3502" w:rsidP="00BD3B27">
      <w:pPr>
        <w:pStyle w:val="aff4"/>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rsidR="008B3502" w:rsidRDefault="008B3502" w:rsidP="00BD3B27">
      <w:pPr>
        <w:pStyle w:val="aff4"/>
        <w:widowControl w:val="0"/>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rsidR="008B3502" w:rsidRDefault="008B3502" w:rsidP="00BD3B27">
      <w:pPr>
        <w:pStyle w:val="aff4"/>
        <w:widowControl w:val="0"/>
        <w:rPr>
          <w:rFonts w:cs="David"/>
          <w:snapToGrid w:val="0"/>
          <w:sz w:val="19"/>
          <w:rtl/>
        </w:rPr>
      </w:pPr>
    </w:p>
    <w:p w:rsidR="008B3502" w:rsidRDefault="008B3502" w:rsidP="00BD3B27">
      <w:pPr>
        <w:pStyle w:val="aff4"/>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rsidR="008B3502" w:rsidRDefault="008B3502" w:rsidP="00BD3B27">
      <w:pPr>
        <w:pStyle w:val="aff4"/>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rsidR="008B3502" w:rsidRDefault="008B3502" w:rsidP="00BD3B27">
      <w:pPr>
        <w:pStyle w:val="aff4"/>
        <w:widowControl w:val="0"/>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rsidR="008B3502" w:rsidRDefault="008B3502" w:rsidP="00BD3B27">
      <w:pPr>
        <w:pStyle w:val="aff4"/>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rsidR="008B3502" w:rsidRDefault="008B3502" w:rsidP="00BD3B27">
      <w:pPr>
        <w:pStyle w:val="aff4"/>
        <w:widowControl w:val="0"/>
        <w:tabs>
          <w:tab w:val="clear" w:pos="720"/>
          <w:tab w:val="clear" w:pos="1418"/>
          <w:tab w:val="clear" w:pos="1872"/>
          <w:tab w:val="clear" w:pos="5472"/>
          <w:tab w:val="left" w:pos="1021"/>
          <w:tab w:val="left" w:pos="1985"/>
          <w:tab w:val="left" w:pos="3402"/>
        </w:tabs>
        <w:rPr>
          <w:rFonts w:cs="David"/>
          <w:snapToGrid w:val="0"/>
          <w:sz w:val="16"/>
          <w:szCs w:val="16"/>
          <w:rtl/>
        </w:rPr>
      </w:pPr>
    </w:p>
    <w:p w:rsidR="008B3502" w:rsidRDefault="008B3502" w:rsidP="00BD3B27">
      <w:pPr>
        <w:pStyle w:val="aff4"/>
        <w:widowControl w:val="0"/>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rsidR="008B3502" w:rsidRDefault="008B3502" w:rsidP="00BD3B27">
      <w:pPr>
        <w:pStyle w:val="aff4"/>
        <w:widowControl w:val="0"/>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leader="dot" w:pos="2552"/>
          <w:tab w:val="left" w:pos="2835"/>
          <w:tab w:val="left" w:leader="dot" w:pos="3686"/>
          <w:tab w:val="left" w:pos="3856"/>
          <w:tab w:val="left" w:leader="dot" w:pos="4961"/>
        </w:tabs>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1928"/>
          <w:tab w:val="left" w:pos="2892"/>
          <w:tab w:val="left" w:pos="4082"/>
        </w:tabs>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rsidR="008B3502" w:rsidRDefault="008B3502" w:rsidP="00BD3B27">
      <w:pPr>
        <w:pStyle w:val="aff4"/>
        <w:widowControl w:val="0"/>
        <w:rPr>
          <w:rFonts w:cs="David"/>
          <w:snapToGrid w:val="0"/>
          <w:sz w:val="19"/>
          <w:rtl/>
        </w:rPr>
      </w:pPr>
    </w:p>
    <w:p w:rsidR="008B3502" w:rsidRDefault="008B3502" w:rsidP="00BD3B27">
      <w:pPr>
        <w:pStyle w:val="aff4"/>
        <w:widowControl w:val="0"/>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rsidR="008B3502" w:rsidRDefault="008B3502" w:rsidP="00BD3B27">
      <w:pPr>
        <w:pStyle w:val="aff4"/>
        <w:widowControl w:val="0"/>
        <w:rPr>
          <w:rFonts w:cs="David"/>
          <w:snapToGrid w:val="0"/>
          <w:sz w:val="19"/>
          <w:rtl/>
        </w:rPr>
      </w:pPr>
    </w:p>
    <w:p w:rsidR="008B3502" w:rsidRDefault="008B3502" w:rsidP="00BD3B27">
      <w:pPr>
        <w:pStyle w:val="aff4"/>
        <w:widowControl w:val="0"/>
        <w:rPr>
          <w:rFonts w:cs="David"/>
          <w:snapToGrid w:val="0"/>
          <w:sz w:val="19"/>
          <w:rtl/>
        </w:rPr>
      </w:pPr>
      <w:r>
        <w:rPr>
          <w:rFonts w:cs="David"/>
          <w:snapToGrid w:val="0"/>
          <w:sz w:val="19"/>
          <w:rtl/>
        </w:rPr>
        <w:t>מצ"</w:t>
      </w:r>
      <w:r>
        <w:rPr>
          <w:rFonts w:cs="David" w:hint="cs"/>
          <w:snapToGrid w:val="0"/>
          <w:sz w:val="19"/>
          <w:rtl/>
        </w:rPr>
        <w:t>ב:</w:t>
      </w:r>
    </w:p>
    <w:p w:rsidR="008B3502" w:rsidRDefault="008B3502" w:rsidP="00BD3B27">
      <w:pPr>
        <w:pStyle w:val="aff4"/>
        <w:widowControl w:val="0"/>
        <w:rPr>
          <w:rFonts w:cs="David"/>
          <w:snapToGrid w:val="0"/>
          <w:sz w:val="19"/>
          <w:rtl/>
        </w:rPr>
      </w:pPr>
      <w:r>
        <w:rPr>
          <w:rFonts w:cs="David"/>
          <w:snapToGrid w:val="0"/>
          <w:sz w:val="19"/>
          <w:rtl/>
        </w:rPr>
        <w:t>תעו</w:t>
      </w:r>
      <w:r>
        <w:rPr>
          <w:rFonts w:cs="David" w:hint="cs"/>
          <w:snapToGrid w:val="0"/>
          <w:sz w:val="19"/>
          <w:rtl/>
        </w:rPr>
        <w:t>דת מוסד - טופס 2.</w:t>
      </w:r>
    </w:p>
    <w:p w:rsidR="008B3502" w:rsidRDefault="008B3502" w:rsidP="00BD3B27">
      <w:pPr>
        <w:pStyle w:val="aff4"/>
        <w:widowControl w:val="0"/>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rsidR="008B3502" w:rsidRDefault="008B3502" w:rsidP="00BD3B27">
      <w:pPr>
        <w:pStyle w:val="aff4"/>
        <w:widowControl w:val="0"/>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8B3502" w:rsidRDefault="008B3502" w:rsidP="00BD3B27">
      <w:pPr>
        <w:pStyle w:val="aff4"/>
        <w:widowControl w:val="0"/>
        <w:rPr>
          <w:rFonts w:cs="David"/>
          <w:snapToGrid w:val="0"/>
          <w:sz w:val="19"/>
          <w:rtl/>
        </w:rPr>
      </w:pPr>
    </w:p>
    <w:p w:rsidR="008B3502" w:rsidRDefault="008B3502" w:rsidP="00BD3B27">
      <w:pPr>
        <w:pStyle w:val="aff4"/>
        <w:widowControl w:val="0"/>
        <w:rPr>
          <w:rFonts w:cs="David"/>
          <w:snapToGrid w:val="0"/>
          <w:sz w:val="19"/>
          <w:rtl/>
        </w:rPr>
      </w:pPr>
      <w:r>
        <w:rPr>
          <w:rFonts w:cs="David"/>
          <w:snapToGrid w:val="0"/>
          <w:sz w:val="19"/>
          <w:rtl/>
        </w:rPr>
        <w:t>_________</w:t>
      </w:r>
    </w:p>
    <w:p w:rsidR="008B3502" w:rsidRDefault="008B3502" w:rsidP="00BD3B27">
      <w:pPr>
        <w:pStyle w:val="aff4"/>
        <w:widowControl w:val="0"/>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rsidR="008B3502" w:rsidRDefault="008B3502" w:rsidP="00BD3B27">
      <w:pPr>
        <w:pStyle w:val="aff4"/>
        <w:widowControl w:val="0"/>
        <w:rPr>
          <w:rFonts w:cs="David"/>
          <w:snapToGrid w:val="0"/>
          <w:sz w:val="19"/>
          <w:rtl/>
        </w:rPr>
      </w:pPr>
    </w:p>
    <w:p w:rsidR="008B3502" w:rsidRDefault="008B3502" w:rsidP="00BD3B27">
      <w:pPr>
        <w:pStyle w:val="aff4"/>
        <w:widowControl w:val="0"/>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rsidR="008B3502" w:rsidRDefault="008B3502" w:rsidP="00BD3B27">
      <w:pPr>
        <w:pStyle w:val="aff4"/>
        <w:widowControl w:val="0"/>
        <w:rPr>
          <w:rFonts w:cs="David"/>
          <w:snapToGrid w:val="0"/>
          <w:sz w:val="19"/>
          <w:rtl/>
        </w:rPr>
      </w:pPr>
      <w:r>
        <w:rPr>
          <w:rFonts w:cs="David"/>
          <w:snapToGrid w:val="0"/>
          <w:sz w:val="19"/>
          <w:rtl/>
        </w:rPr>
        <w:t>(תק</w:t>
      </w:r>
      <w:r>
        <w:rPr>
          <w:rFonts w:cs="David" w:hint="cs"/>
          <w:snapToGrid w:val="0"/>
          <w:sz w:val="19"/>
          <w:rtl/>
        </w:rPr>
        <w:t>נה 2(א)(1))</w:t>
      </w:r>
    </w:p>
    <w:p w:rsidR="008B3502" w:rsidRDefault="008B3502" w:rsidP="00BD3B27">
      <w:pPr>
        <w:pStyle w:val="aff4"/>
        <w:widowControl w:val="0"/>
        <w:rPr>
          <w:rFonts w:cs="David"/>
          <w:snapToGrid w:val="0"/>
          <w:sz w:val="19"/>
          <w:rtl/>
        </w:rPr>
      </w:pPr>
    </w:p>
    <w:p w:rsidR="008B3502" w:rsidRDefault="008B3502" w:rsidP="00BD3B27">
      <w:pPr>
        <w:pStyle w:val="aff4"/>
        <w:widowControl w:val="0"/>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rsidR="008B3502" w:rsidRDefault="008B3502" w:rsidP="00BD3B27">
      <w:pPr>
        <w:pStyle w:val="aff4"/>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rsidR="008B3502" w:rsidRDefault="008B3502" w:rsidP="00BD3B27">
      <w:pPr>
        <w:pStyle w:val="aff4"/>
        <w:widowControl w:val="0"/>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leader="dot" w:pos="2268"/>
          <w:tab w:val="left" w:leader="dot" w:pos="4961"/>
        </w:tabs>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leader="dot" w:pos="2268"/>
          <w:tab w:val="left" w:leader="dot" w:pos="4961"/>
        </w:tabs>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leader="dot" w:pos="1701"/>
          <w:tab w:val="left" w:leader="dot" w:pos="3119"/>
        </w:tabs>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leader="dot" w:pos="1588"/>
          <w:tab w:val="left" w:pos="1701"/>
          <w:tab w:val="left" w:leader="dot" w:pos="2835"/>
          <w:tab w:val="left" w:pos="3005"/>
          <w:tab w:val="left" w:leader="dot" w:pos="3969"/>
        </w:tabs>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rsidR="008B3502" w:rsidRDefault="008B3502" w:rsidP="00BD3B27">
      <w:pPr>
        <w:pStyle w:val="aff4"/>
        <w:widowControl w:val="0"/>
        <w:tabs>
          <w:tab w:val="clear" w:pos="720"/>
          <w:tab w:val="clear" w:pos="1418"/>
          <w:tab w:val="clear" w:pos="1872"/>
          <w:tab w:val="clear" w:pos="5472"/>
          <w:tab w:val="left" w:pos="737"/>
          <w:tab w:val="left" w:pos="1871"/>
          <w:tab w:val="left" w:pos="3119"/>
        </w:tabs>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rsidR="008B3502" w:rsidRDefault="008B3502" w:rsidP="00BD3B27">
      <w:pPr>
        <w:pStyle w:val="aff4"/>
        <w:widowControl w:val="0"/>
        <w:rPr>
          <w:rFonts w:cs="David"/>
          <w:sz w:val="15"/>
          <w:szCs w:val="15"/>
          <w:rtl/>
        </w:rPr>
      </w:pPr>
    </w:p>
    <w:p w:rsidR="008B3502" w:rsidRDefault="008B3502" w:rsidP="00BD3B27">
      <w:pPr>
        <w:pStyle w:val="aff4"/>
        <w:widowControl w:val="0"/>
        <w:tabs>
          <w:tab w:val="clear" w:pos="720"/>
          <w:tab w:val="clear" w:pos="1418"/>
          <w:tab w:val="clear" w:pos="1872"/>
          <w:tab w:val="clear" w:pos="5472"/>
          <w:tab w:val="left" w:leader="dot" w:pos="2268"/>
          <w:tab w:val="left" w:leader="dot" w:pos="4820"/>
        </w:tabs>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rsidR="008B3502" w:rsidRDefault="008B3502" w:rsidP="00BD3B27">
      <w:pPr>
        <w:pStyle w:val="aff4"/>
        <w:widowControl w:val="0"/>
        <w:tabs>
          <w:tab w:val="clear" w:pos="720"/>
          <w:tab w:val="clear" w:pos="1418"/>
          <w:tab w:val="clear" w:pos="1872"/>
          <w:tab w:val="clear" w:pos="5472"/>
          <w:tab w:val="left" w:pos="1134"/>
          <w:tab w:val="left" w:pos="3686"/>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rsidR="008B3502" w:rsidRDefault="008B3502" w:rsidP="00BD3B27">
      <w:pPr>
        <w:pStyle w:val="aff4"/>
        <w:widowControl w:val="0"/>
        <w:rPr>
          <w:rFonts w:cs="David"/>
          <w:sz w:val="15"/>
          <w:szCs w:val="15"/>
          <w:rtl/>
        </w:rPr>
      </w:pPr>
    </w:p>
    <w:p w:rsidR="008B3502" w:rsidRDefault="008B3502" w:rsidP="00BD3B27">
      <w:pPr>
        <w:pStyle w:val="aff4"/>
        <w:widowControl w:val="0"/>
        <w:tabs>
          <w:tab w:val="clear" w:pos="720"/>
          <w:tab w:val="clear" w:pos="1418"/>
          <w:tab w:val="clear" w:pos="1872"/>
          <w:tab w:val="clear" w:pos="5472"/>
          <w:tab w:val="left" w:leader="dot" w:pos="3402"/>
          <w:tab w:val="left" w:leader="dot" w:pos="4961"/>
        </w:tabs>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rsidR="008B3502" w:rsidRDefault="008B3502" w:rsidP="00BD3B27">
      <w:pPr>
        <w:pStyle w:val="aff4"/>
        <w:widowControl w:val="0"/>
        <w:tabs>
          <w:tab w:val="clear" w:pos="720"/>
          <w:tab w:val="clear" w:pos="1418"/>
          <w:tab w:val="clear" w:pos="1872"/>
          <w:tab w:val="clear" w:pos="5472"/>
          <w:tab w:val="left" w:pos="2155"/>
        </w:tabs>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rsidR="008B3502" w:rsidRDefault="008B3502" w:rsidP="00BD3B27">
      <w:pPr>
        <w:pStyle w:val="aff4"/>
        <w:widowControl w:val="0"/>
        <w:tabs>
          <w:tab w:val="clear" w:pos="720"/>
          <w:tab w:val="clear" w:pos="1418"/>
          <w:tab w:val="clear" w:pos="1872"/>
          <w:tab w:val="clear" w:pos="5472"/>
          <w:tab w:val="left" w:pos="2155"/>
        </w:tabs>
        <w:rPr>
          <w:rFonts w:cs="David"/>
          <w:sz w:val="15"/>
          <w:szCs w:val="15"/>
          <w:rtl/>
        </w:rPr>
      </w:pPr>
    </w:p>
    <w:p w:rsidR="008B3502" w:rsidRDefault="008B3502" w:rsidP="00BD3B27">
      <w:pPr>
        <w:pStyle w:val="aff4"/>
        <w:widowControl w:val="0"/>
        <w:tabs>
          <w:tab w:val="clear" w:pos="720"/>
          <w:tab w:val="clear" w:pos="1418"/>
          <w:tab w:val="clear" w:pos="1872"/>
          <w:tab w:val="clear" w:pos="5472"/>
          <w:tab w:val="left" w:leader="dot" w:pos="4961"/>
        </w:tabs>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rsidR="008B3502" w:rsidRDefault="008B3502" w:rsidP="00BD3B27">
      <w:pPr>
        <w:pStyle w:val="aff4"/>
        <w:widowControl w:val="0"/>
        <w:tabs>
          <w:tab w:val="clear" w:pos="720"/>
          <w:tab w:val="clear" w:pos="1418"/>
          <w:tab w:val="clear" w:pos="1872"/>
          <w:tab w:val="clear" w:pos="5472"/>
          <w:tab w:val="left" w:pos="4139"/>
        </w:tabs>
        <w:rPr>
          <w:rFonts w:cs="David"/>
          <w:sz w:val="16"/>
          <w:szCs w:val="16"/>
          <w:rtl/>
        </w:rPr>
      </w:pPr>
      <w:r>
        <w:rPr>
          <w:rFonts w:cs="David"/>
          <w:sz w:val="19"/>
          <w:rtl/>
        </w:rPr>
        <w:tab/>
      </w:r>
      <w:r>
        <w:rPr>
          <w:rFonts w:cs="David"/>
          <w:sz w:val="16"/>
          <w:szCs w:val="16"/>
          <w:rtl/>
        </w:rPr>
        <w:t>ש</w:t>
      </w:r>
      <w:r>
        <w:rPr>
          <w:rFonts w:cs="David" w:hint="cs"/>
          <w:sz w:val="16"/>
          <w:szCs w:val="16"/>
          <w:rtl/>
        </w:rPr>
        <w:t>ם פרטי</w:t>
      </w:r>
    </w:p>
    <w:p w:rsidR="008B3502" w:rsidRDefault="008B3502" w:rsidP="00BD3B27">
      <w:pPr>
        <w:pStyle w:val="aff4"/>
        <w:widowControl w:val="0"/>
        <w:tabs>
          <w:tab w:val="clear" w:pos="720"/>
          <w:tab w:val="clear" w:pos="1418"/>
          <w:tab w:val="clear" w:pos="1872"/>
          <w:tab w:val="clear" w:pos="5472"/>
          <w:tab w:val="left" w:pos="4139"/>
        </w:tabs>
        <w:rPr>
          <w:rFonts w:cs="David"/>
          <w:sz w:val="16"/>
          <w:szCs w:val="16"/>
          <w:rtl/>
        </w:rPr>
      </w:pPr>
    </w:p>
    <w:p w:rsidR="008B3502" w:rsidRDefault="008B3502" w:rsidP="00BD3B27">
      <w:pPr>
        <w:pStyle w:val="aff4"/>
        <w:widowControl w:val="0"/>
        <w:tabs>
          <w:tab w:val="clear" w:pos="720"/>
          <w:tab w:val="clear" w:pos="1418"/>
          <w:tab w:val="clear" w:pos="1872"/>
          <w:tab w:val="clear" w:pos="5472"/>
          <w:tab w:val="left" w:pos="4139"/>
        </w:tabs>
        <w:rPr>
          <w:rFonts w:cs="David"/>
          <w:sz w:val="19"/>
          <w:rtl/>
        </w:rPr>
      </w:pPr>
      <w:r>
        <w:rPr>
          <w:rFonts w:cs="David"/>
          <w:sz w:val="19"/>
          <w:rtl/>
        </w:rPr>
        <w:t>א</w:t>
      </w:r>
      <w:r>
        <w:rPr>
          <w:rFonts w:cs="David" w:hint="cs"/>
          <w:sz w:val="19"/>
          <w:rtl/>
        </w:rPr>
        <w:t>ני מצהיר כי המוסד האמור הוא מוסד כהגדרתו בחוק.</w:t>
      </w:r>
    </w:p>
    <w:p w:rsidR="008B3502" w:rsidRDefault="008B3502" w:rsidP="00BD3B27">
      <w:pPr>
        <w:pStyle w:val="aff4"/>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8B3502" w:rsidRDefault="008B3502" w:rsidP="00BD3B27">
      <w:pPr>
        <w:pStyle w:val="aff4"/>
        <w:widowControl w:val="0"/>
        <w:tabs>
          <w:tab w:val="clear" w:pos="720"/>
          <w:tab w:val="clear" w:pos="1418"/>
          <w:tab w:val="clear" w:pos="1872"/>
          <w:tab w:val="clear" w:pos="5472"/>
          <w:tab w:val="left" w:pos="4139"/>
        </w:tabs>
        <w:rPr>
          <w:rFonts w:cs="David"/>
          <w:sz w:val="16"/>
          <w:szCs w:val="16"/>
          <w:rtl/>
        </w:rPr>
      </w:pPr>
    </w:p>
    <w:p w:rsidR="008B3502" w:rsidRDefault="008B3502" w:rsidP="00BD3B27">
      <w:pPr>
        <w:pStyle w:val="aff4"/>
        <w:widowControl w:val="0"/>
        <w:tabs>
          <w:tab w:val="clear" w:pos="720"/>
          <w:tab w:val="clear" w:pos="1418"/>
          <w:tab w:val="clear" w:pos="1872"/>
          <w:tab w:val="clear" w:pos="5472"/>
          <w:tab w:val="left" w:pos="4139"/>
        </w:tabs>
        <w:rPr>
          <w:rFonts w:cs="David"/>
          <w:sz w:val="16"/>
          <w:szCs w:val="16"/>
          <w:rtl/>
        </w:rPr>
      </w:pPr>
    </w:p>
    <w:p w:rsidR="008B3502" w:rsidRDefault="008B3502" w:rsidP="00BD3B27">
      <w:pPr>
        <w:pStyle w:val="aff4"/>
        <w:widowControl w:val="0"/>
        <w:jc w:val="left"/>
        <w:rPr>
          <w:rFonts w:cs="David"/>
          <w:snapToGrid w:val="0"/>
          <w:sz w:val="19"/>
          <w:rtl/>
        </w:rPr>
      </w:pPr>
      <w:r>
        <w:rPr>
          <w:rFonts w:cs="David"/>
          <w:snapToGrid w:val="0"/>
          <w:sz w:val="19"/>
          <w:rtl/>
        </w:rPr>
        <w:t>_________</w:t>
      </w:r>
    </w:p>
    <w:p w:rsidR="008B3502" w:rsidRDefault="008B3502" w:rsidP="00BD3B27">
      <w:pPr>
        <w:pStyle w:val="aff4"/>
        <w:widowControl w:val="0"/>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rsidR="008B3502" w:rsidRDefault="008B3502" w:rsidP="00BD3B27">
      <w:pPr>
        <w:pStyle w:val="aff4"/>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rsidR="008B3502" w:rsidRDefault="00E3178A" w:rsidP="00BD3B27">
      <w:pPr>
        <w:pStyle w:val="aff4"/>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rsidR="008B3502" w:rsidRDefault="008B3502" w:rsidP="00BD3B27">
      <w:pPr>
        <w:pStyle w:val="aff4"/>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rsidR="008B3502" w:rsidRDefault="008B3502" w:rsidP="00BD3B27">
      <w:pPr>
        <w:pStyle w:val="aff4"/>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rsidR="008B3502" w:rsidRDefault="008B3502" w:rsidP="00BD3B27">
      <w:pPr>
        <w:pStyle w:val="aff4"/>
        <w:widowControl w:val="0"/>
        <w:tabs>
          <w:tab w:val="clear" w:pos="720"/>
          <w:tab w:val="clear" w:pos="1418"/>
          <w:tab w:val="clear" w:pos="1872"/>
          <w:tab w:val="clear" w:pos="5472"/>
          <w:tab w:val="left" w:pos="4139"/>
        </w:tabs>
        <w:rPr>
          <w:rFonts w:cs="David"/>
          <w:sz w:val="15"/>
          <w:szCs w:val="15"/>
          <w:rtl/>
        </w:rPr>
      </w:pPr>
    </w:p>
    <w:p w:rsidR="008B3502" w:rsidRDefault="008B3502" w:rsidP="00BD3B27">
      <w:pPr>
        <w:widowControl w:val="0"/>
        <w:spacing w:line="300" w:lineRule="atLeast"/>
        <w:ind w:left="-33"/>
        <w:jc w:val="right"/>
        <w:rPr>
          <w:rtl/>
        </w:rPr>
      </w:pPr>
      <w:r>
        <w:rPr>
          <w:b/>
          <w:bCs/>
          <w:snapToGrid w:val="0"/>
          <w:rtl/>
        </w:rPr>
        <w:br w:type="page"/>
      </w:r>
      <w:r w:rsidR="00680233">
        <w:rPr>
          <w:rFonts w:hint="cs"/>
          <w:rtl/>
        </w:rPr>
        <w:lastRenderedPageBreak/>
        <w:t xml:space="preserve"> נספח מספר 3</w:t>
      </w:r>
    </w:p>
    <w:p w:rsidR="008B3502" w:rsidRDefault="008B3502" w:rsidP="00BD3B27">
      <w:pPr>
        <w:widowControl w:val="0"/>
        <w:spacing w:line="300" w:lineRule="atLeast"/>
        <w:ind w:left="-33"/>
        <w:jc w:val="right"/>
        <w:rPr>
          <w:b/>
          <w:bCs/>
          <w:sz w:val="22"/>
          <w:rtl/>
          <w:lang w:eastAsia="en-US"/>
        </w:rPr>
      </w:pPr>
      <w:r>
        <w:rPr>
          <w:rFonts w:hint="cs"/>
          <w:rtl/>
        </w:rPr>
        <w:t xml:space="preserve">דף </w:t>
      </w:r>
      <w:r>
        <w:rPr>
          <w:rStyle w:val="af2"/>
        </w:rPr>
        <w:t>4</w:t>
      </w:r>
      <w:r>
        <w:rPr>
          <w:rFonts w:hint="cs"/>
          <w:rtl/>
        </w:rPr>
        <w:t xml:space="preserve"> מתוך 7</w:t>
      </w:r>
    </w:p>
    <w:p w:rsidR="008B3502" w:rsidRDefault="008B3502" w:rsidP="00BD3B27">
      <w:pPr>
        <w:pStyle w:val="aff4"/>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rsidR="008B3502" w:rsidRDefault="008B3502" w:rsidP="00BD3B27">
      <w:pPr>
        <w:pStyle w:val="aff4"/>
        <w:widowControl w:val="0"/>
        <w:rPr>
          <w:rFonts w:cs="David"/>
          <w:snapToGrid w:val="0"/>
          <w:sz w:val="19"/>
          <w:rtl/>
        </w:rPr>
      </w:pPr>
      <w:r>
        <w:rPr>
          <w:rFonts w:cs="David"/>
          <w:snapToGrid w:val="0"/>
          <w:sz w:val="19"/>
          <w:rtl/>
        </w:rPr>
        <w:t>(תק</w:t>
      </w:r>
      <w:r>
        <w:rPr>
          <w:rFonts w:cs="David" w:hint="cs"/>
          <w:snapToGrid w:val="0"/>
          <w:sz w:val="19"/>
          <w:rtl/>
        </w:rPr>
        <w:t>נה 2(א)(2), (ג)(2) ו-(ד))</w:t>
      </w:r>
    </w:p>
    <w:p w:rsidR="008B3502" w:rsidRDefault="008B3502" w:rsidP="00BD3B27">
      <w:pPr>
        <w:pStyle w:val="aff4"/>
        <w:widowControl w:val="0"/>
        <w:rPr>
          <w:rFonts w:cs="David"/>
          <w:snapToGrid w:val="0"/>
          <w:sz w:val="19"/>
          <w:rtl/>
        </w:rPr>
      </w:pPr>
    </w:p>
    <w:p w:rsidR="008B3502" w:rsidRDefault="008B3502" w:rsidP="00BD3B27">
      <w:pPr>
        <w:pStyle w:val="aff4"/>
        <w:widowControl w:val="0"/>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rsidR="008B3502" w:rsidRDefault="008B3502" w:rsidP="00BD3B27">
      <w:pPr>
        <w:pStyle w:val="aff4"/>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rsidR="008B3502" w:rsidRDefault="008B3502" w:rsidP="00BD3B27">
      <w:pPr>
        <w:pStyle w:val="aff4"/>
        <w:widowControl w:val="0"/>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rsidR="008B3502" w:rsidRDefault="008B3502" w:rsidP="00BD3B27">
      <w:pPr>
        <w:pStyle w:val="aff4"/>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leader="dot" w:pos="3119"/>
        </w:tabs>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rsidR="008B3502" w:rsidRDefault="008B3502" w:rsidP="00BD3B27">
      <w:pPr>
        <w:pStyle w:val="aff4"/>
        <w:widowControl w:val="0"/>
        <w:tabs>
          <w:tab w:val="clear" w:pos="720"/>
          <w:tab w:val="clear" w:pos="1418"/>
          <w:tab w:val="clear" w:pos="1872"/>
          <w:tab w:val="clear" w:pos="5472"/>
          <w:tab w:val="left" w:pos="1985"/>
        </w:tabs>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rsidR="008B3502" w:rsidRDefault="008B3502" w:rsidP="00BD3B27">
      <w:pPr>
        <w:pStyle w:val="aff4"/>
        <w:widowControl w:val="0"/>
        <w:tabs>
          <w:tab w:val="clear" w:pos="720"/>
          <w:tab w:val="clear" w:pos="1418"/>
          <w:tab w:val="clear" w:pos="1872"/>
          <w:tab w:val="clear" w:pos="5472"/>
          <w:tab w:val="left" w:pos="4139"/>
        </w:tabs>
        <w:rPr>
          <w:rFonts w:cs="David"/>
          <w:sz w:val="15"/>
          <w:szCs w:val="15"/>
          <w:rtl/>
        </w:rPr>
      </w:pPr>
    </w:p>
    <w:p w:rsidR="008B3502" w:rsidRDefault="008B3502" w:rsidP="00BD3B27">
      <w:pPr>
        <w:pStyle w:val="aff4"/>
        <w:widowControl w:val="0"/>
        <w:tabs>
          <w:tab w:val="clear" w:pos="720"/>
          <w:tab w:val="clear" w:pos="1418"/>
          <w:tab w:val="clear" w:pos="1872"/>
          <w:tab w:val="clear" w:pos="5472"/>
          <w:tab w:val="left" w:leader="dot" w:pos="851"/>
          <w:tab w:val="left" w:pos="1701"/>
          <w:tab w:val="left" w:leader="dot" w:pos="2835"/>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E3178A" w:rsidP="00BD3B27">
      <w:pPr>
        <w:pStyle w:val="aff4"/>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rsidR="008B3502" w:rsidRDefault="008B3502" w:rsidP="00BD3B27">
      <w:pPr>
        <w:pStyle w:val="aff4"/>
        <w:widowControl w:val="0"/>
        <w:tabs>
          <w:tab w:val="clear" w:pos="720"/>
          <w:tab w:val="clear" w:pos="1418"/>
          <w:tab w:val="clear" w:pos="1872"/>
          <w:tab w:val="clear" w:pos="5472"/>
          <w:tab w:val="left" w:pos="4139"/>
        </w:tabs>
        <w:rPr>
          <w:rFonts w:cs="David"/>
          <w:sz w:val="15"/>
          <w:szCs w:val="15"/>
          <w:rtl/>
        </w:rPr>
      </w:pPr>
    </w:p>
    <w:p w:rsidR="008B3502" w:rsidRDefault="008B3502" w:rsidP="00BD3B27">
      <w:pPr>
        <w:pStyle w:val="aff4"/>
        <w:widowControl w:val="0"/>
        <w:tabs>
          <w:tab w:val="clear" w:pos="720"/>
          <w:tab w:val="clear" w:pos="1418"/>
          <w:tab w:val="clear" w:pos="1872"/>
          <w:tab w:val="clear" w:pos="5472"/>
          <w:tab w:val="left" w:pos="4139"/>
          <w:tab w:val="left" w:leader="dot" w:pos="4961"/>
        </w:tabs>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rsidR="008B3502" w:rsidRDefault="008B3502" w:rsidP="00BD3B27">
      <w:pPr>
        <w:pStyle w:val="aff4"/>
        <w:widowControl w:val="0"/>
        <w:tabs>
          <w:tab w:val="clear" w:pos="720"/>
          <w:tab w:val="clear" w:pos="1418"/>
          <w:tab w:val="clear" w:pos="1872"/>
          <w:tab w:val="clear" w:pos="5472"/>
          <w:tab w:val="left" w:pos="4139"/>
        </w:tabs>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rsidR="008B3502" w:rsidRDefault="008B3502" w:rsidP="00BD3B27">
      <w:pPr>
        <w:pStyle w:val="aff4"/>
        <w:widowControl w:val="0"/>
        <w:tabs>
          <w:tab w:val="clear" w:pos="720"/>
          <w:tab w:val="clear" w:pos="1418"/>
          <w:tab w:val="clear" w:pos="1872"/>
          <w:tab w:val="clear" w:pos="5472"/>
          <w:tab w:val="left" w:pos="4139"/>
        </w:tabs>
        <w:rPr>
          <w:rFonts w:cs="David"/>
          <w:sz w:val="16"/>
          <w:szCs w:val="16"/>
          <w:rtl/>
        </w:rPr>
      </w:pPr>
    </w:p>
    <w:p w:rsidR="008B3502" w:rsidRDefault="008B3502" w:rsidP="00BD3B27">
      <w:pPr>
        <w:pStyle w:val="aff4"/>
        <w:widowControl w:val="0"/>
        <w:tabs>
          <w:tab w:val="clear" w:pos="720"/>
          <w:tab w:val="clear" w:pos="1418"/>
          <w:tab w:val="clear" w:pos="1872"/>
          <w:tab w:val="clear" w:pos="5472"/>
          <w:tab w:val="left" w:leader="dot" w:pos="1134"/>
          <w:tab w:val="left" w:pos="1701"/>
          <w:tab w:val="left" w:leader="dot" w:pos="2835"/>
        </w:tabs>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rsidR="008B3502" w:rsidRDefault="008B3502" w:rsidP="00BD3B27">
      <w:pPr>
        <w:pStyle w:val="aff4"/>
        <w:widowControl w:val="0"/>
        <w:tabs>
          <w:tab w:val="clear" w:pos="720"/>
          <w:tab w:val="clear" w:pos="1418"/>
          <w:tab w:val="clear" w:pos="1872"/>
          <w:tab w:val="clear" w:pos="5472"/>
          <w:tab w:val="left" w:pos="397"/>
          <w:tab w:val="left" w:pos="1871"/>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rsidR="008B3502" w:rsidRDefault="008B3502" w:rsidP="00BD3B27">
      <w:pPr>
        <w:pStyle w:val="aff4"/>
        <w:widowControl w:val="0"/>
        <w:tabs>
          <w:tab w:val="clear" w:pos="720"/>
          <w:tab w:val="clear" w:pos="1418"/>
          <w:tab w:val="clear" w:pos="1872"/>
          <w:tab w:val="clear" w:pos="5472"/>
          <w:tab w:val="left" w:pos="4139"/>
        </w:tabs>
        <w:rPr>
          <w:rFonts w:cs="David"/>
          <w:sz w:val="15"/>
          <w:szCs w:val="15"/>
          <w:rtl/>
        </w:rPr>
      </w:pPr>
    </w:p>
    <w:p w:rsidR="008B3502" w:rsidRDefault="008B3502" w:rsidP="00BD3B27">
      <w:pPr>
        <w:pStyle w:val="aff4"/>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rsidR="008B3502" w:rsidRDefault="008B3502" w:rsidP="00BD3B27">
      <w:pPr>
        <w:pStyle w:val="aff4"/>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rsidR="008B3502" w:rsidRDefault="008B3502" w:rsidP="00BD3B27">
      <w:pPr>
        <w:pStyle w:val="aff4"/>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p>
    <w:p w:rsidR="008B3502" w:rsidRDefault="008B3502" w:rsidP="00BD3B27">
      <w:pPr>
        <w:pStyle w:val="aff4"/>
        <w:widowControl w:val="0"/>
        <w:tabs>
          <w:tab w:val="clear" w:pos="720"/>
          <w:tab w:val="clear" w:pos="1418"/>
          <w:tab w:val="clear" w:pos="1872"/>
          <w:tab w:val="clear" w:pos="5472"/>
          <w:tab w:val="left" w:pos="454"/>
          <w:tab w:val="left" w:pos="1985"/>
          <w:tab w:val="left" w:pos="3686"/>
          <w:tab w:val="left" w:pos="4139"/>
        </w:tabs>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rsidR="008B3502" w:rsidRDefault="008B3502" w:rsidP="00BD3B27">
      <w:pPr>
        <w:pStyle w:val="aff4"/>
        <w:widowControl w:val="0"/>
        <w:tabs>
          <w:tab w:val="clear" w:pos="720"/>
          <w:tab w:val="clear" w:pos="1418"/>
          <w:tab w:val="clear" w:pos="1872"/>
          <w:tab w:val="clear" w:pos="5472"/>
          <w:tab w:val="left" w:pos="454"/>
          <w:tab w:val="left" w:pos="1985"/>
          <w:tab w:val="left" w:pos="3686"/>
          <w:tab w:val="left" w:pos="4139"/>
        </w:tabs>
        <w:rPr>
          <w:rFonts w:cs="David"/>
          <w:sz w:val="19"/>
          <w:rtl/>
        </w:rPr>
      </w:pPr>
    </w:p>
    <w:p w:rsidR="008B3502" w:rsidRDefault="008B3502" w:rsidP="00BD3B27">
      <w:pPr>
        <w:pStyle w:val="aff4"/>
        <w:widowControl w:val="0"/>
        <w:tabs>
          <w:tab w:val="clear" w:pos="720"/>
          <w:tab w:val="clear" w:pos="1418"/>
          <w:tab w:val="clear" w:pos="1872"/>
          <w:tab w:val="clear" w:pos="5472"/>
          <w:tab w:val="left" w:pos="454"/>
          <w:tab w:val="left" w:pos="1985"/>
          <w:tab w:val="left" w:pos="3686"/>
          <w:tab w:val="left" w:pos="4139"/>
        </w:tabs>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rsidR="008B3502" w:rsidRDefault="008B3502" w:rsidP="00BD3B27">
      <w:pPr>
        <w:pStyle w:val="aff4"/>
        <w:widowControl w:val="0"/>
        <w:tabs>
          <w:tab w:val="clear" w:pos="720"/>
          <w:tab w:val="clear" w:pos="1418"/>
          <w:tab w:val="clear" w:pos="1872"/>
          <w:tab w:val="clear" w:pos="5472"/>
          <w:tab w:val="left" w:pos="454"/>
          <w:tab w:val="left" w:pos="1985"/>
          <w:tab w:val="left" w:pos="3686"/>
          <w:tab w:val="left" w:pos="4139"/>
        </w:tabs>
        <w:rPr>
          <w:rFonts w:cs="David"/>
          <w:sz w:val="19"/>
          <w:rtl/>
        </w:rPr>
      </w:pPr>
    </w:p>
    <w:p w:rsidR="008B3502" w:rsidRDefault="008B3502" w:rsidP="00BD3B27">
      <w:pPr>
        <w:pStyle w:val="aff4"/>
        <w:widowControl w:val="0"/>
        <w:tabs>
          <w:tab w:val="clear" w:pos="720"/>
          <w:tab w:val="clear" w:pos="1418"/>
          <w:tab w:val="clear" w:pos="1872"/>
          <w:tab w:val="clear" w:pos="5472"/>
          <w:tab w:val="left" w:leader="dot" w:pos="2552"/>
          <w:tab w:val="left" w:pos="2835"/>
          <w:tab w:val="left" w:leader="dot" w:pos="3686"/>
        </w:tabs>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r>
        <w:rPr>
          <w:rFonts w:cs="David"/>
          <w:sz w:val="19"/>
          <w:rtl/>
        </w:rPr>
        <w:tab/>
      </w:r>
      <w:r>
        <w:rPr>
          <w:rFonts w:cs="David"/>
          <w:sz w:val="19"/>
          <w:rtl/>
        </w:rPr>
        <w:tab/>
      </w:r>
      <w:r>
        <w:rPr>
          <w:rFonts w:cs="David"/>
          <w:sz w:val="19"/>
          <w:rtl/>
        </w:rPr>
        <w:tab/>
      </w:r>
    </w:p>
    <w:p w:rsidR="008B3502" w:rsidRDefault="008B3502" w:rsidP="00BD3B27">
      <w:pPr>
        <w:pStyle w:val="aff4"/>
        <w:widowControl w:val="0"/>
        <w:tabs>
          <w:tab w:val="clear" w:pos="720"/>
          <w:tab w:val="clear" w:pos="1418"/>
          <w:tab w:val="clear" w:pos="1872"/>
          <w:tab w:val="clear" w:pos="5472"/>
          <w:tab w:val="left" w:pos="1871"/>
        </w:tabs>
        <w:rPr>
          <w:rFonts w:cs="David"/>
          <w:sz w:val="16"/>
          <w:szCs w:val="16"/>
          <w:rtl/>
        </w:rPr>
      </w:pPr>
      <w:r>
        <w:rPr>
          <w:rFonts w:cs="David"/>
          <w:sz w:val="16"/>
          <w:szCs w:val="16"/>
          <w:rtl/>
        </w:rPr>
        <w:tab/>
        <w:t>ש</w:t>
      </w:r>
      <w:r>
        <w:rPr>
          <w:rFonts w:cs="David" w:hint="cs"/>
          <w:sz w:val="16"/>
          <w:szCs w:val="16"/>
          <w:rtl/>
        </w:rPr>
        <w:t>ם פרטי</w:t>
      </w:r>
      <w:r w:rsidR="00E3178A">
        <w:rPr>
          <w:rFonts w:cs="David" w:hint="cs"/>
          <w:sz w:val="16"/>
          <w:szCs w:val="16"/>
          <w:rtl/>
        </w:rPr>
        <w:t xml:space="preserve"> </w:t>
      </w:r>
      <w:r>
        <w:rPr>
          <w:rFonts w:cs="David"/>
          <w:sz w:val="16"/>
          <w:szCs w:val="16"/>
          <w:rtl/>
        </w:rPr>
        <w:tab/>
        <w:t>ש</w:t>
      </w:r>
      <w:r>
        <w:rPr>
          <w:rFonts w:cs="David" w:hint="cs"/>
          <w:sz w:val="16"/>
          <w:szCs w:val="16"/>
          <w:rtl/>
        </w:rPr>
        <w:t>ם משפחה</w:t>
      </w:r>
    </w:p>
    <w:p w:rsidR="008B3502" w:rsidRDefault="008B3502" w:rsidP="00BD3B27">
      <w:pPr>
        <w:pStyle w:val="aff4"/>
        <w:widowControl w:val="0"/>
        <w:tabs>
          <w:tab w:val="clear" w:pos="720"/>
          <w:tab w:val="clear" w:pos="1418"/>
          <w:tab w:val="clear" w:pos="1872"/>
          <w:tab w:val="clear" w:pos="5472"/>
          <w:tab w:val="left" w:pos="1871"/>
        </w:tabs>
        <w:rPr>
          <w:rFonts w:cs="David"/>
          <w:sz w:val="19"/>
          <w:rtl/>
        </w:rPr>
      </w:pPr>
    </w:p>
    <w:p w:rsidR="008B3502" w:rsidRDefault="008B3502" w:rsidP="00BD3B27">
      <w:pPr>
        <w:pStyle w:val="aff4"/>
        <w:widowControl w:val="0"/>
        <w:tabs>
          <w:tab w:val="clear" w:pos="720"/>
          <w:tab w:val="clear" w:pos="1418"/>
          <w:tab w:val="clear" w:pos="1872"/>
          <w:tab w:val="clear" w:pos="5472"/>
          <w:tab w:val="left" w:leader="dot" w:pos="1134"/>
        </w:tabs>
        <w:rPr>
          <w:rFonts w:cs="David"/>
          <w:sz w:val="19"/>
          <w:rtl/>
        </w:rPr>
      </w:pPr>
      <w:r>
        <w:rPr>
          <w:rFonts w:cs="David"/>
          <w:sz w:val="19"/>
          <w:rtl/>
        </w:rPr>
        <w:tab/>
        <w:t xml:space="preserve"> </w:t>
      </w:r>
      <w:r>
        <w:rPr>
          <w:rFonts w:cs="David" w:hint="cs"/>
          <w:sz w:val="19"/>
          <w:rtl/>
        </w:rPr>
        <w:t>להגיש בקשה זו בשמי.</w:t>
      </w:r>
    </w:p>
    <w:p w:rsidR="008B3502" w:rsidRDefault="00E3178A" w:rsidP="00BD3B27">
      <w:pPr>
        <w:pStyle w:val="aff4"/>
        <w:widowControl w:val="0"/>
        <w:tabs>
          <w:tab w:val="clear" w:pos="720"/>
          <w:tab w:val="clear" w:pos="1418"/>
          <w:tab w:val="clear" w:pos="1872"/>
          <w:tab w:val="clear" w:pos="5472"/>
          <w:tab w:val="left" w:leader="dot" w:pos="1134"/>
        </w:tabs>
        <w:rPr>
          <w:rFonts w:cs="David"/>
          <w:sz w:val="16"/>
          <w:szCs w:val="16"/>
          <w:rtl/>
        </w:rPr>
      </w:pPr>
      <w:r>
        <w:rPr>
          <w:rFonts w:cs="David"/>
          <w:sz w:val="16"/>
          <w:szCs w:val="16"/>
          <w:rtl/>
        </w:rPr>
        <w:t xml:space="preserve"> </w:t>
      </w:r>
      <w:r w:rsidR="008B3502">
        <w:rPr>
          <w:rFonts w:cs="David" w:hint="cs"/>
          <w:sz w:val="16"/>
          <w:szCs w:val="16"/>
          <w:rtl/>
        </w:rPr>
        <w:t>מס' זהות</w:t>
      </w:r>
    </w:p>
    <w:p w:rsidR="008B3502" w:rsidRDefault="008B3502" w:rsidP="00BD3B27">
      <w:pPr>
        <w:pStyle w:val="aff4"/>
        <w:widowControl w:val="0"/>
        <w:tabs>
          <w:tab w:val="clear" w:pos="720"/>
          <w:tab w:val="clear" w:pos="1418"/>
          <w:tab w:val="clear" w:pos="1872"/>
          <w:tab w:val="clear" w:pos="5472"/>
          <w:tab w:val="left" w:pos="1871"/>
        </w:tabs>
        <w:rPr>
          <w:rFonts w:cs="David"/>
          <w:sz w:val="19"/>
          <w:rtl/>
        </w:rPr>
      </w:pPr>
    </w:p>
    <w:p w:rsidR="008B3502" w:rsidRDefault="008B3502" w:rsidP="00BD3B27">
      <w:pPr>
        <w:pStyle w:val="aff4"/>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8B3502" w:rsidRDefault="008B3502" w:rsidP="00BD3B27">
      <w:pPr>
        <w:pStyle w:val="aff4"/>
        <w:widowControl w:val="0"/>
        <w:tabs>
          <w:tab w:val="clear" w:pos="720"/>
          <w:tab w:val="clear" w:pos="1418"/>
          <w:tab w:val="clear" w:pos="1872"/>
          <w:tab w:val="clear" w:pos="5472"/>
          <w:tab w:val="left" w:pos="1871"/>
        </w:tabs>
        <w:rPr>
          <w:rFonts w:cs="David"/>
          <w:sz w:val="19"/>
          <w:rtl/>
        </w:rPr>
      </w:pPr>
    </w:p>
    <w:p w:rsidR="008B3502" w:rsidRDefault="008B3502" w:rsidP="00BD3B27">
      <w:pPr>
        <w:pStyle w:val="aff4"/>
        <w:widowControl w:val="0"/>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rsidR="008B3502" w:rsidRDefault="008B3502" w:rsidP="00BD3B27">
      <w:pPr>
        <w:pStyle w:val="aff4"/>
        <w:widowControl w:val="0"/>
        <w:tabs>
          <w:tab w:val="clear" w:pos="720"/>
          <w:tab w:val="clear" w:pos="1418"/>
          <w:tab w:val="clear" w:pos="1872"/>
          <w:tab w:val="clear" w:pos="5472"/>
          <w:tab w:val="left" w:pos="4139"/>
        </w:tabs>
        <w:rPr>
          <w:rFonts w:cs="David"/>
          <w:sz w:val="16"/>
          <w:szCs w:val="16"/>
          <w:rtl/>
        </w:rPr>
      </w:pPr>
    </w:p>
    <w:p w:rsidR="008B3502" w:rsidRDefault="008B3502" w:rsidP="00BD3B27">
      <w:pPr>
        <w:pStyle w:val="aff4"/>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rsidR="008B3502" w:rsidRDefault="008B3502" w:rsidP="00BD3B27">
      <w:pPr>
        <w:pStyle w:val="aff4"/>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rsidR="008B3502" w:rsidRDefault="008B3502" w:rsidP="00BD3B27">
      <w:pPr>
        <w:pStyle w:val="aff4"/>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rsidR="008B3502" w:rsidRDefault="008B3502" w:rsidP="00BD3B27">
      <w:pPr>
        <w:pStyle w:val="aff4"/>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rsidR="008B3502" w:rsidRDefault="008B3502" w:rsidP="00BD3B27">
      <w:pPr>
        <w:pStyle w:val="aff4"/>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rsidR="008B3502" w:rsidRDefault="008B3502" w:rsidP="00BD3B27">
      <w:pPr>
        <w:pStyle w:val="aff4"/>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rsidR="008B3502" w:rsidRDefault="00E3178A" w:rsidP="00BD3B27">
      <w:pPr>
        <w:pStyle w:val="aff4"/>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rsidR="008B3502" w:rsidRDefault="008B3502" w:rsidP="00BD3B27">
      <w:pPr>
        <w:pStyle w:val="aff4"/>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8B3502" w:rsidRDefault="008B3502" w:rsidP="00BD3B27">
      <w:pPr>
        <w:pStyle w:val="aff4"/>
        <w:widowControl w:val="0"/>
        <w:tabs>
          <w:tab w:val="clear" w:pos="720"/>
          <w:tab w:val="clear" w:pos="1418"/>
          <w:tab w:val="clear" w:pos="1872"/>
          <w:tab w:val="clear" w:pos="5472"/>
          <w:tab w:val="left" w:pos="1871"/>
        </w:tabs>
        <w:rPr>
          <w:rFonts w:cs="David"/>
          <w:sz w:val="19"/>
          <w:rtl/>
        </w:rPr>
      </w:pPr>
    </w:p>
    <w:p w:rsidR="008B3502" w:rsidRDefault="008B3502" w:rsidP="00BD3B27">
      <w:pPr>
        <w:pStyle w:val="aff4"/>
        <w:widowControl w:val="0"/>
        <w:rPr>
          <w:rFonts w:cs="David"/>
          <w:snapToGrid w:val="0"/>
          <w:sz w:val="19"/>
          <w:rtl/>
        </w:rPr>
      </w:pPr>
      <w:r>
        <w:rPr>
          <w:rFonts w:cs="David"/>
          <w:snapToGrid w:val="0"/>
          <w:sz w:val="19"/>
          <w:rtl/>
        </w:rPr>
        <w:t>_________</w:t>
      </w:r>
    </w:p>
    <w:p w:rsidR="008B3502" w:rsidRDefault="008B3502" w:rsidP="00BD3B27">
      <w:pPr>
        <w:pStyle w:val="aff4"/>
        <w:widowControl w:val="0"/>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rsidR="008B3502" w:rsidRDefault="008B3502" w:rsidP="00BD3B27">
      <w:pPr>
        <w:pStyle w:val="aff4"/>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rsidR="008B3502" w:rsidRDefault="00E3178A" w:rsidP="00BD3B27">
      <w:pPr>
        <w:pStyle w:val="aff4"/>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rsidR="008B3502" w:rsidRDefault="008B3502" w:rsidP="00BD3B27">
      <w:pPr>
        <w:pStyle w:val="aff4"/>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rsidR="008B3502" w:rsidRDefault="008B3502" w:rsidP="00BD3B27">
      <w:pPr>
        <w:pStyle w:val="aff4"/>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rsidR="008B3502" w:rsidRDefault="008B3502" w:rsidP="00BD3B27">
      <w:pPr>
        <w:pStyle w:val="aff4"/>
        <w:widowControl w:val="0"/>
        <w:tabs>
          <w:tab w:val="clear" w:pos="720"/>
          <w:tab w:val="clear" w:pos="1418"/>
          <w:tab w:val="clear" w:pos="1872"/>
          <w:tab w:val="clear" w:pos="5472"/>
          <w:tab w:val="left" w:pos="4139"/>
        </w:tabs>
        <w:rPr>
          <w:rFonts w:cs="David"/>
          <w:snapToGrid w:val="0"/>
          <w:sz w:val="16"/>
          <w:szCs w:val="16"/>
          <w:rtl/>
        </w:rPr>
      </w:pPr>
    </w:p>
    <w:p w:rsidR="008B3502" w:rsidRDefault="008B3502" w:rsidP="00BD3B27">
      <w:pPr>
        <w:widowControl w:val="0"/>
        <w:spacing w:line="300" w:lineRule="atLeast"/>
        <w:ind w:left="-33"/>
        <w:jc w:val="right"/>
        <w:rPr>
          <w:rtl/>
        </w:rPr>
      </w:pPr>
      <w:r>
        <w:rPr>
          <w:b/>
          <w:bCs/>
          <w:snapToGrid w:val="0"/>
          <w:rtl/>
        </w:rPr>
        <w:br w:type="page"/>
      </w:r>
      <w:r w:rsidR="00680233">
        <w:rPr>
          <w:rFonts w:hint="cs"/>
          <w:rtl/>
        </w:rPr>
        <w:lastRenderedPageBreak/>
        <w:t xml:space="preserve"> נספח מספר 3</w:t>
      </w:r>
    </w:p>
    <w:p w:rsidR="008B3502" w:rsidRDefault="008B3502" w:rsidP="00BD3B27">
      <w:pPr>
        <w:widowControl w:val="0"/>
        <w:spacing w:line="300" w:lineRule="atLeast"/>
        <w:ind w:left="-33"/>
        <w:jc w:val="right"/>
        <w:rPr>
          <w:b/>
          <w:bCs/>
          <w:sz w:val="22"/>
          <w:rtl/>
          <w:lang w:eastAsia="en-US"/>
        </w:rPr>
      </w:pPr>
      <w:r>
        <w:rPr>
          <w:rFonts w:hint="cs"/>
          <w:rtl/>
        </w:rPr>
        <w:t xml:space="preserve">דף </w:t>
      </w:r>
      <w:r>
        <w:rPr>
          <w:rStyle w:val="af2"/>
        </w:rPr>
        <w:t>5</w:t>
      </w:r>
      <w:r>
        <w:rPr>
          <w:rFonts w:hint="cs"/>
          <w:rtl/>
        </w:rPr>
        <w:t xml:space="preserve"> מתוך 7</w:t>
      </w:r>
    </w:p>
    <w:p w:rsidR="008B3502" w:rsidRDefault="008B3502" w:rsidP="00BD3B27">
      <w:pPr>
        <w:pStyle w:val="aff4"/>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rsidR="008B3502" w:rsidRDefault="008B3502" w:rsidP="00BD3B27">
      <w:pPr>
        <w:pStyle w:val="aff4"/>
        <w:widowControl w:val="0"/>
        <w:rPr>
          <w:rFonts w:cs="David"/>
          <w:snapToGrid w:val="0"/>
          <w:sz w:val="19"/>
          <w:rtl/>
        </w:rPr>
      </w:pPr>
      <w:r>
        <w:rPr>
          <w:rFonts w:cs="David"/>
          <w:snapToGrid w:val="0"/>
          <w:sz w:val="19"/>
          <w:rtl/>
        </w:rPr>
        <w:t>(תק</w:t>
      </w:r>
      <w:r>
        <w:rPr>
          <w:rFonts w:cs="David" w:hint="cs"/>
          <w:snapToGrid w:val="0"/>
          <w:sz w:val="19"/>
          <w:rtl/>
        </w:rPr>
        <w:t>נה 2(א)(2), (ג)(2) ו-(ד))</w:t>
      </w:r>
    </w:p>
    <w:p w:rsidR="008B3502" w:rsidRDefault="008B3502" w:rsidP="00BD3B27">
      <w:pPr>
        <w:pStyle w:val="aff4"/>
        <w:widowControl w:val="0"/>
        <w:rPr>
          <w:rFonts w:cs="David"/>
          <w:snapToGrid w:val="0"/>
          <w:sz w:val="19"/>
          <w:rtl/>
        </w:rPr>
      </w:pPr>
    </w:p>
    <w:p w:rsidR="008B3502" w:rsidRDefault="008B3502" w:rsidP="00BD3B27">
      <w:pPr>
        <w:pStyle w:val="aff4"/>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rsidR="008B3502" w:rsidRDefault="008B3502" w:rsidP="00BD3B27">
      <w:pPr>
        <w:pStyle w:val="aff4"/>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rsidR="008B3502" w:rsidRDefault="008B3502" w:rsidP="00BD3B27">
      <w:pPr>
        <w:pStyle w:val="aff4"/>
        <w:widowControl w:val="0"/>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rsidR="008B3502" w:rsidRDefault="008B3502" w:rsidP="00BD3B27">
      <w:pPr>
        <w:pStyle w:val="aff4"/>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leader="dot" w:pos="2835"/>
          <w:tab w:val="left" w:pos="4139"/>
        </w:tabs>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rsidR="008B3502" w:rsidRDefault="008B3502" w:rsidP="00BD3B27">
      <w:pPr>
        <w:pStyle w:val="aff4"/>
        <w:widowControl w:val="0"/>
        <w:tabs>
          <w:tab w:val="clear" w:pos="720"/>
          <w:tab w:val="clear" w:pos="1418"/>
          <w:tab w:val="clear" w:pos="1872"/>
          <w:tab w:val="clear" w:pos="5472"/>
          <w:tab w:val="left" w:pos="567"/>
          <w:tab w:val="left" w:pos="4139"/>
        </w:tabs>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rsidR="008B3502" w:rsidRDefault="008B3502" w:rsidP="00BD3B27">
      <w:pPr>
        <w:pStyle w:val="aff4"/>
        <w:widowControl w:val="0"/>
        <w:tabs>
          <w:tab w:val="clear" w:pos="720"/>
          <w:tab w:val="clear" w:pos="1418"/>
          <w:tab w:val="clear" w:pos="1872"/>
          <w:tab w:val="clear" w:pos="5472"/>
          <w:tab w:val="left" w:pos="567"/>
          <w:tab w:val="left" w:pos="4139"/>
        </w:tabs>
        <w:rPr>
          <w:rFonts w:cs="David"/>
          <w:sz w:val="15"/>
          <w:szCs w:val="15"/>
          <w:rtl/>
        </w:rPr>
      </w:pPr>
    </w:p>
    <w:p w:rsidR="008B3502" w:rsidRDefault="008B3502" w:rsidP="00BD3B27">
      <w:pPr>
        <w:pStyle w:val="aff4"/>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rsidR="008B3502" w:rsidRDefault="00E3178A" w:rsidP="00BD3B27">
      <w:pPr>
        <w:pStyle w:val="aff4"/>
        <w:widowControl w:val="0"/>
        <w:tabs>
          <w:tab w:val="clear" w:pos="720"/>
          <w:tab w:val="clear" w:pos="1418"/>
          <w:tab w:val="clear" w:pos="1872"/>
          <w:tab w:val="clear" w:pos="5472"/>
          <w:tab w:val="left" w:leader="dot" w:pos="567"/>
          <w:tab w:val="left" w:pos="1304"/>
          <w:tab w:val="left" w:pos="2381"/>
          <w:tab w:val="left" w:pos="3515"/>
          <w:tab w:val="left" w:pos="4139"/>
        </w:tabs>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rsidR="008B3502" w:rsidRDefault="008B3502" w:rsidP="00BD3B27">
      <w:pPr>
        <w:pStyle w:val="aff4"/>
        <w:widowControl w:val="0"/>
        <w:tabs>
          <w:tab w:val="clear" w:pos="720"/>
          <w:tab w:val="clear" w:pos="1418"/>
          <w:tab w:val="clear" w:pos="1872"/>
          <w:tab w:val="clear" w:pos="5472"/>
          <w:tab w:val="left" w:leader="dot" w:pos="567"/>
          <w:tab w:val="left" w:pos="1304"/>
          <w:tab w:val="left" w:pos="2381"/>
          <w:tab w:val="left" w:pos="3515"/>
          <w:tab w:val="left" w:pos="4139"/>
        </w:tabs>
        <w:rPr>
          <w:rFonts w:cs="David"/>
          <w:sz w:val="19"/>
          <w:rtl/>
        </w:rPr>
      </w:pPr>
    </w:p>
    <w:p w:rsidR="008B3502" w:rsidRDefault="008B3502" w:rsidP="00BD3B27">
      <w:pPr>
        <w:pStyle w:val="aff4"/>
        <w:widowControl w:val="0"/>
        <w:tabs>
          <w:tab w:val="clear" w:pos="720"/>
          <w:tab w:val="clear" w:pos="1872"/>
          <w:tab w:val="clear" w:pos="5472"/>
          <w:tab w:val="left" w:leader="dot" w:pos="1418"/>
        </w:tabs>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rsidR="008B3502" w:rsidRDefault="008B3502" w:rsidP="00BD3B27">
      <w:pPr>
        <w:pStyle w:val="aff4"/>
        <w:widowControl w:val="0"/>
        <w:tabs>
          <w:tab w:val="clear" w:pos="720"/>
          <w:tab w:val="clear" w:pos="1418"/>
          <w:tab w:val="clear" w:pos="1872"/>
          <w:tab w:val="clear" w:pos="5472"/>
          <w:tab w:val="left" w:pos="680"/>
          <w:tab w:val="left" w:leader="dot" w:pos="1134"/>
        </w:tabs>
        <w:rPr>
          <w:rFonts w:cs="David"/>
          <w:sz w:val="15"/>
          <w:szCs w:val="15"/>
          <w:rtl/>
        </w:rPr>
      </w:pPr>
      <w:r>
        <w:rPr>
          <w:rFonts w:cs="David"/>
          <w:sz w:val="15"/>
          <w:szCs w:val="15"/>
          <w:rtl/>
        </w:rPr>
        <w:tab/>
        <w:t>ס</w:t>
      </w:r>
      <w:r>
        <w:rPr>
          <w:rFonts w:cs="David" w:hint="cs"/>
          <w:sz w:val="15"/>
          <w:szCs w:val="15"/>
          <w:rtl/>
        </w:rPr>
        <w:t>וג המוסד</w:t>
      </w:r>
    </w:p>
    <w:p w:rsidR="008B3502" w:rsidRDefault="008B3502" w:rsidP="00BD3B27">
      <w:pPr>
        <w:pStyle w:val="aff4"/>
        <w:widowControl w:val="0"/>
        <w:tabs>
          <w:tab w:val="clear" w:pos="720"/>
          <w:tab w:val="clear" w:pos="1418"/>
          <w:tab w:val="clear" w:pos="1872"/>
          <w:tab w:val="clear" w:pos="5472"/>
          <w:tab w:val="left" w:pos="680"/>
          <w:tab w:val="left" w:leader="dot" w:pos="1134"/>
        </w:tabs>
        <w:rPr>
          <w:rFonts w:cs="David"/>
          <w:spacing w:val="-4"/>
          <w:sz w:val="15"/>
          <w:szCs w:val="15"/>
          <w:rtl/>
        </w:rPr>
      </w:pPr>
    </w:p>
    <w:p w:rsidR="008B3502" w:rsidRDefault="008B3502" w:rsidP="00BD3B27">
      <w:pPr>
        <w:pStyle w:val="aff4"/>
        <w:widowControl w:val="0"/>
        <w:tabs>
          <w:tab w:val="clear" w:pos="720"/>
          <w:tab w:val="clear" w:pos="1418"/>
          <w:tab w:val="clear" w:pos="1872"/>
          <w:tab w:val="clear" w:pos="5472"/>
          <w:tab w:val="left" w:pos="680"/>
          <w:tab w:val="left" w:leader="dot" w:pos="1134"/>
          <w:tab w:val="left" w:leader="dot" w:pos="4961"/>
        </w:tabs>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rsidR="008B3502" w:rsidRDefault="008B3502" w:rsidP="00BD3B27">
      <w:pPr>
        <w:pStyle w:val="aff4"/>
        <w:widowControl w:val="0"/>
        <w:tabs>
          <w:tab w:val="clear" w:pos="720"/>
          <w:tab w:val="clear" w:pos="1418"/>
          <w:tab w:val="clear" w:pos="1872"/>
          <w:tab w:val="clear" w:pos="5472"/>
          <w:tab w:val="left" w:pos="4309"/>
          <w:tab w:val="left" w:pos="4536"/>
        </w:tabs>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rsidR="008B3502" w:rsidRDefault="008B3502" w:rsidP="00BD3B27">
      <w:pPr>
        <w:pStyle w:val="aff4"/>
        <w:widowControl w:val="0"/>
        <w:tabs>
          <w:tab w:val="clear" w:pos="720"/>
          <w:tab w:val="clear" w:pos="1418"/>
          <w:tab w:val="clear" w:pos="1872"/>
          <w:tab w:val="clear" w:pos="5472"/>
          <w:tab w:val="left" w:leader="dot" w:pos="1134"/>
          <w:tab w:val="left" w:pos="1701"/>
          <w:tab w:val="left" w:leader="dot" w:pos="2835"/>
        </w:tabs>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rsidR="008B3502" w:rsidRDefault="008B3502" w:rsidP="00BD3B27">
      <w:pPr>
        <w:pStyle w:val="aff4"/>
        <w:widowControl w:val="0"/>
        <w:tabs>
          <w:tab w:val="clear" w:pos="720"/>
          <w:tab w:val="clear" w:pos="1418"/>
          <w:tab w:val="clear" w:pos="1872"/>
          <w:tab w:val="clear" w:pos="5472"/>
          <w:tab w:val="left" w:pos="397"/>
          <w:tab w:val="left" w:pos="1871"/>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rsidR="008B3502" w:rsidRDefault="008B3502" w:rsidP="00BD3B27">
      <w:pPr>
        <w:pStyle w:val="aff4"/>
        <w:widowControl w:val="0"/>
        <w:tabs>
          <w:tab w:val="clear" w:pos="720"/>
          <w:tab w:val="clear" w:pos="1418"/>
          <w:tab w:val="clear" w:pos="1872"/>
          <w:tab w:val="clear" w:pos="5472"/>
          <w:tab w:val="left" w:pos="4139"/>
        </w:tabs>
        <w:rPr>
          <w:rFonts w:cs="David"/>
          <w:sz w:val="15"/>
          <w:szCs w:val="15"/>
          <w:rtl/>
        </w:rPr>
      </w:pPr>
    </w:p>
    <w:p w:rsidR="008B3502" w:rsidRDefault="008B3502" w:rsidP="00BD3B27">
      <w:pPr>
        <w:pStyle w:val="aff4"/>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rsidR="008B3502" w:rsidRDefault="008B3502" w:rsidP="00BD3B27">
      <w:pPr>
        <w:pStyle w:val="aff4"/>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rsidR="008B3502" w:rsidRDefault="008B3502" w:rsidP="00BD3B27">
      <w:pPr>
        <w:pStyle w:val="aff4"/>
        <w:widowControl w:val="0"/>
        <w:tabs>
          <w:tab w:val="clear" w:pos="720"/>
          <w:tab w:val="clear" w:pos="1418"/>
          <w:tab w:val="clear" w:pos="1872"/>
          <w:tab w:val="clear" w:pos="5472"/>
          <w:tab w:val="left" w:pos="4309"/>
          <w:tab w:val="left" w:pos="4536"/>
        </w:tabs>
        <w:rPr>
          <w:rFonts w:cs="David"/>
          <w:spacing w:val="-2"/>
          <w:sz w:val="16"/>
          <w:szCs w:val="16"/>
          <w:rtl/>
        </w:rPr>
      </w:pPr>
    </w:p>
    <w:p w:rsidR="008B3502" w:rsidRDefault="008B3502" w:rsidP="00BD3B27">
      <w:pPr>
        <w:pStyle w:val="aff4"/>
        <w:widowControl w:val="0"/>
        <w:tabs>
          <w:tab w:val="clear" w:pos="720"/>
          <w:tab w:val="clear" w:pos="1418"/>
          <w:tab w:val="clear" w:pos="1872"/>
          <w:tab w:val="clear" w:pos="5472"/>
          <w:tab w:val="left" w:pos="4309"/>
          <w:tab w:val="left" w:pos="4536"/>
        </w:tabs>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rsidR="008B3502" w:rsidRDefault="008B3502" w:rsidP="00BD3B27">
      <w:pPr>
        <w:pStyle w:val="aff4"/>
        <w:widowControl w:val="0"/>
        <w:tabs>
          <w:tab w:val="clear" w:pos="720"/>
          <w:tab w:val="clear" w:pos="1418"/>
          <w:tab w:val="clear" w:pos="1872"/>
          <w:tab w:val="clear" w:pos="5472"/>
          <w:tab w:val="left" w:pos="4309"/>
          <w:tab w:val="left" w:pos="4536"/>
        </w:tabs>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rsidR="008B3502" w:rsidRDefault="008B3502" w:rsidP="00BD3B27">
      <w:pPr>
        <w:pStyle w:val="aff4"/>
        <w:widowControl w:val="0"/>
        <w:tabs>
          <w:tab w:val="clear" w:pos="720"/>
          <w:tab w:val="clear" w:pos="1418"/>
          <w:tab w:val="clear" w:pos="1872"/>
          <w:tab w:val="clear" w:pos="5472"/>
          <w:tab w:val="left" w:leader="dot" w:pos="2381"/>
          <w:tab w:val="left" w:pos="2608"/>
          <w:tab w:val="left" w:leader="dot" w:pos="3402"/>
          <w:tab w:val="left" w:pos="3572"/>
          <w:tab w:val="left" w:leader="dot" w:pos="4706"/>
        </w:tabs>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rsidR="008B3502" w:rsidRDefault="00E3178A" w:rsidP="00BD3B27">
      <w:pPr>
        <w:pStyle w:val="aff4"/>
        <w:widowControl w:val="0"/>
        <w:tabs>
          <w:tab w:val="clear" w:pos="720"/>
          <w:tab w:val="clear" w:pos="1418"/>
          <w:tab w:val="clear" w:pos="1872"/>
          <w:tab w:val="clear" w:pos="5472"/>
          <w:tab w:val="left" w:pos="567"/>
          <w:tab w:val="left" w:leader="dot" w:pos="1701"/>
          <w:tab w:val="left" w:pos="2552"/>
          <w:tab w:val="left" w:leader="dot" w:pos="3402"/>
        </w:tabs>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rsidR="008B3502" w:rsidRDefault="008B3502" w:rsidP="00BD3B27">
      <w:pPr>
        <w:pStyle w:val="aff4"/>
        <w:widowControl w:val="0"/>
        <w:tabs>
          <w:tab w:val="clear" w:pos="720"/>
          <w:tab w:val="clear" w:pos="1418"/>
          <w:tab w:val="clear" w:pos="1872"/>
          <w:tab w:val="clear" w:pos="5472"/>
          <w:tab w:val="left" w:pos="567"/>
          <w:tab w:val="left" w:leader="dot" w:pos="1701"/>
          <w:tab w:val="left" w:pos="2552"/>
          <w:tab w:val="left" w:leader="dot" w:pos="3402"/>
        </w:tabs>
        <w:rPr>
          <w:rFonts w:cs="David"/>
          <w:sz w:val="16"/>
          <w:szCs w:val="16"/>
          <w:rtl/>
        </w:rPr>
      </w:pPr>
    </w:p>
    <w:p w:rsidR="008B3502" w:rsidRDefault="008B3502" w:rsidP="00BD3B27">
      <w:pPr>
        <w:pStyle w:val="aff4"/>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8B3502" w:rsidRDefault="008B3502" w:rsidP="00BD3B27">
      <w:pPr>
        <w:pStyle w:val="aff4"/>
        <w:widowControl w:val="0"/>
        <w:tabs>
          <w:tab w:val="clear" w:pos="720"/>
          <w:tab w:val="clear" w:pos="1418"/>
          <w:tab w:val="clear" w:pos="1872"/>
          <w:tab w:val="clear" w:pos="5472"/>
          <w:tab w:val="left" w:pos="1531"/>
          <w:tab w:val="left" w:pos="2665"/>
        </w:tabs>
        <w:rPr>
          <w:rFonts w:cs="David"/>
          <w:sz w:val="16"/>
          <w:szCs w:val="16"/>
          <w:rtl/>
        </w:rPr>
      </w:pPr>
    </w:p>
    <w:p w:rsidR="008B3502" w:rsidRDefault="008B3502" w:rsidP="00BD3B27">
      <w:pPr>
        <w:pStyle w:val="aff4"/>
        <w:widowControl w:val="0"/>
        <w:rPr>
          <w:rFonts w:cs="David"/>
          <w:snapToGrid w:val="0"/>
          <w:sz w:val="19"/>
          <w:rtl/>
        </w:rPr>
      </w:pPr>
      <w:r>
        <w:rPr>
          <w:rFonts w:cs="David"/>
          <w:snapToGrid w:val="0"/>
          <w:sz w:val="19"/>
          <w:rtl/>
        </w:rPr>
        <w:t>_________</w:t>
      </w:r>
    </w:p>
    <w:p w:rsidR="008B3502" w:rsidRDefault="008B3502" w:rsidP="00BD3B27">
      <w:pPr>
        <w:pStyle w:val="aff4"/>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rsidR="008B3502" w:rsidRDefault="008B3502" w:rsidP="00BD3B27">
      <w:pPr>
        <w:pStyle w:val="aff4"/>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rsidR="008B3502" w:rsidRDefault="008B3502" w:rsidP="00BD3B27">
      <w:pPr>
        <w:pStyle w:val="aff4"/>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rsidR="008B3502" w:rsidRDefault="00E3178A" w:rsidP="00BD3B27">
      <w:pPr>
        <w:pStyle w:val="aff4"/>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rsidR="008B3502" w:rsidRDefault="008B3502" w:rsidP="00BD3B27">
      <w:pPr>
        <w:pStyle w:val="aff4"/>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rsidR="008B3502" w:rsidRDefault="008B3502" w:rsidP="00BD3B27">
      <w:pPr>
        <w:pStyle w:val="aff4"/>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rsidR="008B3502" w:rsidRDefault="008B3502" w:rsidP="00BD3B27">
      <w:pPr>
        <w:pStyle w:val="aff4"/>
        <w:widowControl w:val="0"/>
        <w:tabs>
          <w:tab w:val="clear" w:pos="720"/>
          <w:tab w:val="clear" w:pos="1418"/>
          <w:tab w:val="clear" w:pos="1872"/>
          <w:tab w:val="clear" w:pos="5472"/>
          <w:tab w:val="left" w:pos="4309"/>
          <w:tab w:val="left" w:pos="4536"/>
        </w:tabs>
        <w:rPr>
          <w:rFonts w:cs="David"/>
          <w:spacing w:val="-2"/>
          <w:sz w:val="16"/>
          <w:szCs w:val="16"/>
          <w:rtl/>
        </w:rPr>
      </w:pPr>
    </w:p>
    <w:p w:rsidR="008B3502" w:rsidRDefault="008B3502" w:rsidP="00BD3B27">
      <w:pPr>
        <w:pStyle w:val="aff4"/>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rsidR="008B3502" w:rsidRDefault="008B3502" w:rsidP="00BD3B27">
      <w:pPr>
        <w:pStyle w:val="aff4"/>
        <w:widowControl w:val="0"/>
        <w:tabs>
          <w:tab w:val="clear" w:pos="720"/>
          <w:tab w:val="clear" w:pos="1418"/>
          <w:tab w:val="clear" w:pos="1872"/>
          <w:tab w:val="clear" w:pos="5472"/>
          <w:tab w:val="left" w:pos="4139"/>
        </w:tabs>
        <w:rPr>
          <w:rFonts w:cs="David"/>
          <w:sz w:val="16"/>
          <w:szCs w:val="16"/>
          <w:rtl/>
        </w:rPr>
      </w:pPr>
    </w:p>
    <w:p w:rsidR="008B3502" w:rsidRDefault="008B3502" w:rsidP="00BD3B27">
      <w:pPr>
        <w:pStyle w:val="aff4"/>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E3178A" w:rsidP="00BD3B27">
      <w:pPr>
        <w:pStyle w:val="aff4"/>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rsidR="008B3502" w:rsidRDefault="008B3502" w:rsidP="00BD3B27">
      <w:pPr>
        <w:pStyle w:val="aff4"/>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rsidR="008B3502" w:rsidRDefault="008B3502" w:rsidP="00BD3B27">
      <w:pPr>
        <w:pStyle w:val="aff4"/>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rsidR="008B3502" w:rsidRDefault="008B3502" w:rsidP="00BD3B27">
      <w:pPr>
        <w:pStyle w:val="aff4"/>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rsidR="008B3502" w:rsidRDefault="008B3502" w:rsidP="00BD3B27">
      <w:pPr>
        <w:pStyle w:val="aff4"/>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rsidR="008B3502" w:rsidRDefault="008B3502" w:rsidP="00BD3B27">
      <w:pPr>
        <w:pStyle w:val="aff4"/>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rsidR="008B3502" w:rsidRDefault="008B3502" w:rsidP="00BD3B27">
      <w:pPr>
        <w:pStyle w:val="aff4"/>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rsidR="008B3502" w:rsidRDefault="00E3178A" w:rsidP="00BD3B27">
      <w:pPr>
        <w:pStyle w:val="aff4"/>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rsidR="008B3502" w:rsidRDefault="008B3502" w:rsidP="00BD3B27">
      <w:pPr>
        <w:pStyle w:val="aff4"/>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8B3502" w:rsidRDefault="008B3502" w:rsidP="00BD3B27">
      <w:pPr>
        <w:pStyle w:val="aff4"/>
        <w:widowControl w:val="0"/>
        <w:tabs>
          <w:tab w:val="clear" w:pos="720"/>
          <w:tab w:val="clear" w:pos="1418"/>
          <w:tab w:val="clear" w:pos="1872"/>
          <w:tab w:val="clear" w:pos="5472"/>
          <w:tab w:val="left" w:pos="1871"/>
        </w:tabs>
        <w:rPr>
          <w:rFonts w:cs="David"/>
          <w:sz w:val="19"/>
          <w:rtl/>
        </w:rPr>
      </w:pPr>
    </w:p>
    <w:p w:rsidR="008B3502" w:rsidRDefault="008B3502" w:rsidP="00BD3B27">
      <w:pPr>
        <w:pStyle w:val="aff4"/>
        <w:widowControl w:val="0"/>
        <w:rPr>
          <w:rFonts w:cs="David"/>
          <w:snapToGrid w:val="0"/>
          <w:sz w:val="19"/>
          <w:rtl/>
        </w:rPr>
      </w:pPr>
      <w:r>
        <w:rPr>
          <w:rFonts w:cs="David"/>
          <w:snapToGrid w:val="0"/>
          <w:sz w:val="19"/>
          <w:rtl/>
        </w:rPr>
        <w:t>_________</w:t>
      </w:r>
    </w:p>
    <w:p w:rsidR="008B3502" w:rsidRDefault="008B3502" w:rsidP="00BD3B27">
      <w:pPr>
        <w:pStyle w:val="aff4"/>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rsidR="008B3502" w:rsidRDefault="008B3502" w:rsidP="00BD3B27">
      <w:pPr>
        <w:pStyle w:val="aff4"/>
        <w:widowControl w:val="0"/>
        <w:tabs>
          <w:tab w:val="clear" w:pos="720"/>
          <w:tab w:val="clear" w:pos="1418"/>
          <w:tab w:val="clear" w:pos="1872"/>
          <w:tab w:val="clear" w:pos="5472"/>
          <w:tab w:val="left" w:pos="4309"/>
          <w:tab w:val="left" w:pos="4536"/>
        </w:tabs>
        <w:rPr>
          <w:rFonts w:cs="David"/>
          <w:spacing w:val="-2"/>
          <w:sz w:val="16"/>
          <w:szCs w:val="16"/>
          <w:rtl/>
        </w:rPr>
      </w:pPr>
    </w:p>
    <w:p w:rsidR="008B3502" w:rsidRDefault="008B3502" w:rsidP="00BD3B27">
      <w:pPr>
        <w:widowControl w:val="0"/>
        <w:spacing w:line="300" w:lineRule="atLeast"/>
        <w:ind w:left="-33"/>
        <w:jc w:val="right"/>
        <w:rPr>
          <w:rtl/>
        </w:rPr>
      </w:pPr>
      <w:r>
        <w:rPr>
          <w:b/>
          <w:bCs/>
          <w:snapToGrid w:val="0"/>
          <w:rtl/>
        </w:rPr>
        <w:br w:type="page"/>
      </w:r>
      <w:r w:rsidR="00680233">
        <w:rPr>
          <w:rFonts w:hint="cs"/>
          <w:rtl/>
        </w:rPr>
        <w:lastRenderedPageBreak/>
        <w:t xml:space="preserve"> נספח מספר 3</w:t>
      </w:r>
    </w:p>
    <w:p w:rsidR="008B3502" w:rsidRDefault="008B3502" w:rsidP="00BD3B27">
      <w:pPr>
        <w:widowControl w:val="0"/>
        <w:spacing w:line="300" w:lineRule="atLeast"/>
        <w:ind w:left="-33"/>
        <w:jc w:val="right"/>
        <w:rPr>
          <w:b/>
          <w:bCs/>
          <w:sz w:val="22"/>
          <w:rtl/>
          <w:lang w:eastAsia="en-US"/>
        </w:rPr>
      </w:pPr>
      <w:r>
        <w:rPr>
          <w:rFonts w:hint="cs"/>
          <w:rtl/>
        </w:rPr>
        <w:t xml:space="preserve">דף </w:t>
      </w:r>
      <w:r>
        <w:rPr>
          <w:rStyle w:val="af2"/>
        </w:rPr>
        <w:t>6</w:t>
      </w:r>
      <w:r>
        <w:rPr>
          <w:rFonts w:hint="cs"/>
          <w:rtl/>
        </w:rPr>
        <w:t xml:space="preserve"> מתוך 7</w:t>
      </w:r>
    </w:p>
    <w:p w:rsidR="008B3502" w:rsidRDefault="008B3502" w:rsidP="00BD3B27">
      <w:pPr>
        <w:pStyle w:val="aff4"/>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rsidR="008B3502" w:rsidRDefault="008B3502" w:rsidP="00BD3B27">
      <w:pPr>
        <w:pStyle w:val="aff4"/>
        <w:widowControl w:val="0"/>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rsidR="008B3502" w:rsidRDefault="008B3502" w:rsidP="00BD3B27">
      <w:pPr>
        <w:pStyle w:val="aff4"/>
        <w:widowControl w:val="0"/>
        <w:rPr>
          <w:rFonts w:cs="David"/>
          <w:snapToGrid w:val="0"/>
          <w:sz w:val="19"/>
          <w:rtl/>
        </w:rPr>
      </w:pPr>
    </w:p>
    <w:p w:rsidR="008B3502" w:rsidRDefault="008B3502" w:rsidP="00BD3B27">
      <w:pPr>
        <w:pStyle w:val="aff4"/>
        <w:widowControl w:val="0"/>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rsidR="008B3502" w:rsidRDefault="008B3502" w:rsidP="00BD3B27">
      <w:pPr>
        <w:pStyle w:val="aff4"/>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rsidR="008B3502" w:rsidRDefault="008B3502" w:rsidP="00BD3B27">
      <w:pPr>
        <w:pStyle w:val="aff4"/>
        <w:widowControl w:val="0"/>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leader="dot" w:pos="1701"/>
          <w:tab w:val="left" w:pos="1928"/>
          <w:tab w:val="left" w:leader="dot" w:pos="2835"/>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leader="dot" w:pos="4961"/>
        </w:tabs>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leader="dot" w:pos="2268"/>
          <w:tab w:val="left" w:pos="2381"/>
          <w:tab w:val="left" w:leader="dot" w:pos="3402"/>
          <w:tab w:val="left" w:leader="dot" w:pos="4961"/>
        </w:tabs>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rsidR="008B3502" w:rsidRDefault="008B3502" w:rsidP="00BD3B27">
      <w:pPr>
        <w:pStyle w:val="aff4"/>
        <w:widowControl w:val="0"/>
        <w:tabs>
          <w:tab w:val="clear" w:pos="720"/>
          <w:tab w:val="clear" w:pos="1418"/>
          <w:tab w:val="clear" w:pos="1872"/>
          <w:tab w:val="clear" w:pos="5472"/>
          <w:tab w:val="left" w:pos="1474"/>
          <w:tab w:val="left" w:pos="2552"/>
          <w:tab w:val="left" w:leader="dot" w:pos="3402"/>
          <w:tab w:val="left" w:leader="dot" w:pos="4961"/>
        </w:tabs>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rsidR="008B3502" w:rsidRDefault="008B3502" w:rsidP="00BD3B27">
      <w:pPr>
        <w:pStyle w:val="aff4"/>
        <w:widowControl w:val="0"/>
        <w:tabs>
          <w:tab w:val="clear" w:pos="720"/>
          <w:tab w:val="clear" w:pos="1418"/>
          <w:tab w:val="clear" w:pos="1872"/>
          <w:tab w:val="clear" w:pos="5472"/>
          <w:tab w:val="left" w:pos="4309"/>
          <w:tab w:val="left" w:pos="4536"/>
        </w:tabs>
        <w:rPr>
          <w:rFonts w:cs="David"/>
          <w:spacing w:val="-2"/>
          <w:sz w:val="16"/>
          <w:szCs w:val="16"/>
          <w:rtl/>
        </w:rPr>
      </w:pPr>
    </w:p>
    <w:p w:rsidR="008B3502" w:rsidRDefault="008B3502" w:rsidP="00BD3B27">
      <w:pPr>
        <w:pStyle w:val="aff4"/>
        <w:widowControl w:val="0"/>
        <w:tabs>
          <w:tab w:val="clear" w:pos="720"/>
          <w:tab w:val="clear" w:pos="1418"/>
          <w:tab w:val="clear" w:pos="1872"/>
          <w:tab w:val="clear" w:pos="5472"/>
          <w:tab w:val="left" w:pos="4309"/>
          <w:tab w:val="left" w:pos="4536"/>
        </w:tabs>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rsidR="008B3502" w:rsidRDefault="008B3502" w:rsidP="00BD3B27">
      <w:pPr>
        <w:pStyle w:val="aff4"/>
        <w:widowControl w:val="0"/>
        <w:tabs>
          <w:tab w:val="clear" w:pos="720"/>
          <w:tab w:val="clear" w:pos="1872"/>
          <w:tab w:val="clear" w:pos="5472"/>
          <w:tab w:val="left" w:leader="dot" w:pos="1418"/>
          <w:tab w:val="left" w:leader="dot" w:pos="4366"/>
          <w:tab w:val="left" w:pos="4536"/>
        </w:tabs>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rsidR="008B3502" w:rsidRDefault="008B3502" w:rsidP="00BD3B27">
      <w:pPr>
        <w:pStyle w:val="aff4"/>
        <w:widowControl w:val="0"/>
        <w:tabs>
          <w:tab w:val="clear" w:pos="720"/>
          <w:tab w:val="clear" w:pos="1418"/>
          <w:tab w:val="clear" w:pos="1872"/>
          <w:tab w:val="clear" w:pos="5472"/>
          <w:tab w:val="left" w:pos="4309"/>
          <w:tab w:val="left" w:pos="4536"/>
        </w:tabs>
        <w:rPr>
          <w:rFonts w:cs="David"/>
          <w:spacing w:val="-2"/>
          <w:sz w:val="16"/>
          <w:szCs w:val="16"/>
          <w:rtl/>
        </w:rPr>
      </w:pPr>
    </w:p>
    <w:p w:rsidR="008B3502" w:rsidRDefault="008B3502" w:rsidP="00BD3B27">
      <w:pPr>
        <w:pStyle w:val="aff4"/>
        <w:widowControl w:val="0"/>
        <w:tabs>
          <w:tab w:val="clear" w:pos="720"/>
          <w:tab w:val="clear" w:pos="1418"/>
          <w:tab w:val="clear" w:pos="1872"/>
          <w:tab w:val="clear" w:pos="5472"/>
          <w:tab w:val="left" w:pos="4309"/>
          <w:tab w:val="left" w:pos="4536"/>
        </w:tabs>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rsidR="008B3502" w:rsidRDefault="008B3502" w:rsidP="00BD3B27">
      <w:pPr>
        <w:pStyle w:val="aff4"/>
        <w:widowControl w:val="0"/>
        <w:tabs>
          <w:tab w:val="clear" w:pos="720"/>
          <w:tab w:val="clear" w:pos="1418"/>
          <w:tab w:val="clear" w:pos="1872"/>
          <w:tab w:val="clear" w:pos="5472"/>
          <w:tab w:val="left" w:pos="567"/>
          <w:tab w:val="left" w:pos="4139"/>
        </w:tabs>
        <w:rPr>
          <w:rFonts w:cs="David"/>
          <w:sz w:val="15"/>
          <w:szCs w:val="15"/>
          <w:rtl/>
        </w:rPr>
      </w:pPr>
    </w:p>
    <w:p w:rsidR="008B3502" w:rsidRDefault="008B3502" w:rsidP="00BD3B27">
      <w:pPr>
        <w:pStyle w:val="aff4"/>
        <w:widowControl w:val="0"/>
        <w:tabs>
          <w:tab w:val="clear" w:pos="720"/>
          <w:tab w:val="clear" w:pos="1418"/>
          <w:tab w:val="clear" w:pos="1872"/>
          <w:tab w:val="clear" w:pos="5472"/>
          <w:tab w:val="left" w:leader="dot" w:pos="1134"/>
          <w:tab w:val="left" w:leader="dot" w:pos="2835"/>
          <w:tab w:val="left" w:pos="4139"/>
        </w:tabs>
        <w:rPr>
          <w:rFonts w:cs="David"/>
          <w:sz w:val="19"/>
          <w:rtl/>
        </w:rPr>
      </w:pPr>
      <w:r>
        <w:rPr>
          <w:rFonts w:cs="David"/>
          <w:sz w:val="19"/>
          <w:rtl/>
        </w:rPr>
        <w:tab/>
        <w:t>/</w:t>
      </w:r>
      <w:r>
        <w:rPr>
          <w:rFonts w:cs="David" w:hint="cs"/>
          <w:sz w:val="19"/>
          <w:rtl/>
        </w:rPr>
        <w:t>אצל המעסיק</w:t>
      </w:r>
      <w:r>
        <w:rPr>
          <w:rFonts w:cs="David"/>
          <w:sz w:val="19"/>
          <w:rtl/>
        </w:rPr>
        <w:tab/>
      </w:r>
    </w:p>
    <w:p w:rsidR="008B3502" w:rsidRDefault="008B3502" w:rsidP="00BD3B27">
      <w:pPr>
        <w:pStyle w:val="aff4"/>
        <w:widowControl w:val="0"/>
        <w:tabs>
          <w:tab w:val="clear" w:pos="720"/>
          <w:tab w:val="clear" w:pos="1418"/>
          <w:tab w:val="clear" w:pos="1872"/>
          <w:tab w:val="clear" w:pos="5472"/>
          <w:tab w:val="left" w:pos="284"/>
          <w:tab w:val="left" w:pos="2098"/>
          <w:tab w:val="left" w:leader="dot" w:pos="2835"/>
          <w:tab w:val="left" w:pos="4139"/>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rsidR="008B3502" w:rsidRDefault="008B3502" w:rsidP="00BD3B27">
      <w:pPr>
        <w:pStyle w:val="aff4"/>
        <w:widowControl w:val="0"/>
        <w:tabs>
          <w:tab w:val="clear" w:pos="720"/>
          <w:tab w:val="clear" w:pos="1418"/>
          <w:tab w:val="clear" w:pos="1872"/>
          <w:tab w:val="clear" w:pos="5472"/>
          <w:tab w:val="left" w:pos="284"/>
          <w:tab w:val="left" w:pos="2098"/>
          <w:tab w:val="left" w:leader="dot" w:pos="2835"/>
          <w:tab w:val="left" w:pos="4139"/>
        </w:tabs>
        <w:rPr>
          <w:rFonts w:cs="David"/>
          <w:sz w:val="15"/>
          <w:szCs w:val="15"/>
          <w:rtl/>
        </w:rPr>
      </w:pPr>
    </w:p>
    <w:p w:rsidR="008B3502" w:rsidRDefault="008B3502" w:rsidP="00BD3B27">
      <w:pPr>
        <w:pStyle w:val="aff4"/>
        <w:widowControl w:val="0"/>
        <w:tabs>
          <w:tab w:val="clear" w:pos="720"/>
          <w:tab w:val="clear" w:pos="1418"/>
          <w:tab w:val="clear" w:pos="1872"/>
          <w:tab w:val="clear" w:pos="5472"/>
          <w:tab w:val="left" w:pos="284"/>
          <w:tab w:val="left" w:pos="2098"/>
          <w:tab w:val="left" w:leader="dot" w:pos="2835"/>
          <w:tab w:val="left" w:pos="4139"/>
        </w:tabs>
        <w:rPr>
          <w:rFonts w:cs="David"/>
          <w:sz w:val="19"/>
          <w:rtl/>
        </w:rPr>
      </w:pPr>
      <w:r>
        <w:rPr>
          <w:rFonts w:cs="David"/>
          <w:sz w:val="19"/>
          <w:rtl/>
        </w:rPr>
        <w:t>א</w:t>
      </w:r>
      <w:r>
        <w:rPr>
          <w:rFonts w:cs="David" w:hint="cs"/>
          <w:sz w:val="19"/>
          <w:rtl/>
        </w:rPr>
        <w:t>ני מצרף לייפוי כוח זה צילום של תעודת הזהות שלי.</w:t>
      </w:r>
    </w:p>
    <w:p w:rsidR="008B3502" w:rsidRDefault="008B3502" w:rsidP="00BD3B27">
      <w:pPr>
        <w:pStyle w:val="aff4"/>
        <w:widowControl w:val="0"/>
        <w:tabs>
          <w:tab w:val="clear" w:pos="720"/>
          <w:tab w:val="clear" w:pos="1418"/>
          <w:tab w:val="clear" w:pos="1872"/>
          <w:tab w:val="clear" w:pos="5472"/>
          <w:tab w:val="left" w:pos="284"/>
          <w:tab w:val="left" w:pos="2098"/>
          <w:tab w:val="left" w:leader="dot" w:pos="2835"/>
          <w:tab w:val="left" w:pos="4139"/>
        </w:tabs>
        <w:rPr>
          <w:rFonts w:cs="David"/>
          <w:sz w:val="19"/>
          <w:rtl/>
        </w:rPr>
      </w:pPr>
    </w:p>
    <w:p w:rsidR="008B3502" w:rsidRDefault="008B3502" w:rsidP="00BD3B27">
      <w:pPr>
        <w:pStyle w:val="aff4"/>
        <w:widowControl w:val="0"/>
        <w:tabs>
          <w:tab w:val="clear" w:pos="720"/>
          <w:tab w:val="clear" w:pos="1418"/>
          <w:tab w:val="clear" w:pos="1872"/>
          <w:tab w:val="clear" w:pos="5472"/>
          <w:tab w:val="left" w:leader="dot" w:pos="1701"/>
          <w:tab w:val="left" w:leader="dot" w:pos="2835"/>
          <w:tab w:val="left" w:leader="dot" w:pos="3686"/>
        </w:tabs>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rsidR="008B3502" w:rsidRDefault="008B3502" w:rsidP="00BD3B27">
      <w:pPr>
        <w:pStyle w:val="aff4"/>
        <w:widowControl w:val="0"/>
        <w:tabs>
          <w:tab w:val="clear" w:pos="720"/>
          <w:tab w:val="clear" w:pos="1418"/>
          <w:tab w:val="clear" w:pos="1872"/>
          <w:tab w:val="clear" w:pos="5472"/>
          <w:tab w:val="left" w:leader="dot" w:pos="1701"/>
          <w:tab w:val="left" w:leader="dot" w:pos="2835"/>
          <w:tab w:val="left" w:leader="dot" w:pos="3686"/>
        </w:tabs>
        <w:rPr>
          <w:rFonts w:cs="David"/>
          <w:sz w:val="19"/>
          <w:rtl/>
        </w:rPr>
      </w:pPr>
    </w:p>
    <w:p w:rsidR="008B3502" w:rsidRDefault="008B3502" w:rsidP="00BD3B27">
      <w:pPr>
        <w:pStyle w:val="aff4"/>
        <w:widowControl w:val="0"/>
        <w:tabs>
          <w:tab w:val="clear" w:pos="720"/>
          <w:tab w:val="clear" w:pos="1418"/>
          <w:tab w:val="clear" w:pos="1872"/>
          <w:tab w:val="clear" w:pos="5472"/>
          <w:tab w:val="left" w:pos="3402"/>
          <w:tab w:val="left" w:leader="dot" w:pos="4139"/>
        </w:tabs>
        <w:rPr>
          <w:rFonts w:cs="David"/>
          <w:sz w:val="19"/>
          <w:rtl/>
        </w:rPr>
      </w:pPr>
      <w:r>
        <w:rPr>
          <w:rFonts w:cs="David"/>
          <w:sz w:val="19"/>
          <w:rtl/>
        </w:rPr>
        <w:tab/>
      </w:r>
      <w:r>
        <w:rPr>
          <w:rFonts w:cs="David"/>
          <w:sz w:val="19"/>
          <w:rtl/>
        </w:rPr>
        <w:tab/>
      </w:r>
    </w:p>
    <w:p w:rsidR="008B3502" w:rsidRDefault="008B3502" w:rsidP="00BD3B27">
      <w:pPr>
        <w:pStyle w:val="aff4"/>
        <w:widowControl w:val="0"/>
        <w:tabs>
          <w:tab w:val="clear" w:pos="720"/>
          <w:tab w:val="clear" w:pos="1418"/>
          <w:tab w:val="clear" w:pos="1872"/>
          <w:tab w:val="clear" w:pos="5472"/>
          <w:tab w:val="left" w:pos="3515"/>
          <w:tab w:val="left" w:leader="dot" w:pos="3969"/>
        </w:tabs>
        <w:rPr>
          <w:rFonts w:cs="David"/>
          <w:sz w:val="19"/>
          <w:rtl/>
        </w:rPr>
      </w:pPr>
      <w:r>
        <w:rPr>
          <w:rFonts w:cs="David"/>
          <w:sz w:val="19"/>
          <w:rtl/>
        </w:rPr>
        <w:tab/>
        <w:t>ח</w:t>
      </w:r>
      <w:r>
        <w:rPr>
          <w:rFonts w:cs="David" w:hint="cs"/>
          <w:sz w:val="19"/>
          <w:rtl/>
        </w:rPr>
        <w:t>תימה</w:t>
      </w:r>
    </w:p>
    <w:p w:rsidR="008B3502" w:rsidRDefault="008B3502" w:rsidP="00BD3B27">
      <w:pPr>
        <w:pStyle w:val="aff4"/>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rPr>
          <w:rFonts w:cs="David"/>
          <w:sz w:val="19"/>
          <w:rtl/>
        </w:rPr>
      </w:pPr>
    </w:p>
    <w:p w:rsidR="008B3502" w:rsidRDefault="008B3502" w:rsidP="00BD3B27">
      <w:pPr>
        <w:pStyle w:val="aff4"/>
        <w:widowControl w:val="0"/>
        <w:tabs>
          <w:tab w:val="clear" w:pos="720"/>
          <w:tab w:val="clear" w:pos="1418"/>
          <w:tab w:val="clear" w:pos="1872"/>
          <w:tab w:val="clear" w:pos="5472"/>
          <w:tab w:val="left" w:pos="567"/>
          <w:tab w:val="left" w:pos="4139"/>
        </w:tabs>
        <w:rPr>
          <w:rFonts w:cs="David"/>
          <w:sz w:val="15"/>
          <w:szCs w:val="15"/>
          <w:rtl/>
        </w:rPr>
      </w:pPr>
    </w:p>
    <w:p w:rsidR="008B3502" w:rsidRDefault="008B3502" w:rsidP="00BD3B27">
      <w:pPr>
        <w:pStyle w:val="aff4"/>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rsidR="008B3502" w:rsidRDefault="008B3502" w:rsidP="00BD3B27">
      <w:pPr>
        <w:pStyle w:val="aff4"/>
        <w:widowControl w:val="0"/>
        <w:tabs>
          <w:tab w:val="clear" w:pos="720"/>
          <w:tab w:val="clear" w:pos="1418"/>
          <w:tab w:val="clear" w:pos="1872"/>
          <w:tab w:val="clear" w:pos="5472"/>
          <w:tab w:val="left" w:pos="851"/>
          <w:tab w:val="left" w:pos="1814"/>
          <w:tab w:val="left" w:pos="3119"/>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rsidR="008B3502" w:rsidRDefault="008B3502" w:rsidP="00BD3B27">
      <w:pPr>
        <w:pStyle w:val="aff4"/>
        <w:widowControl w:val="0"/>
        <w:tabs>
          <w:tab w:val="clear" w:pos="720"/>
          <w:tab w:val="clear" w:pos="1418"/>
          <w:tab w:val="clear" w:pos="1872"/>
          <w:tab w:val="clear" w:pos="5472"/>
          <w:tab w:val="left" w:pos="851"/>
          <w:tab w:val="left" w:pos="1814"/>
          <w:tab w:val="left" w:pos="3119"/>
        </w:tabs>
        <w:rPr>
          <w:rFonts w:cs="David"/>
          <w:sz w:val="16"/>
          <w:szCs w:val="16"/>
          <w:rtl/>
        </w:rPr>
      </w:pPr>
    </w:p>
    <w:p w:rsidR="008B3502" w:rsidRDefault="008B3502" w:rsidP="00BD3B27">
      <w:pPr>
        <w:pStyle w:val="aff4"/>
        <w:widowControl w:val="0"/>
        <w:tabs>
          <w:tab w:val="clear" w:pos="720"/>
          <w:tab w:val="clear" w:pos="1418"/>
          <w:tab w:val="clear" w:pos="1872"/>
          <w:tab w:val="clear" w:pos="5472"/>
          <w:tab w:val="left" w:pos="851"/>
          <w:tab w:val="left" w:pos="1814"/>
          <w:tab w:val="left" w:pos="3119"/>
        </w:tabs>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rsidR="008B3502" w:rsidRDefault="008B3502" w:rsidP="00BD3B27">
      <w:pPr>
        <w:pStyle w:val="aff4"/>
        <w:widowControl w:val="0"/>
        <w:tabs>
          <w:tab w:val="clear" w:pos="720"/>
          <w:tab w:val="clear" w:pos="1872"/>
          <w:tab w:val="clear" w:pos="5472"/>
          <w:tab w:val="left" w:leader="dot" w:pos="1418"/>
          <w:tab w:val="left" w:leader="dot" w:pos="4366"/>
          <w:tab w:val="left" w:pos="4536"/>
        </w:tabs>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rsidR="008B3502" w:rsidRDefault="008B3502" w:rsidP="00BD3B27">
      <w:pPr>
        <w:pStyle w:val="aff4"/>
        <w:widowControl w:val="0"/>
        <w:tabs>
          <w:tab w:val="clear" w:pos="720"/>
          <w:tab w:val="clear" w:pos="1418"/>
          <w:tab w:val="clear" w:pos="1872"/>
          <w:tab w:val="clear" w:pos="5472"/>
          <w:tab w:val="left" w:pos="851"/>
          <w:tab w:val="left" w:pos="1814"/>
          <w:tab w:val="left" w:pos="3119"/>
        </w:tabs>
        <w:rPr>
          <w:rFonts w:cs="David"/>
          <w:sz w:val="16"/>
          <w:szCs w:val="16"/>
          <w:rtl/>
        </w:rPr>
      </w:pPr>
      <w:r>
        <w:rPr>
          <w:rFonts w:cs="David"/>
          <w:sz w:val="16"/>
          <w:szCs w:val="16"/>
          <w:rtl/>
        </w:rPr>
        <w:t xml:space="preserve"> </w:t>
      </w:r>
    </w:p>
    <w:p w:rsidR="008B3502" w:rsidRDefault="008B3502" w:rsidP="00BD3B27">
      <w:pPr>
        <w:pStyle w:val="aff4"/>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rsidR="008B3502" w:rsidRDefault="008B3502" w:rsidP="00BD3B27">
      <w:pPr>
        <w:pStyle w:val="aff4"/>
        <w:widowControl w:val="0"/>
        <w:tabs>
          <w:tab w:val="clear" w:pos="720"/>
          <w:tab w:val="clear" w:pos="1418"/>
          <w:tab w:val="clear" w:pos="1872"/>
          <w:tab w:val="clear" w:pos="5472"/>
          <w:tab w:val="left" w:pos="3402"/>
          <w:tab w:val="left" w:leader="dot" w:pos="4139"/>
        </w:tabs>
        <w:rPr>
          <w:rFonts w:cs="David"/>
          <w:sz w:val="19"/>
          <w:rtl/>
        </w:rPr>
      </w:pPr>
      <w:r>
        <w:rPr>
          <w:rFonts w:cs="David"/>
          <w:sz w:val="19"/>
          <w:rtl/>
        </w:rPr>
        <w:tab/>
      </w:r>
      <w:r>
        <w:rPr>
          <w:rFonts w:cs="David"/>
          <w:sz w:val="19"/>
          <w:rtl/>
        </w:rPr>
        <w:tab/>
      </w:r>
    </w:p>
    <w:p w:rsidR="008B3502" w:rsidRDefault="008B3502" w:rsidP="00BD3B27">
      <w:pPr>
        <w:pStyle w:val="aff4"/>
        <w:widowControl w:val="0"/>
        <w:tabs>
          <w:tab w:val="clear" w:pos="720"/>
          <w:tab w:val="clear" w:pos="1418"/>
          <w:tab w:val="clear" w:pos="1872"/>
          <w:tab w:val="clear" w:pos="5472"/>
          <w:tab w:val="left" w:pos="3515"/>
          <w:tab w:val="left" w:leader="dot" w:pos="3969"/>
        </w:tabs>
        <w:rPr>
          <w:rFonts w:cs="David"/>
          <w:sz w:val="19"/>
          <w:rtl/>
        </w:rPr>
      </w:pPr>
      <w:r>
        <w:rPr>
          <w:rFonts w:cs="David"/>
          <w:sz w:val="19"/>
          <w:rtl/>
        </w:rPr>
        <w:tab/>
        <w:t>ח</w:t>
      </w:r>
      <w:r>
        <w:rPr>
          <w:rFonts w:cs="David" w:hint="cs"/>
          <w:sz w:val="19"/>
          <w:rtl/>
        </w:rPr>
        <w:t>תימה</w:t>
      </w:r>
    </w:p>
    <w:p w:rsidR="008B3502" w:rsidRDefault="008B3502" w:rsidP="00BD3B27">
      <w:pPr>
        <w:pStyle w:val="aff4"/>
        <w:widowControl w:val="0"/>
        <w:rPr>
          <w:rFonts w:cs="David"/>
          <w:snapToGrid w:val="0"/>
          <w:sz w:val="19"/>
          <w:rtl/>
        </w:rPr>
      </w:pPr>
      <w:r>
        <w:rPr>
          <w:rFonts w:cs="David"/>
          <w:snapToGrid w:val="0"/>
          <w:sz w:val="19"/>
          <w:rtl/>
        </w:rPr>
        <w:t>_________</w:t>
      </w:r>
    </w:p>
    <w:p w:rsidR="008B3502" w:rsidRDefault="008B3502" w:rsidP="00BD3B27">
      <w:pPr>
        <w:pStyle w:val="aff4"/>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rsidR="008B3502" w:rsidRDefault="008B3502" w:rsidP="00BD3B27">
      <w:pPr>
        <w:pStyle w:val="aff4"/>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rsidR="008B3502" w:rsidRDefault="008B3502" w:rsidP="00BD3B27">
      <w:pPr>
        <w:pStyle w:val="aff4"/>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rsidR="008B3502" w:rsidRDefault="008B3502" w:rsidP="00BD3B27">
      <w:pPr>
        <w:pStyle w:val="aff4"/>
        <w:widowControl w:val="0"/>
        <w:tabs>
          <w:tab w:val="clear" w:pos="720"/>
          <w:tab w:val="clear" w:pos="1418"/>
          <w:tab w:val="clear" w:pos="1872"/>
          <w:tab w:val="clear" w:pos="5472"/>
          <w:tab w:val="left" w:pos="851"/>
          <w:tab w:val="left" w:pos="1814"/>
          <w:tab w:val="left" w:pos="3119"/>
        </w:tabs>
        <w:rPr>
          <w:rFonts w:cs="David"/>
          <w:sz w:val="19"/>
          <w:rtl/>
        </w:rPr>
      </w:pPr>
    </w:p>
    <w:p w:rsidR="008B3502" w:rsidRDefault="008B3502" w:rsidP="00BD3B27">
      <w:pPr>
        <w:widowControl w:val="0"/>
        <w:spacing w:line="300" w:lineRule="atLeast"/>
        <w:ind w:left="-33"/>
        <w:jc w:val="right"/>
        <w:rPr>
          <w:rtl/>
        </w:rPr>
      </w:pPr>
      <w:r>
        <w:rPr>
          <w:b/>
          <w:bCs/>
          <w:snapToGrid w:val="0"/>
          <w:rtl/>
        </w:rPr>
        <w:br w:type="page"/>
      </w:r>
      <w:r w:rsidR="00680233">
        <w:rPr>
          <w:rFonts w:hint="cs"/>
          <w:rtl/>
        </w:rPr>
        <w:lastRenderedPageBreak/>
        <w:t xml:space="preserve"> נספח מספר 3</w:t>
      </w:r>
    </w:p>
    <w:p w:rsidR="008B3502" w:rsidRDefault="008B3502" w:rsidP="00BD3B27">
      <w:pPr>
        <w:widowControl w:val="0"/>
        <w:spacing w:line="300" w:lineRule="atLeast"/>
        <w:ind w:left="-33"/>
        <w:jc w:val="right"/>
        <w:rPr>
          <w:b/>
          <w:bCs/>
          <w:sz w:val="22"/>
          <w:rtl/>
          <w:lang w:eastAsia="en-US"/>
        </w:rPr>
      </w:pPr>
      <w:r>
        <w:rPr>
          <w:rFonts w:hint="cs"/>
          <w:rtl/>
        </w:rPr>
        <w:t xml:space="preserve">דף </w:t>
      </w:r>
      <w:r>
        <w:rPr>
          <w:rStyle w:val="af2"/>
        </w:rPr>
        <w:t>7</w:t>
      </w:r>
      <w:r>
        <w:rPr>
          <w:rFonts w:hint="cs"/>
          <w:rtl/>
        </w:rPr>
        <w:t xml:space="preserve"> מתוך 7</w:t>
      </w:r>
    </w:p>
    <w:p w:rsidR="008B3502" w:rsidRDefault="008B3502" w:rsidP="00BD3B27">
      <w:pPr>
        <w:pStyle w:val="aff4"/>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rsidR="008B3502" w:rsidRDefault="008B3502" w:rsidP="00BD3B27">
      <w:pPr>
        <w:pStyle w:val="aff4"/>
        <w:widowControl w:val="0"/>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rsidR="008B3502" w:rsidRDefault="008B3502" w:rsidP="00BD3B27">
      <w:pPr>
        <w:pStyle w:val="aff4"/>
        <w:widowControl w:val="0"/>
        <w:rPr>
          <w:rFonts w:cs="David"/>
          <w:snapToGrid w:val="0"/>
          <w:sz w:val="19"/>
          <w:rtl/>
        </w:rPr>
      </w:pPr>
    </w:p>
    <w:p w:rsidR="008B3502" w:rsidRDefault="008B3502" w:rsidP="00BD3B27">
      <w:pPr>
        <w:pStyle w:val="aff4"/>
        <w:widowControl w:val="0"/>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rsidR="008B3502" w:rsidRDefault="008B3502" w:rsidP="00BD3B27">
      <w:pPr>
        <w:pStyle w:val="aff4"/>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rsidR="008B3502" w:rsidRDefault="008B3502" w:rsidP="00BD3B27">
      <w:pPr>
        <w:pStyle w:val="aff4"/>
        <w:widowControl w:val="0"/>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leader="dot" w:pos="1928"/>
          <w:tab w:val="left" w:leader="dot" w:pos="2835"/>
          <w:tab w:val="left" w:pos="3062"/>
          <w:tab w:val="left" w:leader="dot" w:pos="4253"/>
        </w:tabs>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136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rsidR="008B3502" w:rsidRDefault="008B3502" w:rsidP="00BD3B27">
      <w:pPr>
        <w:pStyle w:val="aff4"/>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leader="dot" w:pos="2835"/>
          <w:tab w:val="left" w:leader="dot" w:pos="4253"/>
        </w:tabs>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1701"/>
          <w:tab w:val="left" w:pos="3402"/>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rsidR="008B3502" w:rsidRDefault="008B3502" w:rsidP="00BD3B27">
      <w:pPr>
        <w:pStyle w:val="aff4"/>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 xml:space="preserve"> </w:t>
      </w:r>
    </w:p>
    <w:p w:rsidR="008B3502" w:rsidRDefault="008B3502" w:rsidP="00BD3B27">
      <w:pPr>
        <w:pStyle w:val="aff4"/>
        <w:widowControl w:val="0"/>
        <w:tabs>
          <w:tab w:val="clear" w:pos="720"/>
          <w:tab w:val="clear" w:pos="1418"/>
          <w:tab w:val="clear" w:pos="1872"/>
          <w:tab w:val="clear" w:pos="5472"/>
          <w:tab w:val="left" w:leader="dot" w:pos="4961"/>
        </w:tabs>
        <w:rPr>
          <w:rFonts w:cs="David"/>
          <w:snapToGrid w:val="0"/>
          <w:spacing w:val="-4"/>
          <w:sz w:val="19"/>
          <w:rtl/>
        </w:rPr>
      </w:pP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rsidR="008B3502" w:rsidRDefault="008B3502" w:rsidP="00BD3B27">
      <w:pPr>
        <w:pStyle w:val="aff4"/>
        <w:widowControl w:val="0"/>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rsidR="008B3502" w:rsidRDefault="008B3502" w:rsidP="00BD3B27">
      <w:pPr>
        <w:pStyle w:val="aff4"/>
        <w:widowControl w:val="0"/>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E3178A" w:rsidP="00BD3B27">
      <w:pPr>
        <w:pStyle w:val="aff4"/>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8B3502">
        <w:rPr>
          <w:rFonts w:cs="David"/>
          <w:snapToGrid w:val="0"/>
          <w:sz w:val="16"/>
          <w:szCs w:val="16"/>
          <w:rtl/>
        </w:rPr>
        <w:t>י</w:t>
      </w:r>
      <w:r w:rsidR="008B3502">
        <w:rPr>
          <w:rFonts w:cs="David" w:hint="cs"/>
          <w:snapToGrid w:val="0"/>
          <w:sz w:val="16"/>
          <w:szCs w:val="16"/>
          <w:rtl/>
        </w:rPr>
        <w:t>ח</w:t>
      </w:r>
      <w:r w:rsidR="008B3502">
        <w:rPr>
          <w:rFonts w:cs="David"/>
          <w:snapToGrid w:val="0"/>
          <w:sz w:val="16"/>
          <w:szCs w:val="16"/>
          <w:rtl/>
        </w:rPr>
        <w:t>י</w:t>
      </w:r>
      <w:r w:rsidR="008B3502">
        <w:rPr>
          <w:rFonts w:cs="David" w:hint="cs"/>
          <w:snapToGrid w:val="0"/>
          <w:sz w:val="16"/>
          <w:szCs w:val="16"/>
          <w:rtl/>
        </w:rPr>
        <w:t>דה המשטרתית</w:t>
      </w:r>
    </w:p>
    <w:p w:rsidR="008B3502" w:rsidRDefault="008B3502" w:rsidP="00BD3B27">
      <w:pPr>
        <w:pStyle w:val="aff4"/>
        <w:widowControl w:val="0"/>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8B3502" w:rsidRDefault="008B3502" w:rsidP="00BD3B27">
      <w:pPr>
        <w:pStyle w:val="aff4"/>
        <w:widowControl w:val="0"/>
        <w:rPr>
          <w:rFonts w:cs="David"/>
          <w:snapToGrid w:val="0"/>
          <w:sz w:val="19"/>
          <w:rtl/>
        </w:rPr>
      </w:pPr>
    </w:p>
    <w:p w:rsidR="008B3502" w:rsidRDefault="008B3502" w:rsidP="00BD3B27">
      <w:pPr>
        <w:pStyle w:val="aff4"/>
        <w:widowControl w:val="0"/>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rsidR="008B3502" w:rsidRDefault="008B3502" w:rsidP="00BD3B27">
      <w:pPr>
        <w:pStyle w:val="aff4"/>
        <w:widowControl w:val="0"/>
        <w:tabs>
          <w:tab w:val="clear" w:pos="720"/>
          <w:tab w:val="clear" w:pos="1418"/>
          <w:tab w:val="clear" w:pos="1872"/>
          <w:tab w:val="clear" w:pos="5472"/>
          <w:tab w:val="left" w:pos="4139"/>
        </w:tabs>
        <w:rPr>
          <w:rFonts w:cs="David"/>
          <w:sz w:val="16"/>
          <w:szCs w:val="16"/>
          <w:rtl/>
        </w:rPr>
      </w:pPr>
    </w:p>
    <w:p w:rsidR="008B3502" w:rsidRDefault="008B3502" w:rsidP="00BD3B27">
      <w:pPr>
        <w:pStyle w:val="aff4"/>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E3178A" w:rsidP="00BD3B27">
      <w:pPr>
        <w:pStyle w:val="aff4"/>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המוסד/המעסיק</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rsidR="008B3502" w:rsidRDefault="008B3502" w:rsidP="00BD3B27">
      <w:pPr>
        <w:pStyle w:val="aff4"/>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rsidR="008B3502" w:rsidRDefault="008B3502" w:rsidP="00BD3B27">
      <w:pPr>
        <w:pStyle w:val="aff4"/>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rsidR="008B3502" w:rsidRDefault="008B3502" w:rsidP="00BD3B27">
      <w:pPr>
        <w:pStyle w:val="aff4"/>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rsidR="008B3502" w:rsidRDefault="008B3502" w:rsidP="00BD3B27">
      <w:pPr>
        <w:pStyle w:val="aff4"/>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rsidR="008B3502" w:rsidRDefault="008B3502" w:rsidP="00BD3B27">
      <w:pPr>
        <w:pStyle w:val="aff4"/>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rsidR="008B3502" w:rsidRDefault="008B3502" w:rsidP="00BD3B27">
      <w:pPr>
        <w:pStyle w:val="aff4"/>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rsidR="008B3502" w:rsidRDefault="00E3178A" w:rsidP="00BD3B27">
      <w:pPr>
        <w:pStyle w:val="aff4"/>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rsidR="008B3502" w:rsidRDefault="008B3502" w:rsidP="00BD3B27">
      <w:pPr>
        <w:pStyle w:val="aff4"/>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8B3502" w:rsidRDefault="008B3502" w:rsidP="00BD3B27">
      <w:pPr>
        <w:pStyle w:val="aff4"/>
        <w:widowControl w:val="0"/>
        <w:rPr>
          <w:rFonts w:cs="David"/>
          <w:snapToGrid w:val="0"/>
          <w:sz w:val="19"/>
          <w:rtl/>
        </w:rPr>
      </w:pPr>
    </w:p>
    <w:p w:rsidR="008B3502" w:rsidRDefault="008B3502" w:rsidP="00BD3B27">
      <w:pPr>
        <w:pStyle w:val="aff4"/>
        <w:widowControl w:val="0"/>
        <w:rPr>
          <w:rFonts w:cs="David"/>
          <w:snapToGrid w:val="0"/>
          <w:sz w:val="19"/>
          <w:rtl/>
        </w:rPr>
      </w:pPr>
      <w:r>
        <w:rPr>
          <w:rFonts w:cs="David"/>
          <w:snapToGrid w:val="0"/>
          <w:sz w:val="19"/>
          <w:rtl/>
        </w:rPr>
        <w:t>_________</w:t>
      </w:r>
    </w:p>
    <w:p w:rsidR="008B3502" w:rsidRDefault="008B3502" w:rsidP="00BD3B27">
      <w:pPr>
        <w:pStyle w:val="aff4"/>
        <w:widowControl w:val="0"/>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rsidR="008B3502" w:rsidRDefault="008B3502" w:rsidP="00BD3B27">
      <w:pPr>
        <w:pStyle w:val="aff4"/>
        <w:widowControl w:val="0"/>
        <w:tabs>
          <w:tab w:val="clear" w:pos="720"/>
          <w:tab w:val="clear" w:pos="1418"/>
          <w:tab w:val="clear" w:pos="1872"/>
          <w:tab w:val="clear" w:pos="5472"/>
          <w:tab w:val="left" w:pos="4139"/>
        </w:tabs>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rsidR="008B3502" w:rsidRDefault="008B3502" w:rsidP="00BD3B27">
      <w:pPr>
        <w:pStyle w:val="aff4"/>
        <w:widowControl w:val="0"/>
        <w:tabs>
          <w:tab w:val="clear" w:pos="720"/>
          <w:tab w:val="clear" w:pos="1418"/>
          <w:tab w:val="clear" w:pos="1872"/>
          <w:tab w:val="clear" w:pos="5472"/>
          <w:tab w:val="left" w:pos="851"/>
          <w:tab w:val="left" w:pos="1814"/>
          <w:tab w:val="left" w:pos="3119"/>
        </w:tabs>
        <w:rPr>
          <w:rFonts w:cs="David"/>
          <w:sz w:val="16"/>
          <w:szCs w:val="16"/>
          <w:rtl/>
        </w:rPr>
      </w:pPr>
    </w:p>
    <w:p w:rsidR="008B3502" w:rsidRDefault="008B3502" w:rsidP="00BD3B27">
      <w:pPr>
        <w:pStyle w:val="aff4"/>
        <w:widowControl w:val="0"/>
        <w:rPr>
          <w:rFonts w:cs="David"/>
          <w:b/>
          <w:bCs/>
          <w:snapToGrid w:val="0"/>
          <w:sz w:val="24"/>
          <w:szCs w:val="24"/>
          <w:rtl/>
        </w:rPr>
      </w:pPr>
    </w:p>
    <w:p w:rsidR="008B3502" w:rsidRDefault="008B3502" w:rsidP="00BD3B27">
      <w:pPr>
        <w:pStyle w:val="aff4"/>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rsidR="008B3502" w:rsidRDefault="008B3502" w:rsidP="00BD3B27">
      <w:pPr>
        <w:pStyle w:val="aff4"/>
        <w:widowControl w:val="0"/>
        <w:rPr>
          <w:rFonts w:cs="David"/>
          <w:snapToGrid w:val="0"/>
          <w:sz w:val="19"/>
          <w:rtl/>
        </w:rPr>
      </w:pPr>
      <w:r>
        <w:rPr>
          <w:rFonts w:cs="David"/>
          <w:snapToGrid w:val="0"/>
          <w:sz w:val="19"/>
          <w:rtl/>
        </w:rPr>
        <w:t>(תק</w:t>
      </w:r>
      <w:r>
        <w:rPr>
          <w:rFonts w:cs="David" w:hint="cs"/>
          <w:snapToGrid w:val="0"/>
          <w:sz w:val="19"/>
          <w:rtl/>
        </w:rPr>
        <w:t>נה 3(ג))</w:t>
      </w:r>
    </w:p>
    <w:p w:rsidR="008B3502" w:rsidRDefault="008B3502" w:rsidP="00BD3B27">
      <w:pPr>
        <w:pStyle w:val="aff4"/>
        <w:widowControl w:val="0"/>
        <w:rPr>
          <w:rFonts w:cs="David"/>
          <w:snapToGrid w:val="0"/>
          <w:sz w:val="19"/>
          <w:rtl/>
        </w:rPr>
      </w:pPr>
    </w:p>
    <w:p w:rsidR="008B3502" w:rsidRDefault="008B3502" w:rsidP="00BD3B27">
      <w:pPr>
        <w:pStyle w:val="aff4"/>
        <w:widowControl w:val="0"/>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rsidR="008B3502" w:rsidRDefault="008B3502" w:rsidP="00BD3B27">
      <w:pPr>
        <w:pStyle w:val="aff4"/>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rsidR="008B3502" w:rsidRDefault="008B3502" w:rsidP="00BD3B27">
      <w:pPr>
        <w:pStyle w:val="aff4"/>
        <w:widowControl w:val="0"/>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leader="dot" w:pos="1928"/>
          <w:tab w:val="left" w:leader="dot" w:pos="2835"/>
          <w:tab w:val="left" w:pos="3062"/>
          <w:tab w:val="left" w:leader="dot" w:pos="4253"/>
        </w:tabs>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136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rsidR="008B3502" w:rsidRDefault="008B3502" w:rsidP="00BD3B27">
      <w:pPr>
        <w:pStyle w:val="aff4"/>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leader="dot" w:pos="2835"/>
          <w:tab w:val="left" w:leader="dot" w:pos="4253"/>
        </w:tabs>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1134"/>
          <w:tab w:val="left" w:pos="3402"/>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rsidR="008B3502" w:rsidRDefault="008B3502" w:rsidP="00BD3B27">
      <w:pPr>
        <w:pStyle w:val="aff4"/>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 xml:space="preserve"> </w:t>
      </w:r>
    </w:p>
    <w:p w:rsidR="008B3502" w:rsidRDefault="008B3502" w:rsidP="00BD3B27">
      <w:pPr>
        <w:pStyle w:val="aff4"/>
        <w:widowControl w:val="0"/>
        <w:tabs>
          <w:tab w:val="clear" w:pos="720"/>
          <w:tab w:val="clear" w:pos="1418"/>
          <w:tab w:val="clear" w:pos="1872"/>
          <w:tab w:val="clear" w:pos="5472"/>
          <w:tab w:val="left" w:leader="dot" w:pos="4961"/>
        </w:tabs>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rsidR="008B3502" w:rsidRDefault="008B3502" w:rsidP="00BD3B27">
      <w:pPr>
        <w:pStyle w:val="aff4"/>
        <w:widowControl w:val="0"/>
        <w:rPr>
          <w:rFonts w:cs="David"/>
          <w:snapToGrid w:val="0"/>
          <w:sz w:val="19"/>
          <w:rtl/>
        </w:rPr>
      </w:pPr>
    </w:p>
    <w:p w:rsidR="008B3502" w:rsidRDefault="008B3502" w:rsidP="00BD3B27">
      <w:pPr>
        <w:pStyle w:val="aff4"/>
        <w:widowControl w:val="0"/>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rsidR="008B3502" w:rsidRDefault="008B3502" w:rsidP="00BD3B27">
      <w:pPr>
        <w:pStyle w:val="aff4"/>
        <w:widowControl w:val="0"/>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E3178A" w:rsidP="00BD3B27">
      <w:pPr>
        <w:pStyle w:val="aff4"/>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היחידה המשטרתית</w:t>
      </w:r>
    </w:p>
    <w:p w:rsidR="008B3502" w:rsidRDefault="008B3502" w:rsidP="00BD3B27">
      <w:pPr>
        <w:pStyle w:val="aff4"/>
        <w:widowControl w:val="0"/>
        <w:rPr>
          <w:rFonts w:cs="David"/>
          <w:snapToGrid w:val="0"/>
          <w:sz w:val="19"/>
          <w:rtl/>
        </w:rPr>
      </w:pPr>
    </w:p>
    <w:p w:rsidR="008B3502" w:rsidRDefault="008B3502" w:rsidP="00BD3B27">
      <w:pPr>
        <w:pStyle w:val="aff4"/>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rsidR="008B3502" w:rsidRDefault="008B3502" w:rsidP="00BD3B27">
      <w:pPr>
        <w:pStyle w:val="aff4"/>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rsidR="008B3502" w:rsidRDefault="008B3502" w:rsidP="00BD3B27">
      <w:pPr>
        <w:widowControl w:val="0"/>
        <w:jc w:val="center"/>
        <w:rPr>
          <w:sz w:val="27"/>
          <w:szCs w:val="27"/>
        </w:rPr>
      </w:pPr>
    </w:p>
    <w:p w:rsidR="008B3502" w:rsidRPr="00275CDF" w:rsidRDefault="008B3502" w:rsidP="00BD3B27">
      <w:pPr>
        <w:widowControl w:val="0"/>
        <w:rPr>
          <w:sz w:val="22"/>
          <w:rtl/>
        </w:rPr>
      </w:pPr>
    </w:p>
    <w:p w:rsidR="002B228E" w:rsidRDefault="002B228E" w:rsidP="00BD3B27">
      <w:pPr>
        <w:widowControl w:val="0"/>
        <w:overflowPunct/>
        <w:autoSpaceDE/>
        <w:autoSpaceDN/>
        <w:adjustRightInd/>
        <w:spacing w:line="240" w:lineRule="auto"/>
        <w:jc w:val="left"/>
        <w:textAlignment w:val="auto"/>
        <w:rPr>
          <w:szCs w:val="26"/>
          <w:rtl/>
          <w:lang w:eastAsia="en-US"/>
        </w:rPr>
      </w:pPr>
    </w:p>
    <w:p w:rsidR="009B7B2B" w:rsidRDefault="009B7B2B" w:rsidP="00BD3B27">
      <w:pPr>
        <w:widowControl w:val="0"/>
        <w:overflowPunct/>
        <w:autoSpaceDE/>
        <w:autoSpaceDN/>
        <w:adjustRightInd/>
        <w:spacing w:line="240" w:lineRule="auto"/>
        <w:jc w:val="left"/>
        <w:textAlignment w:val="auto"/>
        <w:rPr>
          <w:szCs w:val="26"/>
          <w:rtl/>
          <w:lang w:eastAsia="en-US"/>
        </w:rPr>
      </w:pPr>
    </w:p>
    <w:p w:rsidR="009B7B2B" w:rsidRDefault="009B7B2B" w:rsidP="00BD3B27">
      <w:pPr>
        <w:widowControl w:val="0"/>
        <w:overflowPunct/>
        <w:autoSpaceDE/>
        <w:autoSpaceDN/>
        <w:adjustRightInd/>
        <w:spacing w:line="240" w:lineRule="auto"/>
        <w:jc w:val="left"/>
        <w:textAlignment w:val="auto"/>
        <w:rPr>
          <w:szCs w:val="26"/>
          <w:rtl/>
          <w:lang w:eastAsia="en-US"/>
        </w:rPr>
      </w:pPr>
    </w:p>
    <w:p w:rsidR="009B7B2B" w:rsidRDefault="009B7B2B" w:rsidP="00BD3B27">
      <w:pPr>
        <w:widowControl w:val="0"/>
        <w:overflowPunct/>
        <w:autoSpaceDE/>
        <w:autoSpaceDN/>
        <w:adjustRightInd/>
        <w:spacing w:line="240" w:lineRule="auto"/>
        <w:jc w:val="left"/>
        <w:textAlignment w:val="auto"/>
        <w:rPr>
          <w:szCs w:val="26"/>
          <w:rtl/>
          <w:lang w:eastAsia="en-US"/>
        </w:rPr>
      </w:pPr>
    </w:p>
    <w:p w:rsidR="009B7B2B" w:rsidRDefault="009B7B2B" w:rsidP="00BD3B27">
      <w:pPr>
        <w:widowControl w:val="0"/>
        <w:overflowPunct/>
        <w:autoSpaceDE/>
        <w:autoSpaceDN/>
        <w:adjustRightInd/>
        <w:spacing w:line="240" w:lineRule="auto"/>
        <w:jc w:val="left"/>
        <w:textAlignment w:val="auto"/>
        <w:rPr>
          <w:szCs w:val="26"/>
          <w:rtl/>
          <w:lang w:eastAsia="en-US"/>
        </w:rPr>
      </w:pPr>
    </w:p>
    <w:p w:rsidR="002B228E" w:rsidRDefault="002B228E" w:rsidP="00BD3B27">
      <w:pPr>
        <w:widowControl w:val="0"/>
        <w:overflowPunct/>
        <w:autoSpaceDE/>
        <w:autoSpaceDN/>
        <w:adjustRightInd/>
        <w:spacing w:line="240" w:lineRule="auto"/>
        <w:jc w:val="left"/>
        <w:textAlignment w:val="auto"/>
        <w:rPr>
          <w:szCs w:val="26"/>
          <w:rtl/>
          <w:lang w:eastAsia="en-US"/>
        </w:rPr>
      </w:pPr>
    </w:p>
    <w:p w:rsidR="002B228E" w:rsidRDefault="002B228E" w:rsidP="00BD3B27">
      <w:pPr>
        <w:widowControl w:val="0"/>
        <w:overflowPunct/>
        <w:autoSpaceDE/>
        <w:autoSpaceDN/>
        <w:adjustRightInd/>
        <w:spacing w:line="240" w:lineRule="auto"/>
        <w:jc w:val="left"/>
        <w:textAlignment w:val="auto"/>
        <w:rPr>
          <w:szCs w:val="26"/>
          <w:rtl/>
          <w:lang w:eastAsia="en-US"/>
        </w:rPr>
      </w:pPr>
    </w:p>
    <w:p w:rsidR="002B228E" w:rsidRPr="00F01828" w:rsidRDefault="002B228E" w:rsidP="00BD3B27">
      <w:pPr>
        <w:widowControl w:val="0"/>
        <w:overflowPunct/>
        <w:autoSpaceDE/>
        <w:autoSpaceDN/>
        <w:adjustRightInd/>
        <w:spacing w:line="240" w:lineRule="auto"/>
        <w:jc w:val="left"/>
        <w:textAlignment w:val="auto"/>
        <w:rPr>
          <w:szCs w:val="26"/>
          <w:lang w:eastAsia="en-US"/>
        </w:rPr>
      </w:pPr>
    </w:p>
    <w:p w:rsidR="00A1234D" w:rsidRPr="00A1234D" w:rsidRDefault="00A1234D" w:rsidP="00332C57">
      <w:pPr>
        <w:widowControl w:val="0"/>
        <w:spacing w:line="240" w:lineRule="auto"/>
        <w:ind w:left="-33"/>
        <w:jc w:val="right"/>
        <w:rPr>
          <w:b/>
          <w:bCs/>
          <w:rtl/>
        </w:rPr>
      </w:pPr>
      <w:r w:rsidRPr="00A1234D">
        <w:rPr>
          <w:rFonts w:hint="cs"/>
          <w:b/>
          <w:bCs/>
          <w:rtl/>
        </w:rPr>
        <w:lastRenderedPageBreak/>
        <w:t xml:space="preserve">נספח מספר </w:t>
      </w:r>
      <w:r w:rsidR="00050EBE">
        <w:rPr>
          <w:rFonts w:hint="cs"/>
          <w:b/>
          <w:bCs/>
          <w:rtl/>
        </w:rPr>
        <w:t>4</w:t>
      </w:r>
    </w:p>
    <w:p w:rsidR="00A1234D" w:rsidRPr="00A1234D" w:rsidRDefault="00A1234D" w:rsidP="00A1234D">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p>
    <w:p w:rsidR="00A1234D" w:rsidRPr="00A1234D" w:rsidRDefault="00A1234D" w:rsidP="00A1234D">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r w:rsidRPr="00A1234D">
        <w:rPr>
          <w:rFonts w:ascii="David" w:eastAsia="Calibri" w:hAnsi="David" w:hint="cs"/>
          <w:b/>
          <w:bCs/>
          <w:sz w:val="32"/>
          <w:szCs w:val="32"/>
          <w:u w:val="single"/>
          <w:rtl/>
          <w:lang w:eastAsia="en-US"/>
        </w:rPr>
        <w:t xml:space="preserve">אבטחת מידע וסייבר </w:t>
      </w:r>
    </w:p>
    <w:p w:rsidR="003B0E84" w:rsidRPr="003B0E84" w:rsidRDefault="003B0E84" w:rsidP="003B0E84">
      <w:pPr>
        <w:numPr>
          <w:ilvl w:val="0"/>
          <w:numId w:val="30"/>
        </w:numPr>
        <w:overflowPunct/>
        <w:autoSpaceDE/>
        <w:autoSpaceDN/>
        <w:adjustRightInd/>
        <w:spacing w:after="120" w:line="240" w:lineRule="auto"/>
        <w:jc w:val="left"/>
        <w:textAlignment w:val="auto"/>
        <w:outlineLvl w:val="0"/>
        <w:rPr>
          <w:rFonts w:ascii="David" w:hAnsi="David"/>
          <w:b/>
          <w:bCs/>
          <w:rtl/>
        </w:rPr>
      </w:pPr>
      <w:r w:rsidRPr="003B0E84">
        <w:rPr>
          <w:rFonts w:ascii="David" w:hAnsi="David" w:hint="cs"/>
          <w:b/>
          <w:bCs/>
          <w:rtl/>
        </w:rPr>
        <w:t xml:space="preserve">מטרה </w:t>
      </w:r>
    </w:p>
    <w:p w:rsidR="004F285F" w:rsidRPr="004F285F" w:rsidRDefault="004F285F" w:rsidP="004F285F">
      <w:pPr>
        <w:overflowPunct/>
        <w:autoSpaceDE/>
        <w:autoSpaceDN/>
        <w:adjustRightInd/>
        <w:ind w:left="360"/>
        <w:textAlignment w:val="auto"/>
        <w:rPr>
          <w:rFonts w:ascii="David" w:hAnsi="David"/>
          <w:b/>
          <w:bCs/>
          <w:rtl/>
        </w:rPr>
      </w:pPr>
      <w:r w:rsidRPr="004F285F">
        <w:rPr>
          <w:rFonts w:ascii="David" w:hAnsi="David"/>
          <w:rtl/>
        </w:rPr>
        <w:t xml:space="preserve">מסמך זה כולל אוסף דרישות אבטחת </w:t>
      </w:r>
      <w:r w:rsidRPr="004F285F">
        <w:rPr>
          <w:rFonts w:ascii="David" w:hAnsi="David" w:hint="cs"/>
          <w:rtl/>
        </w:rPr>
        <w:t>ה</w:t>
      </w:r>
      <w:r w:rsidRPr="004F285F">
        <w:rPr>
          <w:rFonts w:ascii="David" w:hAnsi="David"/>
          <w:rtl/>
        </w:rPr>
        <w:t>מידע</w:t>
      </w:r>
      <w:r w:rsidRPr="004F285F">
        <w:rPr>
          <w:rFonts w:ascii="David" w:hAnsi="David" w:hint="cs"/>
          <w:rtl/>
        </w:rPr>
        <w:t xml:space="preserve"> וסייבר</w:t>
      </w:r>
      <w:r w:rsidRPr="004F285F">
        <w:rPr>
          <w:rFonts w:ascii="David" w:hAnsi="David"/>
          <w:rtl/>
        </w:rPr>
        <w:t xml:space="preserve"> </w:t>
      </w:r>
      <w:r w:rsidRPr="004F285F">
        <w:rPr>
          <w:rFonts w:ascii="David" w:hAnsi="David" w:hint="cs"/>
          <w:rtl/>
        </w:rPr>
        <w:t xml:space="preserve">של משרד החינוך (להלן "המשרד") </w:t>
      </w:r>
      <w:r w:rsidRPr="004F285F">
        <w:rPr>
          <w:rFonts w:ascii="David" w:hAnsi="David"/>
          <w:rtl/>
        </w:rPr>
        <w:t xml:space="preserve">לצורך התקשרות עם </w:t>
      </w:r>
      <w:r w:rsidRPr="004F285F">
        <w:rPr>
          <w:rFonts w:ascii="David" w:hAnsi="David" w:hint="cs"/>
          <w:rtl/>
        </w:rPr>
        <w:t>המציע</w:t>
      </w:r>
      <w:r w:rsidRPr="004F285F">
        <w:rPr>
          <w:rFonts w:ascii="David" w:hAnsi="David"/>
          <w:rtl/>
        </w:rPr>
        <w:t>. עמידה בהוראות מסמך זה הינה תנאי סף להתקשרות</w:t>
      </w:r>
      <w:r w:rsidRPr="004F285F">
        <w:rPr>
          <w:rFonts w:ascii="David" w:hAnsi="David" w:hint="cs"/>
          <w:rtl/>
        </w:rPr>
        <w:t xml:space="preserve"> המשרד</w:t>
      </w:r>
      <w:r w:rsidRPr="004F285F">
        <w:rPr>
          <w:rFonts w:ascii="David" w:hAnsi="David"/>
          <w:rtl/>
        </w:rPr>
        <w:t xml:space="preserve"> עם המציע</w:t>
      </w:r>
      <w:r w:rsidRPr="004F285F">
        <w:rPr>
          <w:rFonts w:ascii="David" w:hAnsi="David" w:hint="cs"/>
          <w:rtl/>
        </w:rPr>
        <w:t>. על המציע</w:t>
      </w:r>
      <w:r w:rsidRPr="004F285F">
        <w:rPr>
          <w:rFonts w:ascii="David" w:hAnsi="David"/>
          <w:rtl/>
        </w:rPr>
        <w:t xml:space="preserve"> לעמוד בדרישות אבטחת מידע של </w:t>
      </w:r>
      <w:r w:rsidRPr="004F285F">
        <w:rPr>
          <w:rFonts w:ascii="David" w:hAnsi="David" w:hint="cs"/>
          <w:rtl/>
        </w:rPr>
        <w:t>ה</w:t>
      </w:r>
      <w:r w:rsidRPr="004F285F">
        <w:rPr>
          <w:rFonts w:ascii="David" w:hAnsi="David"/>
          <w:rtl/>
        </w:rPr>
        <w:t>משרד כפי שיעודכנו מעת לעת</w:t>
      </w:r>
      <w:r w:rsidRPr="004F285F">
        <w:rPr>
          <w:rFonts w:ascii="David" w:hAnsi="David" w:hint="cs"/>
          <w:rtl/>
        </w:rPr>
        <w:t xml:space="preserve"> כמפורסם באתר </w:t>
      </w:r>
      <w:hyperlink r:id="rId70" w:history="1">
        <w:r w:rsidRPr="004F285F">
          <w:rPr>
            <w:rFonts w:ascii="David" w:hAnsi="David" w:hint="cs"/>
            <w:color w:val="0000FF"/>
            <w:u w:val="single"/>
            <w:rtl/>
          </w:rPr>
          <w:t>משרד החינוך</w:t>
        </w:r>
      </w:hyperlink>
      <w:r w:rsidRPr="004F285F">
        <w:rPr>
          <w:rFonts w:ascii="David" w:hAnsi="David"/>
          <w:rtl/>
        </w:rPr>
        <w:t xml:space="preserve">. </w:t>
      </w:r>
    </w:p>
    <w:p w:rsidR="003B0E84" w:rsidRPr="003B0E84" w:rsidRDefault="003B0E84" w:rsidP="003B0E84">
      <w:pPr>
        <w:overflowPunct/>
        <w:autoSpaceDE/>
        <w:autoSpaceDN/>
        <w:adjustRightInd/>
        <w:ind w:left="283"/>
        <w:textAlignment w:val="auto"/>
        <w:rPr>
          <w:rFonts w:ascii="David" w:hAnsi="David"/>
          <w:b/>
          <w:bCs/>
          <w:rtl/>
        </w:rPr>
      </w:pPr>
    </w:p>
    <w:p w:rsidR="003B0E84" w:rsidRPr="003B0E84" w:rsidRDefault="003B0E84" w:rsidP="003B0E84">
      <w:pPr>
        <w:numPr>
          <w:ilvl w:val="0"/>
          <w:numId w:val="30"/>
        </w:numPr>
        <w:overflowPunct/>
        <w:autoSpaceDE/>
        <w:autoSpaceDN/>
        <w:adjustRightInd/>
        <w:spacing w:after="120" w:line="240" w:lineRule="auto"/>
        <w:jc w:val="left"/>
        <w:textAlignment w:val="auto"/>
        <w:outlineLvl w:val="0"/>
      </w:pPr>
      <w:r w:rsidRPr="003B0E84">
        <w:rPr>
          <w:rFonts w:ascii="David" w:hAnsi="David" w:hint="cs"/>
          <w:b/>
          <w:bCs/>
          <w:rtl/>
        </w:rPr>
        <w:t>הגדרות</w:t>
      </w:r>
    </w:p>
    <w:p w:rsidR="004F285F" w:rsidRPr="004F285F" w:rsidRDefault="004F285F" w:rsidP="004F285F">
      <w:pPr>
        <w:numPr>
          <w:ilvl w:val="1"/>
          <w:numId w:val="30"/>
        </w:numPr>
        <w:overflowPunct/>
        <w:autoSpaceDE/>
        <w:autoSpaceDN/>
        <w:adjustRightInd/>
        <w:spacing w:after="120" w:line="240" w:lineRule="auto"/>
        <w:jc w:val="left"/>
        <w:textAlignment w:val="auto"/>
        <w:outlineLvl w:val="0"/>
      </w:pPr>
      <w:r w:rsidRPr="004F285F">
        <w:rPr>
          <w:b/>
          <w:bCs/>
          <w:rtl/>
        </w:rPr>
        <w:t>מידע</w:t>
      </w:r>
      <w:r w:rsidRPr="004F285F">
        <w:rPr>
          <w:b/>
          <w:bCs/>
        </w:rPr>
        <w:t xml:space="preserve"> </w:t>
      </w:r>
      <w:r w:rsidRPr="004F285F">
        <w:rPr>
          <w:rFonts w:hint="eastAsia"/>
          <w:b/>
          <w:bCs/>
          <w:rtl/>
        </w:rPr>
        <w:t>רגיש</w:t>
      </w:r>
      <w:r w:rsidRPr="004F285F">
        <w:rPr>
          <w:b/>
          <w:bCs/>
          <w:rtl/>
        </w:rPr>
        <w:t xml:space="preserve"> </w:t>
      </w:r>
      <w:r w:rsidRPr="004F285F">
        <w:rPr>
          <w:rtl/>
        </w:rPr>
        <w:t>(מידע מוגן)</w:t>
      </w:r>
      <w:r w:rsidRPr="004F285F">
        <w:rPr>
          <w:rFonts w:hint="cs"/>
          <w:rtl/>
        </w:rPr>
        <w:t xml:space="preserve"> </w:t>
      </w:r>
      <w:r w:rsidRPr="004F285F">
        <w:rPr>
          <w:rFonts w:hint="eastAsia"/>
          <w:rtl/>
        </w:rPr>
        <w:t>–</w:t>
      </w:r>
      <w:r w:rsidRPr="004F285F">
        <w:rPr>
          <w:rtl/>
        </w:rPr>
        <w:t xml:space="preserve"> נתונים על אישיותו של אדם, צנעת אישיותו, מצב בריאותו, מצבו הכלכלי, הכשרתו המקצועית, דעותיו ואמונתו. </w:t>
      </w:r>
    </w:p>
    <w:p w:rsidR="004F285F" w:rsidRPr="004F285F" w:rsidRDefault="004F285F" w:rsidP="004F285F">
      <w:pPr>
        <w:numPr>
          <w:ilvl w:val="1"/>
          <w:numId w:val="30"/>
        </w:numPr>
        <w:overflowPunct/>
        <w:autoSpaceDE/>
        <w:autoSpaceDN/>
        <w:adjustRightInd/>
        <w:spacing w:before="120" w:after="120" w:line="240" w:lineRule="auto"/>
        <w:jc w:val="left"/>
        <w:textAlignment w:val="auto"/>
        <w:rPr>
          <w:rFonts w:ascii="David" w:eastAsia="Calibri" w:hAnsi="David"/>
          <w:lang w:eastAsia="en-US"/>
        </w:rPr>
      </w:pPr>
      <w:r w:rsidRPr="004F285F">
        <w:rPr>
          <w:rFonts w:ascii="David" w:eastAsia="Calibri" w:hAnsi="David"/>
          <w:b/>
          <w:bCs/>
          <w:rtl/>
          <w:lang w:eastAsia="en-US"/>
        </w:rPr>
        <w:t>מידע חסוי</w:t>
      </w:r>
      <w:r w:rsidRPr="004F285F">
        <w:rPr>
          <w:rFonts w:ascii="David" w:eastAsia="Calibri" w:hAnsi="David"/>
          <w:rtl/>
          <w:lang w:eastAsia="en-US"/>
        </w:rPr>
        <w:t xml:space="preserve"> – מידע פנים ארגוני </w:t>
      </w:r>
      <w:r w:rsidRPr="004F285F">
        <w:rPr>
          <w:rFonts w:ascii="David" w:eastAsia="Calibri" w:hAnsi="David" w:hint="cs"/>
          <w:rtl/>
          <w:lang w:eastAsia="en-US"/>
        </w:rPr>
        <w:t>שהארגון</w:t>
      </w:r>
      <w:r w:rsidRPr="004F285F">
        <w:rPr>
          <w:rFonts w:ascii="David" w:eastAsia="Calibri" w:hAnsi="David"/>
          <w:rtl/>
          <w:lang w:eastAsia="en-US"/>
        </w:rPr>
        <w:t xml:space="preserve"> רוצה לשמור על חשאיות</w:t>
      </w:r>
      <w:r w:rsidRPr="004F285F">
        <w:rPr>
          <w:rFonts w:ascii="David" w:eastAsia="Calibri" w:hAnsi="David" w:hint="cs"/>
          <w:rtl/>
          <w:lang w:eastAsia="en-US"/>
        </w:rPr>
        <w:t>ו, ו</w:t>
      </w:r>
      <w:r w:rsidRPr="004F285F">
        <w:rPr>
          <w:rFonts w:ascii="David" w:eastAsia="Calibri" w:hAnsi="David"/>
          <w:rtl/>
          <w:lang w:eastAsia="en-US"/>
        </w:rPr>
        <w:t xml:space="preserve">פגיעה בזמינותו בשלמותו באמינותו, בסודיותו או בשרידותו עלולה לגרום לתקלות כגון </w:t>
      </w:r>
      <w:r w:rsidRPr="004F285F">
        <w:rPr>
          <w:rFonts w:ascii="David" w:eastAsia="Calibri" w:hAnsi="David" w:hint="cs"/>
          <w:rtl/>
          <w:lang w:eastAsia="en-US"/>
        </w:rPr>
        <w:t xml:space="preserve"> </w:t>
      </w:r>
      <w:r w:rsidRPr="004F285F">
        <w:rPr>
          <w:rFonts w:ascii="David" w:eastAsia="Calibri" w:hAnsi="David"/>
          <w:rtl/>
          <w:lang w:eastAsia="en-US"/>
        </w:rPr>
        <w:t xml:space="preserve">פגיעה או הכבדה על ביצוע </w:t>
      </w:r>
      <w:r w:rsidRPr="004F285F">
        <w:rPr>
          <w:rFonts w:ascii="David" w:eastAsia="Calibri" w:hAnsi="David" w:hint="cs"/>
          <w:rtl/>
          <w:lang w:eastAsia="en-US"/>
        </w:rPr>
        <w:t>תכניות, תהליכי עבודה,</w:t>
      </w:r>
      <w:r w:rsidRPr="004F285F">
        <w:rPr>
          <w:rFonts w:ascii="David" w:eastAsia="Calibri" w:hAnsi="David"/>
          <w:rtl/>
          <w:lang w:eastAsia="en-US"/>
        </w:rPr>
        <w:t xml:space="preserve"> פעולות כלכליות, מנהליות, חברתיות, משפטיות ואחרות, של </w:t>
      </w:r>
      <w:r w:rsidRPr="004F285F">
        <w:rPr>
          <w:rFonts w:ascii="David" w:eastAsia="Calibri" w:hAnsi="David" w:hint="cs"/>
          <w:rtl/>
          <w:lang w:eastAsia="en-US"/>
        </w:rPr>
        <w:t>המשרד</w:t>
      </w:r>
      <w:r w:rsidRPr="004F285F">
        <w:rPr>
          <w:rFonts w:ascii="David" w:eastAsia="Calibri" w:hAnsi="David"/>
          <w:rtl/>
          <w:lang w:eastAsia="en-US"/>
        </w:rPr>
        <w:t>.</w:t>
      </w:r>
    </w:p>
    <w:p w:rsidR="004F285F" w:rsidRPr="004F285F" w:rsidRDefault="004F285F" w:rsidP="004F285F">
      <w:pPr>
        <w:numPr>
          <w:ilvl w:val="1"/>
          <w:numId w:val="30"/>
        </w:numPr>
        <w:overflowPunct/>
        <w:autoSpaceDE/>
        <w:autoSpaceDN/>
        <w:adjustRightInd/>
        <w:spacing w:before="120" w:after="120" w:line="240" w:lineRule="auto"/>
        <w:jc w:val="left"/>
        <w:textAlignment w:val="auto"/>
        <w:rPr>
          <w:rFonts w:ascii="David" w:eastAsia="Calibri" w:hAnsi="David"/>
          <w:lang w:eastAsia="en-US"/>
        </w:rPr>
      </w:pPr>
      <w:r w:rsidRPr="004F285F">
        <w:rPr>
          <w:rFonts w:ascii="David" w:eastAsia="Calibri" w:hAnsi="David"/>
          <w:b/>
          <w:bCs/>
          <w:rtl/>
          <w:lang w:eastAsia="en-US"/>
        </w:rPr>
        <w:t>מאגר מידע</w:t>
      </w:r>
      <w:r w:rsidRPr="004F285F">
        <w:rPr>
          <w:rFonts w:ascii="David" w:eastAsia="Calibri" w:hAnsi="David" w:hint="cs"/>
          <w:rtl/>
          <w:lang w:eastAsia="en-US"/>
        </w:rPr>
        <w:t xml:space="preserve"> </w:t>
      </w:r>
      <w:r w:rsidRPr="004F285F">
        <w:rPr>
          <w:rFonts w:ascii="David" w:eastAsia="Calibri" w:hAnsi="David" w:hint="eastAsia"/>
          <w:rtl/>
          <w:lang w:eastAsia="en-US"/>
        </w:rPr>
        <w:t>–</w:t>
      </w:r>
      <w:r w:rsidRPr="004F285F">
        <w:rPr>
          <w:rFonts w:ascii="David" w:eastAsia="Calibri" w:hAnsi="David"/>
          <w:rtl/>
          <w:lang w:eastAsia="en-US"/>
        </w:rPr>
        <w:t xml:space="preserve"> אוסף נתוני מידע המוחזק באמצעי מגנטי או אופטי (ובכלל זה מחשב</w:t>
      </w:r>
      <w:r w:rsidRPr="004F285F">
        <w:rPr>
          <w:rFonts w:ascii="David" w:eastAsia="Calibri" w:hAnsi="David" w:hint="cs"/>
          <w:rtl/>
          <w:lang w:eastAsia="en-US"/>
        </w:rPr>
        <w:t xml:space="preserve"> ו/או מחשוב ענן</w:t>
      </w:r>
      <w:r w:rsidRPr="004F285F">
        <w:rPr>
          <w:rFonts w:ascii="David" w:eastAsia="Calibri" w:hAnsi="David"/>
          <w:rtl/>
          <w:lang w:eastAsia="en-US"/>
        </w:rPr>
        <w:t>) ומיועד לעיבוד ממוחשב.</w:t>
      </w:r>
      <w:r w:rsidRPr="004F285F">
        <w:rPr>
          <w:rFonts w:ascii="David" w:eastAsia="Calibri" w:hAnsi="David" w:hint="cs"/>
          <w:rtl/>
          <w:lang w:eastAsia="en-US"/>
        </w:rPr>
        <w:t xml:space="preserve"> </w:t>
      </w:r>
    </w:p>
    <w:p w:rsidR="004F285F" w:rsidRPr="004F285F" w:rsidRDefault="004F285F" w:rsidP="004F285F">
      <w:pPr>
        <w:numPr>
          <w:ilvl w:val="1"/>
          <w:numId w:val="30"/>
        </w:numPr>
        <w:overflowPunct/>
        <w:autoSpaceDE/>
        <w:autoSpaceDN/>
        <w:adjustRightInd/>
        <w:spacing w:before="120" w:after="120" w:line="240" w:lineRule="auto"/>
        <w:jc w:val="left"/>
        <w:textAlignment w:val="auto"/>
        <w:rPr>
          <w:rFonts w:ascii="David" w:eastAsia="Calibri" w:hAnsi="David"/>
          <w:rtl/>
          <w:lang w:eastAsia="en-US"/>
        </w:rPr>
      </w:pPr>
      <w:r w:rsidRPr="004F285F">
        <w:rPr>
          <w:rFonts w:ascii="David" w:eastAsia="Calibri" w:hAnsi="David"/>
          <w:b/>
          <w:bCs/>
          <w:rtl/>
          <w:lang w:eastAsia="en-US"/>
        </w:rPr>
        <w:t>הממונה על אבטחת המידע</w:t>
      </w:r>
      <w:r w:rsidRPr="004F285F">
        <w:rPr>
          <w:rFonts w:ascii="David" w:eastAsia="Calibri" w:hAnsi="David" w:hint="cs"/>
          <w:b/>
          <w:bCs/>
          <w:rtl/>
          <w:lang w:eastAsia="en-US"/>
        </w:rPr>
        <w:t xml:space="preserve"> והסייבר</w:t>
      </w:r>
      <w:r w:rsidRPr="004F285F">
        <w:rPr>
          <w:rFonts w:ascii="David" w:eastAsia="Calibri" w:hAnsi="David"/>
          <w:b/>
          <w:bCs/>
          <w:rtl/>
          <w:lang w:eastAsia="en-US"/>
        </w:rPr>
        <w:t xml:space="preserve"> </w:t>
      </w:r>
      <w:r w:rsidRPr="004F285F">
        <w:rPr>
          <w:rFonts w:ascii="David" w:eastAsia="Calibri" w:hAnsi="David" w:hint="cs"/>
          <w:b/>
          <w:bCs/>
          <w:rtl/>
          <w:lang w:eastAsia="en-US"/>
        </w:rPr>
        <w:t>מטעם</w:t>
      </w:r>
      <w:r w:rsidRPr="004F285F">
        <w:rPr>
          <w:rFonts w:ascii="David" w:eastAsia="Calibri" w:hAnsi="David"/>
          <w:b/>
          <w:bCs/>
          <w:rtl/>
          <w:lang w:eastAsia="en-US"/>
        </w:rPr>
        <w:t xml:space="preserve"> ה</w:t>
      </w:r>
      <w:r w:rsidRPr="004F285F">
        <w:rPr>
          <w:rFonts w:ascii="David" w:eastAsia="Calibri" w:hAnsi="David" w:hint="eastAsia"/>
          <w:b/>
          <w:bCs/>
          <w:rtl/>
          <w:lang w:eastAsia="en-US"/>
        </w:rPr>
        <w:t>מציע</w:t>
      </w:r>
      <w:r w:rsidRPr="004F285F">
        <w:rPr>
          <w:rFonts w:ascii="David" w:eastAsia="Calibri" w:hAnsi="David" w:hint="cs"/>
          <w:rtl/>
          <w:lang w:eastAsia="en-US"/>
        </w:rPr>
        <w:t xml:space="preserve"> </w:t>
      </w:r>
      <w:r w:rsidRPr="004F285F">
        <w:rPr>
          <w:rFonts w:ascii="David" w:eastAsia="Calibri" w:hAnsi="David" w:hint="eastAsia"/>
          <w:rtl/>
          <w:lang w:eastAsia="en-US"/>
        </w:rPr>
        <w:t>–</w:t>
      </w:r>
      <w:r w:rsidRPr="004F285F">
        <w:rPr>
          <w:rFonts w:ascii="David" w:eastAsia="Calibri" w:hAnsi="David"/>
          <w:rtl/>
          <w:lang w:eastAsia="en-US"/>
        </w:rPr>
        <w:t xml:space="preserve"> </w:t>
      </w:r>
      <w:r w:rsidRPr="004F285F">
        <w:rPr>
          <w:rFonts w:ascii="David" w:eastAsia="Calibri" w:hAnsi="David" w:hint="cs"/>
          <w:rtl/>
          <w:lang w:eastAsia="en-US"/>
        </w:rPr>
        <w:t>גורם</w:t>
      </w:r>
      <w:r w:rsidRPr="004F285F">
        <w:rPr>
          <w:rFonts w:ascii="David" w:eastAsia="Calibri" w:hAnsi="David"/>
          <w:rtl/>
          <w:lang w:eastAsia="en-US"/>
        </w:rPr>
        <w:t xml:space="preserve"> הנמנה על עובדי </w:t>
      </w:r>
      <w:r w:rsidRPr="004F285F">
        <w:rPr>
          <w:rFonts w:ascii="David" w:eastAsia="Calibri" w:hAnsi="David" w:hint="cs"/>
          <w:rtl/>
          <w:lang w:eastAsia="en-US"/>
        </w:rPr>
        <w:t>המציע</w:t>
      </w:r>
      <w:r w:rsidRPr="004F285F">
        <w:rPr>
          <w:rFonts w:ascii="David" w:eastAsia="Calibri" w:hAnsi="David"/>
          <w:rtl/>
          <w:lang w:eastAsia="en-US"/>
        </w:rPr>
        <w:t xml:space="preserve"> אשר </w:t>
      </w:r>
      <w:r w:rsidRPr="004F285F">
        <w:rPr>
          <w:rFonts w:ascii="David" w:eastAsia="Calibri" w:hAnsi="David" w:hint="cs"/>
          <w:rtl/>
          <w:lang w:eastAsia="en-US"/>
        </w:rPr>
        <w:t xml:space="preserve">הוגדר כממונה </w:t>
      </w:r>
      <w:r w:rsidRPr="004F285F">
        <w:rPr>
          <w:rFonts w:ascii="David" w:eastAsia="Calibri" w:hAnsi="David"/>
          <w:rtl/>
          <w:lang w:eastAsia="en-US"/>
        </w:rPr>
        <w:t>לתפקיד זה ואחראי על אבטחת המידע</w:t>
      </w:r>
      <w:r w:rsidRPr="004F285F">
        <w:rPr>
          <w:rFonts w:ascii="David" w:eastAsia="Calibri" w:hAnsi="David" w:hint="cs"/>
          <w:rtl/>
          <w:lang w:eastAsia="en-US"/>
        </w:rPr>
        <w:t xml:space="preserve"> והסייבר</w:t>
      </w:r>
      <w:r w:rsidRPr="004F285F">
        <w:rPr>
          <w:rFonts w:ascii="David" w:eastAsia="Calibri" w:hAnsi="David"/>
          <w:rtl/>
          <w:lang w:eastAsia="en-US"/>
        </w:rPr>
        <w:t xml:space="preserve"> הנכלל במאגרי המידע המצויים בידי </w:t>
      </w:r>
      <w:r w:rsidRPr="004F285F">
        <w:rPr>
          <w:rFonts w:ascii="David" w:eastAsia="Calibri" w:hAnsi="David" w:hint="cs"/>
          <w:rtl/>
          <w:lang w:eastAsia="en-US"/>
        </w:rPr>
        <w:t>המציע</w:t>
      </w:r>
      <w:r w:rsidRPr="004F285F">
        <w:rPr>
          <w:rFonts w:ascii="David" w:eastAsia="Calibri" w:hAnsi="David"/>
          <w:rtl/>
          <w:lang w:eastAsia="en-US"/>
        </w:rPr>
        <w:t xml:space="preserve"> ועל יישום ההנחיות המופיעות במסמך זה.  </w:t>
      </w:r>
    </w:p>
    <w:p w:rsidR="004F285F" w:rsidRPr="004F285F" w:rsidRDefault="004F285F" w:rsidP="004F285F">
      <w:pPr>
        <w:numPr>
          <w:ilvl w:val="1"/>
          <w:numId w:val="30"/>
        </w:numPr>
        <w:overflowPunct/>
        <w:autoSpaceDE/>
        <w:autoSpaceDN/>
        <w:adjustRightInd/>
        <w:spacing w:before="120" w:after="120" w:line="240" w:lineRule="auto"/>
        <w:jc w:val="left"/>
        <w:textAlignment w:val="auto"/>
        <w:rPr>
          <w:rFonts w:ascii="David" w:eastAsia="Calibri" w:hAnsi="David"/>
          <w:lang w:eastAsia="en-US"/>
        </w:rPr>
      </w:pPr>
      <w:r w:rsidRPr="004F285F">
        <w:rPr>
          <w:rFonts w:ascii="David" w:eastAsia="Calibri" w:hAnsi="David"/>
          <w:b/>
          <w:bCs/>
          <w:rtl/>
          <w:lang w:eastAsia="en-US"/>
        </w:rPr>
        <w:t>הממונה על אבטחת המידע והסייבר במשרד</w:t>
      </w:r>
      <w:r w:rsidRPr="004F285F">
        <w:rPr>
          <w:rFonts w:ascii="David" w:eastAsia="Calibri" w:hAnsi="David" w:hint="cs"/>
          <w:rtl/>
          <w:lang w:eastAsia="en-US"/>
        </w:rPr>
        <w:t xml:space="preserve"> </w:t>
      </w:r>
      <w:r w:rsidRPr="004F285F">
        <w:rPr>
          <w:rFonts w:ascii="David" w:eastAsia="Calibri" w:hAnsi="David" w:hint="eastAsia"/>
          <w:rtl/>
          <w:lang w:eastAsia="en-US"/>
        </w:rPr>
        <w:t>–</w:t>
      </w:r>
      <w:r w:rsidRPr="004F285F">
        <w:rPr>
          <w:rFonts w:ascii="David" w:eastAsia="Calibri" w:hAnsi="David"/>
          <w:rtl/>
          <w:lang w:eastAsia="en-US"/>
        </w:rPr>
        <w:t xml:space="preserve"> </w:t>
      </w:r>
      <w:r w:rsidRPr="004F285F">
        <w:rPr>
          <w:rFonts w:ascii="David" w:eastAsia="Calibri" w:hAnsi="David" w:hint="cs"/>
          <w:rtl/>
          <w:lang w:eastAsia="en-US"/>
        </w:rPr>
        <w:t>גורם</w:t>
      </w:r>
      <w:r w:rsidRPr="004F285F">
        <w:rPr>
          <w:rFonts w:ascii="David" w:eastAsia="Calibri" w:hAnsi="David"/>
          <w:rtl/>
          <w:lang w:eastAsia="en-US"/>
        </w:rPr>
        <w:t xml:space="preserve"> שמונה לתפקיד זה מטעם </w:t>
      </w:r>
      <w:r w:rsidRPr="004F285F">
        <w:rPr>
          <w:rFonts w:ascii="David" w:eastAsia="Calibri" w:hAnsi="David" w:hint="cs"/>
          <w:rtl/>
          <w:lang w:eastAsia="en-US"/>
        </w:rPr>
        <w:t>ה</w:t>
      </w:r>
      <w:r w:rsidRPr="004F285F">
        <w:rPr>
          <w:rFonts w:ascii="David" w:eastAsia="Calibri" w:hAnsi="David"/>
          <w:rtl/>
          <w:lang w:eastAsia="en-US"/>
        </w:rPr>
        <w:t xml:space="preserve">משרד </w:t>
      </w:r>
      <w:r w:rsidRPr="004F285F">
        <w:rPr>
          <w:rFonts w:ascii="David" w:eastAsia="Calibri" w:hAnsi="David" w:hint="cs"/>
          <w:rtl/>
          <w:lang w:eastAsia="en-US"/>
        </w:rPr>
        <w:t>ש</w:t>
      </w:r>
      <w:r w:rsidRPr="004F285F">
        <w:rPr>
          <w:rFonts w:ascii="David" w:eastAsia="Calibri" w:hAnsi="David"/>
          <w:rtl/>
          <w:lang w:eastAsia="en-US"/>
        </w:rPr>
        <w:t>אחראי על אבטחת המידע</w:t>
      </w:r>
      <w:r w:rsidRPr="004F285F">
        <w:rPr>
          <w:rFonts w:ascii="David" w:eastAsia="Calibri" w:hAnsi="David" w:hint="cs"/>
          <w:rtl/>
          <w:lang w:eastAsia="en-US"/>
        </w:rPr>
        <w:t xml:space="preserve"> והסייבר</w:t>
      </w:r>
      <w:r w:rsidRPr="004F285F">
        <w:rPr>
          <w:rFonts w:ascii="David" w:eastAsia="Calibri" w:hAnsi="David"/>
          <w:rtl/>
          <w:lang w:eastAsia="en-US"/>
        </w:rPr>
        <w:t xml:space="preserve"> במשרד, ואחראי על מתן הנחיות אבטחת מידע</w:t>
      </w:r>
      <w:r w:rsidRPr="004F285F">
        <w:rPr>
          <w:rFonts w:ascii="David" w:eastAsia="Calibri" w:hAnsi="David" w:hint="cs"/>
          <w:rtl/>
          <w:lang w:eastAsia="en-US"/>
        </w:rPr>
        <w:t xml:space="preserve"> וסייבר.</w:t>
      </w:r>
    </w:p>
    <w:p w:rsidR="004F285F" w:rsidRPr="004F285F" w:rsidRDefault="004F285F" w:rsidP="004F285F">
      <w:pPr>
        <w:numPr>
          <w:ilvl w:val="1"/>
          <w:numId w:val="30"/>
        </w:numPr>
        <w:overflowPunct/>
        <w:autoSpaceDE/>
        <w:autoSpaceDN/>
        <w:adjustRightInd/>
        <w:spacing w:before="120" w:after="120" w:line="240" w:lineRule="auto"/>
        <w:jc w:val="left"/>
        <w:textAlignment w:val="auto"/>
        <w:rPr>
          <w:rFonts w:ascii="David" w:eastAsia="Calibri" w:hAnsi="David"/>
          <w:lang w:eastAsia="en-US"/>
        </w:rPr>
      </w:pPr>
      <w:r w:rsidRPr="004F285F">
        <w:rPr>
          <w:rFonts w:ascii="David" w:eastAsia="Calibri" w:hAnsi="David"/>
          <w:b/>
          <w:bCs/>
          <w:rtl/>
          <w:lang w:eastAsia="en-US"/>
        </w:rPr>
        <w:t>נכסי המידע</w:t>
      </w:r>
      <w:r w:rsidRPr="004F285F">
        <w:rPr>
          <w:rFonts w:ascii="David" w:eastAsia="Calibri" w:hAnsi="David"/>
          <w:rtl/>
          <w:lang w:eastAsia="en-US"/>
        </w:rPr>
        <w:t xml:space="preserve"> </w:t>
      </w:r>
      <w:r w:rsidRPr="004F285F">
        <w:rPr>
          <w:rFonts w:ascii="David" w:eastAsia="Calibri" w:hAnsi="David" w:hint="cs"/>
          <w:rtl/>
          <w:lang w:eastAsia="en-US"/>
        </w:rPr>
        <w:t>–</w:t>
      </w:r>
      <w:r w:rsidRPr="004F285F">
        <w:rPr>
          <w:rFonts w:ascii="David" w:eastAsia="Calibri" w:hAnsi="David"/>
          <w:rtl/>
          <w:lang w:eastAsia="en-US"/>
        </w:rPr>
        <w:t xml:space="preserve"> כל המידע, מאגרי המידע, נתון אחר או ציוד של משרד אשר משמש לצורך פעילות המאגר לצורך הפעלת המכרז.</w:t>
      </w:r>
    </w:p>
    <w:p w:rsidR="004F285F" w:rsidRPr="004F285F" w:rsidRDefault="004F285F" w:rsidP="004F285F">
      <w:pPr>
        <w:numPr>
          <w:ilvl w:val="1"/>
          <w:numId w:val="30"/>
        </w:numPr>
        <w:overflowPunct/>
        <w:autoSpaceDE/>
        <w:autoSpaceDN/>
        <w:adjustRightInd/>
        <w:spacing w:before="120" w:after="120" w:line="240" w:lineRule="auto"/>
        <w:jc w:val="left"/>
        <w:textAlignment w:val="auto"/>
        <w:rPr>
          <w:rFonts w:ascii="David" w:eastAsia="Calibri" w:hAnsi="David"/>
          <w:lang w:eastAsia="en-US"/>
        </w:rPr>
      </w:pPr>
      <w:r w:rsidRPr="004F285F">
        <w:rPr>
          <w:rFonts w:ascii="David" w:eastAsia="Calibri" w:hAnsi="David"/>
          <w:b/>
          <w:bCs/>
          <w:rtl/>
          <w:lang w:eastAsia="en-US"/>
        </w:rPr>
        <w:t>תקיפת סייבר</w:t>
      </w:r>
      <w:r w:rsidRPr="004F285F">
        <w:rPr>
          <w:rFonts w:ascii="David" w:eastAsia="Calibri" w:hAnsi="David" w:hint="cs"/>
          <w:b/>
          <w:bCs/>
          <w:rtl/>
          <w:lang w:eastAsia="en-US"/>
        </w:rPr>
        <w:t xml:space="preserve"> </w:t>
      </w:r>
      <w:r w:rsidRPr="004F285F">
        <w:rPr>
          <w:rFonts w:ascii="David" w:eastAsia="Calibri" w:hAnsi="David"/>
          <w:rtl/>
          <w:lang w:eastAsia="en-US"/>
        </w:rPr>
        <w:t xml:space="preserve">– אירוע אבטחה </w:t>
      </w:r>
      <w:r w:rsidRPr="004F285F">
        <w:rPr>
          <w:rFonts w:ascii="David" w:eastAsia="Calibri" w:hAnsi="David" w:hint="cs"/>
          <w:rtl/>
          <w:lang w:eastAsia="en-US"/>
        </w:rPr>
        <w:t>(</w:t>
      </w:r>
      <w:r w:rsidRPr="004F285F">
        <w:rPr>
          <w:rFonts w:ascii="David" w:eastAsia="Calibri" w:hAnsi="David"/>
          <w:lang w:eastAsia="en-US"/>
        </w:rPr>
        <w:t>Incident</w:t>
      </w:r>
      <w:r w:rsidRPr="004F285F">
        <w:rPr>
          <w:rFonts w:ascii="David" w:eastAsia="Calibri" w:hAnsi="David" w:hint="cs"/>
          <w:rtl/>
          <w:lang w:eastAsia="en-US"/>
        </w:rPr>
        <w:t xml:space="preserve">) </w:t>
      </w:r>
      <w:r w:rsidRPr="004F285F">
        <w:rPr>
          <w:rFonts w:ascii="David" w:eastAsia="Calibri" w:hAnsi="David"/>
          <w:rtl/>
          <w:lang w:eastAsia="en-US"/>
        </w:rPr>
        <w:t xml:space="preserve">שמטרתו לעבור או לעקוף את אמצעי האבטחה או הבקרה בהם </w:t>
      </w:r>
      <w:r w:rsidRPr="004F285F">
        <w:rPr>
          <w:rFonts w:ascii="David" w:eastAsia="Calibri" w:hAnsi="David" w:hint="cs"/>
          <w:rtl/>
          <w:lang w:eastAsia="en-US"/>
        </w:rPr>
        <w:t>המציע</w:t>
      </w:r>
      <w:r w:rsidRPr="004F285F">
        <w:rPr>
          <w:rFonts w:ascii="David" w:eastAsia="Calibri" w:hAnsi="David"/>
          <w:rtl/>
          <w:lang w:eastAsia="en-US"/>
        </w:rPr>
        <w:t xml:space="preserve"> או </w:t>
      </w:r>
      <w:r w:rsidRPr="004F285F">
        <w:rPr>
          <w:rFonts w:ascii="David" w:eastAsia="Calibri" w:hAnsi="David" w:hint="cs"/>
          <w:rtl/>
          <w:lang w:eastAsia="en-US"/>
        </w:rPr>
        <w:t>המשרד</w:t>
      </w:r>
      <w:r w:rsidRPr="004F285F">
        <w:rPr>
          <w:rFonts w:ascii="David" w:eastAsia="Calibri" w:hAnsi="David"/>
          <w:rtl/>
          <w:lang w:eastAsia="en-US"/>
        </w:rPr>
        <w:t xml:space="preserve"> עושים שימוש, </w:t>
      </w:r>
      <w:r w:rsidRPr="004F285F">
        <w:rPr>
          <w:rFonts w:ascii="David" w:eastAsia="Calibri" w:hAnsi="David" w:hint="cs"/>
          <w:rtl/>
          <w:lang w:eastAsia="en-US"/>
        </w:rPr>
        <w:t xml:space="preserve">או לגרום לשיבוש בשירותים הניתנים על ידי המציע, </w:t>
      </w:r>
      <w:r w:rsidRPr="004F285F">
        <w:rPr>
          <w:rFonts w:ascii="David" w:eastAsia="Calibri" w:hAnsi="David"/>
          <w:rtl/>
          <w:lang w:eastAsia="en-US"/>
        </w:rPr>
        <w:t>או לנצל חולשה קיימת בניסיון לגרום ל</w:t>
      </w:r>
      <w:r w:rsidRPr="004F285F">
        <w:rPr>
          <w:rFonts w:ascii="David" w:eastAsia="Calibri" w:hAnsi="David" w:hint="cs"/>
          <w:rtl/>
          <w:lang w:eastAsia="en-US"/>
        </w:rPr>
        <w:t>נזק</w:t>
      </w:r>
      <w:r w:rsidRPr="004F285F">
        <w:rPr>
          <w:rFonts w:ascii="David" w:eastAsia="Calibri" w:hAnsi="David"/>
          <w:rtl/>
          <w:lang w:eastAsia="en-US"/>
        </w:rPr>
        <w:t>, אובדן, דלף, שינוי, שימוש, חשיפה לא מורשית או גישה ל</w:t>
      </w:r>
      <w:r w:rsidRPr="004F285F">
        <w:rPr>
          <w:rFonts w:ascii="David" w:eastAsia="Calibri" w:hAnsi="David" w:hint="cs"/>
          <w:rtl/>
          <w:lang w:eastAsia="en-US"/>
        </w:rPr>
        <w:t>מידע של המשרד</w:t>
      </w:r>
      <w:r w:rsidRPr="004F285F">
        <w:rPr>
          <w:rFonts w:ascii="David" w:eastAsia="Calibri" w:hAnsi="David"/>
          <w:rtl/>
          <w:lang w:eastAsia="en-US"/>
        </w:rPr>
        <w:t>.</w:t>
      </w:r>
    </w:p>
    <w:p w:rsidR="003B0E84" w:rsidRPr="003B0E84" w:rsidRDefault="003B0E84" w:rsidP="003B0E84">
      <w:pPr>
        <w:numPr>
          <w:ilvl w:val="1"/>
          <w:numId w:val="30"/>
        </w:numPr>
        <w:overflowPunct/>
        <w:autoSpaceDE/>
        <w:autoSpaceDN/>
        <w:adjustRightInd/>
        <w:spacing w:before="120" w:after="120" w:line="240" w:lineRule="auto"/>
        <w:jc w:val="left"/>
        <w:textAlignment w:val="auto"/>
        <w:rPr>
          <w:rFonts w:ascii="David" w:eastAsia="Calibri" w:hAnsi="David"/>
          <w:rtl/>
          <w:lang w:eastAsia="en-US"/>
        </w:rPr>
      </w:pPr>
      <w:r w:rsidRPr="003B0E84">
        <w:rPr>
          <w:rFonts w:ascii="David" w:eastAsia="Calibri" w:hAnsi="David"/>
          <w:b/>
          <w:bCs/>
          <w:rtl/>
          <w:lang w:eastAsia="en-US"/>
        </w:rPr>
        <w:t>משתמשי מאגר מידע</w:t>
      </w:r>
    </w:p>
    <w:p w:rsidR="004F285F" w:rsidRPr="004F285F" w:rsidRDefault="004F285F" w:rsidP="004F285F">
      <w:pPr>
        <w:numPr>
          <w:ilvl w:val="2"/>
          <w:numId w:val="30"/>
        </w:numPr>
        <w:overflowPunct/>
        <w:autoSpaceDE/>
        <w:autoSpaceDN/>
        <w:adjustRightInd/>
        <w:spacing w:before="120" w:after="120" w:line="240" w:lineRule="auto"/>
        <w:ind w:left="1701" w:hanging="851"/>
        <w:jc w:val="left"/>
        <w:textAlignment w:val="auto"/>
        <w:rPr>
          <w:rFonts w:ascii="David" w:eastAsia="Calibri" w:hAnsi="David"/>
          <w:rtl/>
          <w:lang w:eastAsia="en-US"/>
        </w:rPr>
      </w:pPr>
      <w:r w:rsidRPr="004F285F">
        <w:rPr>
          <w:rFonts w:ascii="David" w:eastAsia="Calibri" w:hAnsi="David"/>
          <w:rtl/>
          <w:lang w:eastAsia="en-US"/>
        </w:rPr>
        <w:t xml:space="preserve">כל בעל תפקיד </w:t>
      </w:r>
      <w:r w:rsidRPr="004F285F">
        <w:rPr>
          <w:rFonts w:ascii="David" w:eastAsia="Calibri" w:hAnsi="David" w:hint="cs"/>
          <w:rtl/>
          <w:lang w:eastAsia="en-US"/>
        </w:rPr>
        <w:t>מטעם</w:t>
      </w:r>
      <w:r w:rsidRPr="004F285F">
        <w:rPr>
          <w:rFonts w:ascii="David" w:eastAsia="Calibri" w:hAnsi="David"/>
          <w:rtl/>
          <w:lang w:eastAsia="en-US"/>
        </w:rPr>
        <w:t xml:space="preserve"> המציע, הנדרש מתוקף תפקידו להשתמש במידע אשר נצבר במאגרי המידע של המשרד המצויים אצל המציע, או שיש למציע גישה אליהם. </w:t>
      </w:r>
    </w:p>
    <w:p w:rsidR="004F285F" w:rsidRPr="004F285F" w:rsidRDefault="004F285F" w:rsidP="004F285F">
      <w:pPr>
        <w:numPr>
          <w:ilvl w:val="2"/>
          <w:numId w:val="30"/>
        </w:numPr>
        <w:overflowPunct/>
        <w:autoSpaceDE/>
        <w:autoSpaceDN/>
        <w:adjustRightInd/>
        <w:spacing w:before="120" w:after="120" w:line="240" w:lineRule="auto"/>
        <w:ind w:left="1701" w:hanging="851"/>
        <w:jc w:val="left"/>
        <w:textAlignment w:val="auto"/>
        <w:rPr>
          <w:rFonts w:ascii="David" w:eastAsia="Calibri" w:hAnsi="David"/>
          <w:rtl/>
          <w:lang w:eastAsia="en-US"/>
        </w:rPr>
      </w:pPr>
      <w:r w:rsidRPr="004F285F">
        <w:rPr>
          <w:rFonts w:ascii="David" w:eastAsia="Calibri" w:hAnsi="David"/>
          <w:rtl/>
          <w:lang w:eastAsia="en-US"/>
        </w:rPr>
        <w:t>בעלי תפקידים במשרד המקבלים במסגרת תפקידם דוחות ומידע המופקים ממאגרי מידע של משרד המצויים בידי המציע או שיש להם גישה אליהם.</w:t>
      </w:r>
    </w:p>
    <w:p w:rsidR="004F285F" w:rsidRPr="004F285F" w:rsidRDefault="004F285F" w:rsidP="004F285F">
      <w:pPr>
        <w:numPr>
          <w:ilvl w:val="2"/>
          <w:numId w:val="30"/>
        </w:numPr>
        <w:overflowPunct/>
        <w:autoSpaceDE/>
        <w:autoSpaceDN/>
        <w:adjustRightInd/>
        <w:spacing w:before="120" w:after="120" w:line="240" w:lineRule="auto"/>
        <w:ind w:left="1701" w:hanging="851"/>
        <w:jc w:val="left"/>
        <w:textAlignment w:val="auto"/>
        <w:rPr>
          <w:rFonts w:ascii="David" w:eastAsia="Calibri" w:hAnsi="David"/>
          <w:rtl/>
          <w:lang w:eastAsia="en-US"/>
        </w:rPr>
      </w:pPr>
      <w:r w:rsidRPr="004F285F">
        <w:rPr>
          <w:rFonts w:ascii="David" w:eastAsia="Calibri" w:hAnsi="David"/>
          <w:rtl/>
          <w:lang w:eastAsia="en-US"/>
        </w:rPr>
        <w:t>מערכות משיקות (צד שלישי) העושות שימוש במידע הנכלל במאגרי המידע של משרד והמצויים בידי המציע.</w:t>
      </w:r>
    </w:p>
    <w:p w:rsidR="004F285F" w:rsidRPr="004F285F" w:rsidRDefault="004F285F" w:rsidP="004F285F">
      <w:pPr>
        <w:numPr>
          <w:ilvl w:val="1"/>
          <w:numId w:val="30"/>
        </w:numPr>
        <w:overflowPunct/>
        <w:autoSpaceDE/>
        <w:autoSpaceDN/>
        <w:adjustRightInd/>
        <w:spacing w:before="120" w:after="120" w:line="240" w:lineRule="auto"/>
        <w:jc w:val="left"/>
        <w:textAlignment w:val="auto"/>
        <w:rPr>
          <w:rFonts w:ascii="David" w:eastAsia="Calibri" w:hAnsi="David"/>
          <w:rtl/>
          <w:lang w:eastAsia="en-US"/>
        </w:rPr>
      </w:pPr>
      <w:r w:rsidRPr="004F285F">
        <w:rPr>
          <w:rFonts w:ascii="David" w:eastAsia="Calibri" w:hAnsi="David"/>
          <w:b/>
          <w:bCs/>
          <w:rtl/>
          <w:lang w:eastAsia="en-US"/>
        </w:rPr>
        <w:t>אבטחה פיזית</w:t>
      </w:r>
      <w:r w:rsidRPr="004F285F">
        <w:rPr>
          <w:rFonts w:ascii="David" w:eastAsia="Calibri" w:hAnsi="David" w:hint="cs"/>
          <w:b/>
          <w:bCs/>
          <w:rtl/>
          <w:lang w:eastAsia="en-US"/>
        </w:rPr>
        <w:t xml:space="preserve"> </w:t>
      </w:r>
      <w:r w:rsidRPr="004F285F">
        <w:rPr>
          <w:rFonts w:ascii="David" w:eastAsia="Calibri" w:hAnsi="David" w:hint="cs"/>
          <w:rtl/>
          <w:lang w:eastAsia="en-US"/>
        </w:rPr>
        <w:t>–</w:t>
      </w:r>
      <w:r w:rsidRPr="004F285F">
        <w:rPr>
          <w:rFonts w:ascii="David" w:eastAsia="Calibri" w:hAnsi="David"/>
          <w:rtl/>
          <w:lang w:eastAsia="en-US"/>
        </w:rPr>
        <w:t xml:space="preserve"> האמצעים הפיזיים הנדרשים להגנה על ציוד המחשוב, לגישה למידע של משרד ולשרידות המערכות הממוחשבות המכילות את מאגרי המידע.</w:t>
      </w:r>
    </w:p>
    <w:p w:rsidR="004F285F" w:rsidRPr="004F285F" w:rsidRDefault="004F285F" w:rsidP="004F285F">
      <w:pPr>
        <w:numPr>
          <w:ilvl w:val="1"/>
          <w:numId w:val="30"/>
        </w:numPr>
        <w:overflowPunct/>
        <w:autoSpaceDE/>
        <w:autoSpaceDN/>
        <w:adjustRightInd/>
        <w:spacing w:before="120" w:after="120" w:line="240" w:lineRule="auto"/>
        <w:ind w:hanging="565"/>
        <w:jc w:val="left"/>
        <w:textAlignment w:val="auto"/>
        <w:rPr>
          <w:rFonts w:ascii="David" w:eastAsia="Calibri" w:hAnsi="David"/>
          <w:b/>
          <w:bCs/>
          <w:rtl/>
          <w:lang w:eastAsia="en-US"/>
        </w:rPr>
      </w:pPr>
      <w:r w:rsidRPr="004F285F">
        <w:rPr>
          <w:rFonts w:ascii="David" w:eastAsia="Calibri" w:hAnsi="David"/>
          <w:b/>
          <w:bCs/>
          <w:rtl/>
          <w:lang w:eastAsia="en-US"/>
        </w:rPr>
        <w:t xml:space="preserve"> התקן נייד </w:t>
      </w:r>
      <w:r w:rsidRPr="004F285F">
        <w:rPr>
          <w:rFonts w:ascii="David" w:eastAsia="Calibri" w:hAnsi="David" w:hint="cs"/>
          <w:b/>
          <w:bCs/>
          <w:rtl/>
          <w:lang w:eastAsia="en-US"/>
        </w:rPr>
        <w:t>–</w:t>
      </w:r>
      <w:r w:rsidRPr="004F285F">
        <w:rPr>
          <w:rFonts w:ascii="David" w:eastAsia="Calibri" w:hAnsi="David"/>
          <w:b/>
          <w:bCs/>
          <w:rtl/>
          <w:lang w:eastAsia="en-US"/>
        </w:rPr>
        <w:t xml:space="preserve"> </w:t>
      </w:r>
      <w:r w:rsidRPr="004F285F">
        <w:rPr>
          <w:rFonts w:ascii="David" w:eastAsia="Calibri" w:hAnsi="David"/>
          <w:rtl/>
          <w:lang w:eastAsia="en-US"/>
        </w:rPr>
        <w:t xml:space="preserve">הינו אמצעי אחסון אלקטרוני נייד שניתן לחבר למחשב באמצעים פיזיים או אלחוטיים. כולל </w:t>
      </w:r>
      <w:r w:rsidRPr="004F285F">
        <w:rPr>
          <w:rFonts w:ascii="David" w:eastAsia="Calibri" w:hAnsi="David"/>
          <w:lang w:eastAsia="en-US"/>
        </w:rPr>
        <w:t>Disk on key</w:t>
      </w:r>
      <w:r w:rsidRPr="004F285F">
        <w:rPr>
          <w:rFonts w:ascii="David" w:eastAsia="Calibri" w:hAnsi="David"/>
          <w:rtl/>
          <w:lang w:eastAsia="en-US"/>
        </w:rPr>
        <w:t xml:space="preserve"> מסוג </w:t>
      </w:r>
      <w:r w:rsidRPr="004F285F">
        <w:rPr>
          <w:rFonts w:ascii="David" w:eastAsia="Calibri" w:hAnsi="David"/>
          <w:lang w:eastAsia="en-US"/>
        </w:rPr>
        <w:t>USB</w:t>
      </w:r>
      <w:r w:rsidRPr="004F285F">
        <w:rPr>
          <w:rFonts w:ascii="David" w:eastAsia="Calibri" w:hAnsi="David"/>
          <w:rtl/>
          <w:lang w:eastAsia="en-US"/>
        </w:rPr>
        <w:t xml:space="preserve">, כוננים קשיחים חיצוניים, כרטיסי זיכרון, </w:t>
      </w:r>
      <w:r w:rsidRPr="004F285F">
        <w:rPr>
          <w:rFonts w:ascii="David" w:eastAsia="Calibri" w:hAnsi="David" w:hint="cs"/>
          <w:rtl/>
          <w:lang w:eastAsia="en-US"/>
        </w:rPr>
        <w:t xml:space="preserve">מדיה </w:t>
      </w:r>
      <w:r w:rsidRPr="004F285F">
        <w:rPr>
          <w:rFonts w:ascii="David" w:eastAsia="Calibri" w:hAnsi="David"/>
          <w:rtl/>
          <w:lang w:eastAsia="en-US"/>
        </w:rPr>
        <w:t>אופטי</w:t>
      </w:r>
      <w:r w:rsidRPr="004F285F">
        <w:rPr>
          <w:rFonts w:ascii="David" w:eastAsia="Calibri" w:hAnsi="David" w:hint="cs"/>
          <w:rtl/>
          <w:lang w:eastAsia="en-US"/>
        </w:rPr>
        <w:t>ת</w:t>
      </w:r>
      <w:r w:rsidRPr="004F285F">
        <w:rPr>
          <w:rFonts w:ascii="David" w:eastAsia="Calibri" w:hAnsi="David"/>
          <w:rtl/>
          <w:lang w:eastAsia="en-US"/>
        </w:rPr>
        <w:t xml:space="preserve">, </w:t>
      </w:r>
      <w:proofErr w:type="spellStart"/>
      <w:r w:rsidRPr="004F285F">
        <w:rPr>
          <w:rFonts w:ascii="David" w:eastAsia="Calibri" w:hAnsi="David"/>
          <w:rtl/>
          <w:lang w:eastAsia="en-US"/>
        </w:rPr>
        <w:t>סמארטפונים</w:t>
      </w:r>
      <w:proofErr w:type="spellEnd"/>
      <w:r w:rsidRPr="004F285F">
        <w:rPr>
          <w:rFonts w:ascii="David" w:eastAsia="Calibri" w:hAnsi="David"/>
          <w:rtl/>
          <w:lang w:eastAsia="en-US"/>
        </w:rPr>
        <w:t xml:space="preserve">, </w:t>
      </w:r>
      <w:proofErr w:type="spellStart"/>
      <w:r w:rsidRPr="004F285F">
        <w:rPr>
          <w:rFonts w:ascii="David" w:eastAsia="Calibri" w:hAnsi="David"/>
          <w:rtl/>
          <w:lang w:eastAsia="en-US"/>
        </w:rPr>
        <w:t>טאבלטים</w:t>
      </w:r>
      <w:proofErr w:type="spellEnd"/>
      <w:r w:rsidRPr="004F285F">
        <w:rPr>
          <w:rFonts w:ascii="David" w:eastAsia="Calibri" w:hAnsi="David"/>
          <w:rtl/>
          <w:lang w:eastAsia="en-US"/>
        </w:rPr>
        <w:t xml:space="preserve"> וכו'.</w:t>
      </w:r>
    </w:p>
    <w:p w:rsidR="004F285F" w:rsidRPr="004F285F" w:rsidRDefault="004F285F" w:rsidP="004F285F">
      <w:pPr>
        <w:numPr>
          <w:ilvl w:val="1"/>
          <w:numId w:val="30"/>
        </w:numPr>
        <w:overflowPunct/>
        <w:autoSpaceDE/>
        <w:autoSpaceDN/>
        <w:adjustRightInd/>
        <w:spacing w:before="120" w:after="120" w:line="240" w:lineRule="auto"/>
        <w:ind w:hanging="565"/>
        <w:jc w:val="left"/>
        <w:textAlignment w:val="auto"/>
        <w:rPr>
          <w:rFonts w:ascii="David" w:eastAsia="Calibri" w:hAnsi="David"/>
          <w:lang w:eastAsia="en-US"/>
        </w:rPr>
      </w:pPr>
      <w:r w:rsidRPr="004F285F">
        <w:rPr>
          <w:rFonts w:ascii="David" w:eastAsia="Calibri" w:hAnsi="David"/>
          <w:b/>
          <w:bCs/>
          <w:rtl/>
          <w:lang w:eastAsia="en-US"/>
        </w:rPr>
        <w:t>סיווג מידע</w:t>
      </w:r>
      <w:r w:rsidRPr="004F285F">
        <w:rPr>
          <w:rFonts w:ascii="David" w:eastAsia="Calibri" w:hAnsi="David" w:hint="cs"/>
          <w:b/>
          <w:bCs/>
          <w:rtl/>
          <w:lang w:eastAsia="en-US"/>
        </w:rPr>
        <w:t xml:space="preserve"> </w:t>
      </w:r>
      <w:r w:rsidRPr="004F285F">
        <w:rPr>
          <w:rFonts w:ascii="David" w:eastAsia="Calibri" w:hAnsi="David" w:hint="eastAsia"/>
          <w:lang w:eastAsia="en-US"/>
        </w:rPr>
        <w:t>–</w:t>
      </w:r>
      <w:r w:rsidRPr="004F285F">
        <w:rPr>
          <w:rFonts w:ascii="David" w:eastAsia="Calibri" w:hAnsi="David"/>
          <w:b/>
          <w:bCs/>
          <w:rtl/>
          <w:lang w:eastAsia="en-US"/>
        </w:rPr>
        <w:t xml:space="preserve"> </w:t>
      </w:r>
      <w:r w:rsidRPr="004F285F">
        <w:rPr>
          <w:rFonts w:ascii="David" w:eastAsia="Calibri" w:hAnsi="David"/>
          <w:rtl/>
          <w:lang w:eastAsia="en-US"/>
        </w:rPr>
        <w:t xml:space="preserve">הקניית הגדרת רגישות למידע, בהתבסס על העקרונות שהותוו על ידי </w:t>
      </w:r>
      <w:r w:rsidRPr="004F285F">
        <w:rPr>
          <w:rFonts w:ascii="David" w:eastAsia="Calibri" w:hAnsi="David" w:hint="eastAsia"/>
          <w:rtl/>
          <w:lang w:eastAsia="en-US"/>
        </w:rPr>
        <w:t>ה</w:t>
      </w:r>
      <w:r w:rsidRPr="004F285F">
        <w:rPr>
          <w:rFonts w:ascii="David" w:eastAsia="Calibri" w:hAnsi="David"/>
          <w:rtl/>
          <w:lang w:eastAsia="en-US"/>
        </w:rPr>
        <w:t xml:space="preserve">משרד לנושא אבטחת מידע </w:t>
      </w:r>
      <w:r w:rsidRPr="004F285F">
        <w:rPr>
          <w:rFonts w:ascii="David" w:eastAsia="Calibri" w:hAnsi="David" w:hint="eastAsia"/>
          <w:rtl/>
          <w:lang w:eastAsia="en-US"/>
        </w:rPr>
        <w:t>וסייבר</w:t>
      </w:r>
      <w:r w:rsidRPr="004F285F">
        <w:rPr>
          <w:rFonts w:ascii="David" w:eastAsia="Calibri" w:hAnsi="David"/>
          <w:rtl/>
          <w:lang w:eastAsia="en-US"/>
        </w:rPr>
        <w:t xml:space="preserve"> במשרד.</w:t>
      </w:r>
    </w:p>
    <w:p w:rsidR="004F285F" w:rsidRPr="004F285F" w:rsidRDefault="004F285F" w:rsidP="004F285F">
      <w:pPr>
        <w:numPr>
          <w:ilvl w:val="1"/>
          <w:numId w:val="30"/>
        </w:numPr>
        <w:overflowPunct/>
        <w:autoSpaceDE/>
        <w:autoSpaceDN/>
        <w:adjustRightInd/>
        <w:spacing w:before="120" w:after="120" w:line="240" w:lineRule="auto"/>
        <w:ind w:hanging="565"/>
        <w:jc w:val="left"/>
        <w:textAlignment w:val="auto"/>
        <w:rPr>
          <w:rFonts w:ascii="David" w:eastAsia="Calibri" w:hAnsi="David"/>
          <w:rtl/>
          <w:lang w:eastAsia="en-US"/>
        </w:rPr>
      </w:pPr>
      <w:r w:rsidRPr="004F285F">
        <w:rPr>
          <w:rFonts w:ascii="David" w:eastAsia="Calibri" w:hAnsi="David"/>
          <w:b/>
          <w:bCs/>
          <w:rtl/>
          <w:lang w:eastAsia="en-US"/>
        </w:rPr>
        <w:lastRenderedPageBreak/>
        <w:t>נזק למידע</w:t>
      </w:r>
      <w:r w:rsidRPr="004F285F">
        <w:rPr>
          <w:rFonts w:ascii="David" w:eastAsia="Calibri" w:hAnsi="David"/>
          <w:rtl/>
          <w:lang w:eastAsia="en-US"/>
        </w:rPr>
        <w:t xml:space="preserve"> </w:t>
      </w:r>
      <w:r w:rsidRPr="004F285F">
        <w:rPr>
          <w:rFonts w:ascii="David" w:eastAsia="Calibri" w:hAnsi="David" w:hint="eastAsia"/>
          <w:rtl/>
          <w:lang w:eastAsia="en-US"/>
        </w:rPr>
        <w:t>–</w:t>
      </w:r>
      <w:r w:rsidRPr="004F285F">
        <w:rPr>
          <w:rFonts w:ascii="David" w:eastAsia="Calibri" w:hAnsi="David"/>
          <w:rtl/>
          <w:lang w:eastAsia="en-US"/>
        </w:rPr>
        <w:t xml:space="preserve"> פגיעה בסודיות, בשלמות וזמינות המידע בבעלותו של משרד</w:t>
      </w:r>
      <w:r w:rsidRPr="004F285F">
        <w:rPr>
          <w:rFonts w:ascii="David" w:eastAsia="Calibri" w:hAnsi="David" w:hint="cs"/>
          <w:rtl/>
          <w:lang w:eastAsia="en-US"/>
        </w:rPr>
        <w:t>.</w:t>
      </w:r>
    </w:p>
    <w:p w:rsidR="004F285F" w:rsidRPr="004F285F" w:rsidRDefault="004F285F" w:rsidP="004F285F">
      <w:pPr>
        <w:numPr>
          <w:ilvl w:val="1"/>
          <w:numId w:val="30"/>
        </w:numPr>
        <w:overflowPunct/>
        <w:autoSpaceDE/>
        <w:autoSpaceDN/>
        <w:adjustRightInd/>
        <w:spacing w:before="120" w:after="120" w:line="240" w:lineRule="auto"/>
        <w:ind w:hanging="565"/>
        <w:jc w:val="left"/>
        <w:textAlignment w:val="auto"/>
        <w:rPr>
          <w:rFonts w:ascii="David" w:eastAsia="Calibri" w:hAnsi="David"/>
          <w:lang w:eastAsia="en-US"/>
        </w:rPr>
      </w:pPr>
      <w:r w:rsidRPr="004F285F">
        <w:rPr>
          <w:rFonts w:ascii="David" w:eastAsia="Calibri" w:hAnsi="David"/>
          <w:b/>
          <w:bCs/>
          <w:rtl/>
          <w:lang w:eastAsia="en-US"/>
        </w:rPr>
        <w:t>אבטחת מידע</w:t>
      </w:r>
      <w:r w:rsidRPr="004F285F">
        <w:rPr>
          <w:rFonts w:ascii="David" w:eastAsia="Calibri" w:hAnsi="David"/>
          <w:rtl/>
          <w:lang w:eastAsia="en-US"/>
        </w:rPr>
        <w:t xml:space="preserve"> </w:t>
      </w:r>
      <w:r w:rsidRPr="004F285F">
        <w:rPr>
          <w:rFonts w:ascii="David" w:eastAsia="Calibri" w:hAnsi="David" w:hint="cs"/>
          <w:rtl/>
          <w:lang w:eastAsia="en-US"/>
        </w:rPr>
        <w:t>–</w:t>
      </w:r>
      <w:r w:rsidRPr="004F285F">
        <w:rPr>
          <w:rFonts w:ascii="David" w:eastAsia="Calibri" w:hAnsi="David"/>
          <w:rtl/>
          <w:lang w:eastAsia="en-US"/>
        </w:rPr>
        <w:t xml:space="preserve"> הגנה על סודיות, שלמות וזמינות  המידע בבעלותו של משרד. הגנה על המידע מפני חשיפה, שימוש או העתקה, והכל ללא רשות כדין;</w:t>
      </w:r>
    </w:p>
    <w:p w:rsidR="004F285F" w:rsidRPr="004F285F" w:rsidRDefault="004F285F" w:rsidP="004F285F">
      <w:pPr>
        <w:numPr>
          <w:ilvl w:val="1"/>
          <w:numId w:val="30"/>
        </w:numPr>
        <w:overflowPunct/>
        <w:autoSpaceDE/>
        <w:autoSpaceDN/>
        <w:adjustRightInd/>
        <w:spacing w:before="120" w:after="120" w:line="240" w:lineRule="auto"/>
        <w:ind w:hanging="565"/>
        <w:jc w:val="left"/>
        <w:textAlignment w:val="auto"/>
        <w:rPr>
          <w:rFonts w:ascii="David" w:eastAsia="Calibri" w:hAnsi="David"/>
          <w:lang w:eastAsia="en-US"/>
        </w:rPr>
      </w:pPr>
      <w:r w:rsidRPr="004F285F">
        <w:rPr>
          <w:rFonts w:ascii="David" w:eastAsia="Calibri" w:hAnsi="David"/>
          <w:b/>
          <w:bCs/>
          <w:rtl/>
          <w:lang w:eastAsia="en-US"/>
        </w:rPr>
        <w:t>שלמות מידע</w:t>
      </w:r>
      <w:r w:rsidRPr="004F285F">
        <w:rPr>
          <w:rFonts w:ascii="David" w:eastAsia="Calibri" w:hAnsi="David"/>
          <w:rtl/>
          <w:lang w:eastAsia="en-US"/>
        </w:rPr>
        <w:t xml:space="preserve"> </w:t>
      </w:r>
      <w:r w:rsidRPr="004F285F">
        <w:rPr>
          <w:rFonts w:ascii="David" w:eastAsia="Calibri" w:hAnsi="David" w:hint="cs"/>
          <w:rtl/>
          <w:lang w:eastAsia="en-US"/>
        </w:rPr>
        <w:t>–</w:t>
      </w:r>
      <w:r w:rsidRPr="004F285F">
        <w:rPr>
          <w:rFonts w:ascii="David" w:eastAsia="Calibri" w:hAnsi="David"/>
          <w:rtl/>
          <w:lang w:eastAsia="en-US"/>
        </w:rPr>
        <w:t xml:space="preserve"> זהות הנתונים במאגר מידע למקור שממנו נשאבו, בלא ששונו, נמסרו או הושמדו ללא רשות כדין.</w:t>
      </w:r>
    </w:p>
    <w:p w:rsidR="004F285F" w:rsidRPr="004F285F" w:rsidRDefault="004F285F" w:rsidP="004F285F">
      <w:pPr>
        <w:numPr>
          <w:ilvl w:val="1"/>
          <w:numId w:val="30"/>
        </w:numPr>
        <w:overflowPunct/>
        <w:autoSpaceDE/>
        <w:autoSpaceDN/>
        <w:adjustRightInd/>
        <w:spacing w:before="120" w:after="120" w:line="240" w:lineRule="auto"/>
        <w:ind w:hanging="565"/>
        <w:jc w:val="left"/>
        <w:textAlignment w:val="auto"/>
        <w:rPr>
          <w:rFonts w:ascii="David" w:eastAsia="Calibri" w:hAnsi="David"/>
          <w:lang w:eastAsia="en-US"/>
        </w:rPr>
      </w:pPr>
      <w:r w:rsidRPr="004F285F">
        <w:rPr>
          <w:rFonts w:ascii="David" w:eastAsia="Calibri" w:hAnsi="David"/>
          <w:b/>
          <w:bCs/>
          <w:rtl/>
          <w:lang w:eastAsia="en-US"/>
        </w:rPr>
        <w:t>סודיות המידע</w:t>
      </w:r>
      <w:r w:rsidRPr="004F285F">
        <w:rPr>
          <w:rFonts w:ascii="David" w:eastAsia="Calibri" w:hAnsi="David"/>
          <w:rtl/>
          <w:lang w:eastAsia="en-US"/>
        </w:rPr>
        <w:t xml:space="preserve"> </w:t>
      </w:r>
      <w:r w:rsidRPr="004F285F">
        <w:rPr>
          <w:rFonts w:ascii="David" w:eastAsia="Calibri" w:hAnsi="David" w:hint="eastAsia"/>
          <w:rtl/>
          <w:lang w:eastAsia="en-US"/>
        </w:rPr>
        <w:t>–</w:t>
      </w:r>
      <w:r w:rsidRPr="004F285F">
        <w:rPr>
          <w:rFonts w:ascii="David" w:eastAsia="Calibri" w:hAnsi="David"/>
          <w:rtl/>
          <w:lang w:eastAsia="en-US"/>
        </w:rPr>
        <w:t xml:space="preserve"> חשיפת המידע לגורמים לא מורשים.</w:t>
      </w:r>
    </w:p>
    <w:p w:rsidR="004F285F" w:rsidRPr="004F285F" w:rsidRDefault="004F285F" w:rsidP="004F285F">
      <w:pPr>
        <w:numPr>
          <w:ilvl w:val="1"/>
          <w:numId w:val="30"/>
        </w:numPr>
        <w:overflowPunct/>
        <w:autoSpaceDE/>
        <w:autoSpaceDN/>
        <w:adjustRightInd/>
        <w:spacing w:before="120" w:after="120" w:line="240" w:lineRule="auto"/>
        <w:ind w:hanging="565"/>
        <w:jc w:val="left"/>
        <w:textAlignment w:val="auto"/>
        <w:rPr>
          <w:rFonts w:ascii="David" w:eastAsia="Calibri" w:hAnsi="David"/>
          <w:lang w:eastAsia="en-US"/>
        </w:rPr>
      </w:pPr>
      <w:r w:rsidRPr="004F285F">
        <w:rPr>
          <w:rFonts w:ascii="David" w:eastAsia="Calibri" w:hAnsi="David"/>
          <w:b/>
          <w:bCs/>
          <w:rtl/>
          <w:lang w:eastAsia="en-US"/>
        </w:rPr>
        <w:t>זמינות המידע</w:t>
      </w:r>
      <w:r w:rsidRPr="004F285F">
        <w:rPr>
          <w:rFonts w:ascii="David" w:eastAsia="Calibri" w:hAnsi="David"/>
          <w:rtl/>
          <w:lang w:eastAsia="en-US"/>
        </w:rPr>
        <w:t xml:space="preserve"> </w:t>
      </w:r>
      <w:r w:rsidRPr="004F285F">
        <w:rPr>
          <w:rFonts w:ascii="David" w:eastAsia="Calibri" w:hAnsi="David" w:hint="eastAsia"/>
          <w:rtl/>
          <w:lang w:eastAsia="en-US"/>
        </w:rPr>
        <w:t>–</w:t>
      </w:r>
      <w:r w:rsidRPr="004F285F">
        <w:rPr>
          <w:rFonts w:ascii="David" w:eastAsia="Calibri" w:hAnsi="David"/>
          <w:rtl/>
          <w:lang w:eastAsia="en-US"/>
        </w:rPr>
        <w:t xml:space="preserve"> שמירה על נגישות למידע באופן רציף</w:t>
      </w:r>
      <w:r w:rsidRPr="004F285F">
        <w:rPr>
          <w:rFonts w:ascii="David" w:eastAsia="Calibri" w:hAnsi="David" w:hint="cs"/>
          <w:rtl/>
          <w:lang w:eastAsia="en-US"/>
        </w:rPr>
        <w:t>.</w:t>
      </w:r>
      <w:r w:rsidRPr="004F285F">
        <w:rPr>
          <w:rFonts w:ascii="David" w:eastAsia="Calibri" w:hAnsi="David"/>
          <w:rtl/>
          <w:lang w:eastAsia="en-US"/>
        </w:rPr>
        <w:t xml:space="preserve"> </w:t>
      </w:r>
    </w:p>
    <w:p w:rsidR="004F285F" w:rsidRPr="004F285F" w:rsidRDefault="004F285F" w:rsidP="004F285F">
      <w:pPr>
        <w:numPr>
          <w:ilvl w:val="1"/>
          <w:numId w:val="30"/>
        </w:numPr>
        <w:overflowPunct/>
        <w:autoSpaceDE/>
        <w:autoSpaceDN/>
        <w:adjustRightInd/>
        <w:spacing w:before="120" w:after="120" w:line="240" w:lineRule="auto"/>
        <w:ind w:hanging="565"/>
        <w:jc w:val="left"/>
        <w:textAlignment w:val="auto"/>
        <w:rPr>
          <w:rFonts w:ascii="David" w:eastAsia="Calibri" w:hAnsi="David"/>
          <w:lang w:eastAsia="en-US"/>
        </w:rPr>
      </w:pPr>
      <w:r w:rsidRPr="004F285F">
        <w:rPr>
          <w:rFonts w:ascii="David" w:eastAsia="Calibri" w:hAnsi="David"/>
          <w:b/>
          <w:bCs/>
          <w:rtl/>
          <w:lang w:eastAsia="en-US"/>
        </w:rPr>
        <w:t>אירוע במ"מ</w:t>
      </w:r>
      <w:r w:rsidRPr="004F285F">
        <w:rPr>
          <w:rFonts w:ascii="David" w:eastAsia="Calibri" w:hAnsi="David"/>
          <w:rtl/>
          <w:lang w:eastAsia="en-US"/>
        </w:rPr>
        <w:t xml:space="preserve"> </w:t>
      </w:r>
      <w:r w:rsidRPr="004F285F">
        <w:rPr>
          <w:rFonts w:ascii="David" w:eastAsia="Calibri" w:hAnsi="David" w:hint="eastAsia"/>
          <w:rtl/>
          <w:lang w:eastAsia="en-US"/>
        </w:rPr>
        <w:t>–</w:t>
      </w:r>
      <w:r w:rsidRPr="004F285F">
        <w:rPr>
          <w:rFonts w:ascii="David" w:eastAsia="Calibri" w:hAnsi="David"/>
          <w:rtl/>
          <w:lang w:eastAsia="en-US"/>
        </w:rPr>
        <w:t xml:space="preserve"> אירוע בטחון מערכות מחשב. פעולה המתבצעת</w:t>
      </w:r>
      <w:r w:rsidRPr="004F285F">
        <w:rPr>
          <w:rFonts w:ascii="David" w:eastAsia="Calibri" w:hAnsi="David" w:hint="cs"/>
          <w:rtl/>
          <w:lang w:eastAsia="en-US"/>
        </w:rPr>
        <w:t xml:space="preserve"> על ידי עובד</w:t>
      </w:r>
      <w:r w:rsidRPr="004F285F">
        <w:rPr>
          <w:rFonts w:ascii="David" w:eastAsia="Calibri" w:hAnsi="David"/>
          <w:rtl/>
          <w:lang w:eastAsia="en-US"/>
        </w:rPr>
        <w:t xml:space="preserve"> בזדון או בשוגג.</w:t>
      </w:r>
    </w:p>
    <w:p w:rsidR="004F285F" w:rsidRPr="004F285F" w:rsidRDefault="004F285F" w:rsidP="004F285F">
      <w:pPr>
        <w:numPr>
          <w:ilvl w:val="1"/>
          <w:numId w:val="30"/>
        </w:numPr>
        <w:overflowPunct/>
        <w:autoSpaceDE/>
        <w:autoSpaceDN/>
        <w:adjustRightInd/>
        <w:spacing w:before="120" w:after="120" w:line="240" w:lineRule="auto"/>
        <w:ind w:hanging="565"/>
        <w:jc w:val="left"/>
        <w:textAlignment w:val="auto"/>
        <w:rPr>
          <w:rFonts w:ascii="David" w:eastAsia="Calibri" w:hAnsi="David"/>
          <w:rtl/>
          <w:lang w:eastAsia="en-US"/>
        </w:rPr>
      </w:pPr>
      <w:r w:rsidRPr="004F285F">
        <w:rPr>
          <w:rFonts w:ascii="David" w:eastAsia="Calibri" w:hAnsi="David"/>
          <w:b/>
          <w:bCs/>
          <w:rtl/>
          <w:lang w:eastAsia="en-US"/>
        </w:rPr>
        <w:t>מיקור חוץ</w:t>
      </w:r>
      <w:r w:rsidRPr="004F285F">
        <w:rPr>
          <w:rFonts w:ascii="David" w:eastAsia="Calibri" w:hAnsi="David"/>
          <w:rtl/>
          <w:lang w:eastAsia="en-US"/>
        </w:rPr>
        <w:t xml:space="preserve"> </w:t>
      </w:r>
      <w:r w:rsidRPr="004F285F">
        <w:rPr>
          <w:rFonts w:ascii="David" w:eastAsia="Calibri" w:hAnsi="David" w:hint="cs"/>
          <w:rtl/>
          <w:lang w:eastAsia="en-US"/>
        </w:rPr>
        <w:t>–</w:t>
      </w:r>
      <w:r w:rsidRPr="004F285F">
        <w:rPr>
          <w:rFonts w:ascii="David" w:eastAsia="Calibri" w:hAnsi="David"/>
          <w:rtl/>
          <w:lang w:eastAsia="en-US"/>
        </w:rPr>
        <w:t xml:space="preserve"> השימוש בשירותי מיקור חוץ משמעו הוצא</w:t>
      </w:r>
      <w:r w:rsidRPr="004F285F">
        <w:rPr>
          <w:rFonts w:ascii="David" w:eastAsia="Calibri" w:hAnsi="David" w:hint="cs"/>
          <w:rtl/>
          <w:lang w:eastAsia="en-US"/>
        </w:rPr>
        <w:t>ת פעילות</w:t>
      </w:r>
      <w:r w:rsidRPr="004F285F">
        <w:rPr>
          <w:rFonts w:ascii="David" w:eastAsia="Calibri" w:hAnsi="David"/>
          <w:rtl/>
          <w:lang w:eastAsia="en-US"/>
        </w:rPr>
        <w:t xml:space="preserve"> מחוץ לארגון, או ביצוע </w:t>
      </w:r>
      <w:r w:rsidRPr="004F285F">
        <w:rPr>
          <w:rFonts w:ascii="David" w:eastAsia="Calibri" w:hAnsi="David" w:hint="cs"/>
          <w:rtl/>
          <w:lang w:eastAsia="en-US"/>
        </w:rPr>
        <w:t xml:space="preserve">פעילות </w:t>
      </w:r>
      <w:r w:rsidRPr="004F285F">
        <w:rPr>
          <w:rFonts w:ascii="David" w:eastAsia="Calibri" w:hAnsi="David"/>
          <w:rtl/>
          <w:lang w:eastAsia="en-US"/>
        </w:rPr>
        <w:t xml:space="preserve">על ידי </w:t>
      </w:r>
      <w:r w:rsidRPr="004F285F">
        <w:rPr>
          <w:rFonts w:ascii="David" w:eastAsia="Calibri" w:hAnsi="David" w:hint="cs"/>
          <w:rtl/>
          <w:lang w:eastAsia="en-US"/>
        </w:rPr>
        <w:t>גורם</w:t>
      </w:r>
      <w:r w:rsidRPr="004F285F">
        <w:rPr>
          <w:rFonts w:ascii="David" w:eastAsia="Calibri" w:hAnsi="David"/>
          <w:rtl/>
          <w:lang w:eastAsia="en-US"/>
        </w:rPr>
        <w:t xml:space="preserve"> </w:t>
      </w:r>
      <w:r w:rsidRPr="004F285F">
        <w:rPr>
          <w:rFonts w:ascii="David" w:eastAsia="Calibri" w:hAnsi="David" w:hint="cs"/>
          <w:rtl/>
          <w:lang w:eastAsia="en-US"/>
        </w:rPr>
        <w:t xml:space="preserve">צד שלישי </w:t>
      </w:r>
      <w:r w:rsidRPr="004F285F">
        <w:rPr>
          <w:rFonts w:ascii="David" w:eastAsia="Calibri" w:hAnsi="David"/>
          <w:rtl/>
          <w:lang w:eastAsia="en-US"/>
        </w:rPr>
        <w:t>שאינ</w:t>
      </w:r>
      <w:r w:rsidRPr="004F285F">
        <w:rPr>
          <w:rFonts w:ascii="David" w:eastAsia="Calibri" w:hAnsi="David" w:hint="cs"/>
          <w:rtl/>
          <w:lang w:eastAsia="en-US"/>
        </w:rPr>
        <w:t>ו</w:t>
      </w:r>
      <w:r w:rsidRPr="004F285F">
        <w:rPr>
          <w:rFonts w:ascii="David" w:eastAsia="Calibri" w:hAnsi="David"/>
          <w:rtl/>
          <w:lang w:eastAsia="en-US"/>
        </w:rPr>
        <w:t xml:space="preserve"> עובד בארגון, </w:t>
      </w:r>
      <w:r w:rsidRPr="004F285F">
        <w:rPr>
          <w:rFonts w:ascii="David" w:eastAsia="Calibri" w:hAnsi="David" w:hint="cs"/>
          <w:rtl/>
          <w:lang w:eastAsia="en-US"/>
        </w:rPr>
        <w:t>המבצע</w:t>
      </w:r>
      <w:r w:rsidRPr="004F285F">
        <w:rPr>
          <w:rFonts w:ascii="David" w:eastAsia="Calibri" w:hAnsi="David"/>
          <w:rtl/>
          <w:lang w:eastAsia="en-US"/>
        </w:rPr>
        <w:t xml:space="preserve"> פעולות ותהליכים המבוצעים בדרך כלל על ידי הארגון.</w:t>
      </w:r>
    </w:p>
    <w:p w:rsidR="003B0E84" w:rsidRPr="003B0E84" w:rsidRDefault="003B0E84" w:rsidP="003B0E84">
      <w:pPr>
        <w:overflowPunct/>
        <w:autoSpaceDE/>
        <w:autoSpaceDN/>
        <w:adjustRightInd/>
        <w:spacing w:after="120"/>
        <w:ind w:left="360"/>
        <w:textAlignment w:val="auto"/>
        <w:outlineLvl w:val="0"/>
        <w:rPr>
          <w:rFonts w:ascii="David" w:hAnsi="David"/>
          <w:b/>
          <w:bCs/>
        </w:rPr>
      </w:pPr>
    </w:p>
    <w:p w:rsidR="003B0E84" w:rsidRPr="003B0E84" w:rsidRDefault="003B0E84" w:rsidP="003B0E84">
      <w:pPr>
        <w:numPr>
          <w:ilvl w:val="0"/>
          <w:numId w:val="30"/>
        </w:numPr>
        <w:overflowPunct/>
        <w:autoSpaceDE/>
        <w:autoSpaceDN/>
        <w:adjustRightInd/>
        <w:spacing w:after="120" w:line="240" w:lineRule="auto"/>
        <w:jc w:val="left"/>
        <w:textAlignment w:val="auto"/>
        <w:outlineLvl w:val="0"/>
        <w:rPr>
          <w:rFonts w:ascii="David" w:hAnsi="David"/>
          <w:b/>
          <w:bCs/>
        </w:rPr>
      </w:pPr>
      <w:r w:rsidRPr="003B0E84">
        <w:rPr>
          <w:rFonts w:ascii="David" w:hAnsi="David"/>
          <w:b/>
          <w:bCs/>
          <w:rtl/>
        </w:rPr>
        <w:t>דרישות אבטחת מידע</w:t>
      </w:r>
      <w:r w:rsidRPr="003B0E84">
        <w:rPr>
          <w:rFonts w:ascii="David" w:hAnsi="David" w:hint="cs"/>
          <w:b/>
          <w:bCs/>
          <w:rtl/>
        </w:rPr>
        <w:t>, סייבר ופרטיות</w:t>
      </w:r>
    </w:p>
    <w:tbl>
      <w:tblPr>
        <w:bidiVisual/>
        <w:tblW w:w="9222" w:type="dxa"/>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gridCol w:w="8"/>
      </w:tblGrid>
      <w:tr w:rsidR="003B0E84" w:rsidRPr="003B0E84" w:rsidTr="003B0E84">
        <w:trPr>
          <w:trHeight w:val="585"/>
        </w:trPr>
        <w:tc>
          <w:tcPr>
            <w:tcW w:w="9222" w:type="dxa"/>
            <w:gridSpan w:val="2"/>
            <w:shd w:val="clear" w:color="auto" w:fill="DBE5F1"/>
          </w:tcPr>
          <w:p w:rsidR="003B0E84" w:rsidRPr="003B0E84" w:rsidRDefault="003B0E84" w:rsidP="003B0E84">
            <w:pPr>
              <w:overflowPunct/>
              <w:autoSpaceDE/>
              <w:autoSpaceDN/>
              <w:adjustRightInd/>
              <w:spacing w:before="120" w:after="120"/>
              <w:jc w:val="center"/>
              <w:textAlignment w:val="auto"/>
              <w:rPr>
                <w:rFonts w:ascii="David" w:eastAsia="Calibri" w:hAnsi="David"/>
                <w:b/>
                <w:bCs/>
                <w:sz w:val="22"/>
                <w:szCs w:val="22"/>
                <w:rtl/>
                <w:lang w:eastAsia="en-US"/>
              </w:rPr>
            </w:pPr>
            <w:r w:rsidRPr="003B0E84">
              <w:rPr>
                <w:rFonts w:ascii="David" w:eastAsia="Calibri" w:hAnsi="David" w:hint="cs"/>
                <w:b/>
                <w:bCs/>
                <w:sz w:val="22"/>
                <w:szCs w:val="22"/>
                <w:rtl/>
                <w:lang w:eastAsia="en-US"/>
              </w:rPr>
              <w:t>הנחיות למענה המציע</w:t>
            </w:r>
          </w:p>
        </w:tc>
      </w:tr>
      <w:tr w:rsidR="003B0E84" w:rsidRPr="003B0E84" w:rsidTr="003B0E84">
        <w:trPr>
          <w:gridAfter w:val="1"/>
          <w:wAfter w:w="8" w:type="dxa"/>
          <w:trHeight w:val="3097"/>
        </w:trPr>
        <w:tc>
          <w:tcPr>
            <w:tcW w:w="9214" w:type="dxa"/>
            <w:shd w:val="clear" w:color="auto" w:fill="auto"/>
          </w:tcPr>
          <w:p w:rsidR="004F285F" w:rsidRPr="004F285F" w:rsidRDefault="004F285F" w:rsidP="004F285F">
            <w:pPr>
              <w:numPr>
                <w:ilvl w:val="1"/>
                <w:numId w:val="28"/>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4F285F">
              <w:rPr>
                <w:rFonts w:ascii="David" w:eastAsia="Calibri" w:hAnsi="David" w:hint="cs"/>
                <w:rtl/>
                <w:lang w:eastAsia="en-US"/>
              </w:rPr>
              <w:t xml:space="preserve">על המציע לעמוד </w:t>
            </w:r>
            <w:r w:rsidRPr="004F285F">
              <w:rPr>
                <w:rFonts w:ascii="David" w:eastAsia="Calibri" w:hAnsi="David" w:hint="cs"/>
                <w:u w:val="single"/>
                <w:rtl/>
                <w:lang w:eastAsia="en-US"/>
              </w:rPr>
              <w:t>בכל</w:t>
            </w:r>
            <w:r w:rsidRPr="004F285F">
              <w:rPr>
                <w:rFonts w:ascii="David" w:eastAsia="Calibri" w:hAnsi="David" w:hint="cs"/>
                <w:rtl/>
                <w:lang w:eastAsia="en-US"/>
              </w:rPr>
              <w:t xml:space="preserve"> דרישות אבטחת מידע, סייבר ופרטיות המופיעות בפרק זה. </w:t>
            </w:r>
          </w:p>
          <w:p w:rsidR="004F285F" w:rsidRPr="004F285F" w:rsidRDefault="004F285F" w:rsidP="004F285F">
            <w:pPr>
              <w:numPr>
                <w:ilvl w:val="1"/>
                <w:numId w:val="28"/>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4F285F">
              <w:rPr>
                <w:rFonts w:ascii="David" w:eastAsia="Calibri" w:hAnsi="David" w:hint="cs"/>
                <w:rtl/>
                <w:lang w:eastAsia="en-US"/>
              </w:rPr>
              <w:t xml:space="preserve">ככל ונדרשות הבהרות, </w:t>
            </w:r>
            <w:r w:rsidRPr="004F285F">
              <w:rPr>
                <w:rFonts w:ascii="David" w:eastAsia="Calibri" w:hAnsi="David"/>
                <w:rtl/>
                <w:lang w:eastAsia="en-US"/>
              </w:rPr>
              <w:t>על</w:t>
            </w:r>
            <w:r w:rsidRPr="004F285F">
              <w:rPr>
                <w:rFonts w:ascii="David" w:eastAsia="Calibri" w:hAnsi="David" w:hint="cs"/>
                <w:rtl/>
                <w:lang w:eastAsia="en-US"/>
              </w:rPr>
              <w:t xml:space="preserve"> </w:t>
            </w:r>
            <w:r w:rsidRPr="004F285F">
              <w:rPr>
                <w:rFonts w:ascii="David" w:eastAsia="Calibri" w:hAnsi="David"/>
                <w:rtl/>
                <w:lang w:eastAsia="en-US"/>
              </w:rPr>
              <w:t xml:space="preserve">המציע לרכז </w:t>
            </w:r>
            <w:r w:rsidRPr="004F285F">
              <w:rPr>
                <w:rFonts w:ascii="David" w:eastAsia="Calibri" w:hAnsi="David" w:hint="cs"/>
                <w:rtl/>
                <w:lang w:eastAsia="en-US"/>
              </w:rPr>
              <w:t xml:space="preserve">רשימת </w:t>
            </w:r>
            <w:r w:rsidRPr="004F285F">
              <w:rPr>
                <w:rFonts w:ascii="David" w:eastAsia="Calibri" w:hAnsi="David"/>
                <w:rtl/>
                <w:lang w:eastAsia="en-US"/>
              </w:rPr>
              <w:t xml:space="preserve">שאלות </w:t>
            </w:r>
            <w:r w:rsidRPr="004F285F">
              <w:rPr>
                <w:rFonts w:ascii="David" w:eastAsia="Calibri" w:hAnsi="David" w:hint="cs"/>
                <w:rtl/>
                <w:lang w:eastAsia="en-US"/>
              </w:rPr>
              <w:t>וחומרים רלוונטיים</w:t>
            </w:r>
            <w:r w:rsidRPr="004F285F">
              <w:rPr>
                <w:rFonts w:ascii="David" w:eastAsia="Calibri" w:hAnsi="David"/>
                <w:rtl/>
                <w:lang w:eastAsia="en-US"/>
              </w:rPr>
              <w:t xml:space="preserve"> בהתאם למבנה </w:t>
            </w:r>
            <w:r w:rsidRPr="004F285F">
              <w:rPr>
                <w:rFonts w:ascii="David" w:eastAsia="Calibri" w:hAnsi="David" w:hint="cs"/>
                <w:rtl/>
                <w:lang w:eastAsia="en-US"/>
              </w:rPr>
              <w:t>פרק האבטחה</w:t>
            </w:r>
            <w:r w:rsidRPr="004F285F">
              <w:rPr>
                <w:rFonts w:ascii="David" w:eastAsia="Calibri" w:hAnsi="David"/>
                <w:rtl/>
                <w:lang w:eastAsia="en-US"/>
              </w:rPr>
              <w:t xml:space="preserve"> </w:t>
            </w:r>
            <w:r w:rsidRPr="004F285F">
              <w:rPr>
                <w:rFonts w:ascii="David" w:eastAsia="Calibri" w:hAnsi="David" w:hint="cs"/>
                <w:rtl/>
                <w:lang w:eastAsia="en-US"/>
              </w:rPr>
              <w:t xml:space="preserve">ולהעבירם למשרד </w:t>
            </w:r>
            <w:r w:rsidRPr="004F285F">
              <w:rPr>
                <w:rFonts w:ascii="David" w:eastAsia="Calibri" w:hAnsi="David" w:hint="cs"/>
                <w:b/>
                <w:bCs/>
                <w:u w:val="single"/>
                <w:rtl/>
                <w:lang w:eastAsia="en-US"/>
              </w:rPr>
              <w:t>בשלב שאלות ההבהרה בלבד</w:t>
            </w:r>
            <w:r w:rsidRPr="004F285F">
              <w:rPr>
                <w:rFonts w:ascii="David" w:eastAsia="Calibri" w:hAnsi="David" w:hint="cs"/>
                <w:rtl/>
                <w:lang w:eastAsia="en-US"/>
              </w:rPr>
              <w:t xml:space="preserve"> לקבלת מענה</w:t>
            </w:r>
            <w:r w:rsidRPr="004F285F">
              <w:rPr>
                <w:rFonts w:ascii="David" w:eastAsia="Calibri" w:hAnsi="David"/>
                <w:rtl/>
                <w:lang w:eastAsia="en-US"/>
              </w:rPr>
              <w:t>.</w:t>
            </w:r>
            <w:r w:rsidRPr="004F285F">
              <w:rPr>
                <w:rFonts w:ascii="David" w:eastAsia="Calibri" w:hAnsi="David" w:hint="cs"/>
                <w:rtl/>
                <w:lang w:eastAsia="en-US"/>
              </w:rPr>
              <w:t xml:space="preserve"> </w:t>
            </w:r>
          </w:p>
          <w:p w:rsidR="004F285F" w:rsidRPr="004F285F" w:rsidRDefault="004F285F" w:rsidP="004F285F">
            <w:pPr>
              <w:numPr>
                <w:ilvl w:val="1"/>
                <w:numId w:val="28"/>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4F285F">
              <w:rPr>
                <w:rFonts w:ascii="David" w:eastAsia="Calibri" w:hAnsi="David" w:hint="cs"/>
                <w:rtl/>
                <w:lang w:eastAsia="en-US"/>
              </w:rPr>
              <w:t xml:space="preserve">על המציע </w:t>
            </w:r>
            <w:r w:rsidRPr="004F285F">
              <w:rPr>
                <w:rFonts w:ascii="David" w:eastAsia="Calibri" w:hAnsi="David" w:hint="cs"/>
                <w:b/>
                <w:bCs/>
                <w:rtl/>
                <w:lang w:eastAsia="en-US"/>
              </w:rPr>
              <w:t xml:space="preserve">לסמן </w:t>
            </w:r>
            <w:r w:rsidRPr="004F285F">
              <w:rPr>
                <w:rFonts w:ascii="David" w:eastAsia="Calibri" w:hAnsi="David"/>
                <w:b/>
                <w:bCs/>
                <w:lang w:eastAsia="en-US"/>
              </w:rPr>
              <w:t xml:space="preserve"> </w:t>
            </w:r>
            <w:r w:rsidRPr="004F285F">
              <w:rPr>
                <w:rFonts w:ascii="MS Gothic" w:eastAsia="MS Gothic" w:hAnsi="MS Gothic" w:cs="MS Gothic" w:hint="eastAsia"/>
                <w:rtl/>
                <w:lang w:eastAsia="en-US"/>
              </w:rPr>
              <w:t>☒</w:t>
            </w:r>
            <w:r w:rsidRPr="004F285F">
              <w:rPr>
                <w:rFonts w:ascii="David" w:eastAsia="Calibri" w:hAnsi="David" w:hint="cs"/>
                <w:b/>
                <w:bCs/>
                <w:rtl/>
                <w:lang w:eastAsia="en-US"/>
              </w:rPr>
              <w:t xml:space="preserve"> בכל סעיף </w:t>
            </w:r>
            <w:r w:rsidRPr="004F285F">
              <w:rPr>
                <w:rFonts w:ascii="David" w:eastAsia="Calibri" w:hAnsi="David" w:hint="cs"/>
                <w:rtl/>
                <w:lang w:eastAsia="en-US"/>
              </w:rPr>
              <w:t xml:space="preserve">בעמודת אישור המציע, המהווה אישור לכך שהמציע </w:t>
            </w:r>
            <w:r w:rsidRPr="004F285F">
              <w:rPr>
                <w:rFonts w:ascii="David" w:eastAsia="Calibri" w:hAnsi="David" w:hint="cs"/>
                <w:b/>
                <w:bCs/>
                <w:rtl/>
                <w:lang w:eastAsia="en-US"/>
              </w:rPr>
              <w:t>קרא,</w:t>
            </w:r>
            <w:r w:rsidRPr="004F285F">
              <w:rPr>
                <w:rFonts w:ascii="David" w:eastAsia="Calibri" w:hAnsi="David" w:hint="cs"/>
                <w:rtl/>
                <w:lang w:eastAsia="en-US"/>
              </w:rPr>
              <w:t xml:space="preserve"> </w:t>
            </w:r>
            <w:r w:rsidRPr="004F285F">
              <w:rPr>
                <w:rFonts w:ascii="David" w:eastAsia="Calibri" w:hAnsi="David" w:hint="cs"/>
                <w:b/>
                <w:bCs/>
                <w:rtl/>
                <w:lang w:eastAsia="en-US"/>
              </w:rPr>
              <w:t>הבין, מקובל עליו ויפעל בהתאם לדרישות פרק זה.</w:t>
            </w:r>
          </w:p>
          <w:p w:rsidR="004F285F" w:rsidRPr="004F285F" w:rsidRDefault="004F285F" w:rsidP="004F285F">
            <w:pPr>
              <w:numPr>
                <w:ilvl w:val="1"/>
                <w:numId w:val="28"/>
              </w:numPr>
              <w:overflowPunct/>
              <w:autoSpaceDE/>
              <w:autoSpaceDN/>
              <w:adjustRightInd/>
              <w:spacing w:before="120" w:after="120" w:line="240" w:lineRule="auto"/>
              <w:ind w:left="459" w:hanging="425"/>
              <w:jc w:val="left"/>
              <w:textAlignment w:val="auto"/>
              <w:rPr>
                <w:rFonts w:ascii="David" w:eastAsia="Calibri" w:hAnsi="David"/>
                <w:lang w:eastAsia="en-US"/>
              </w:rPr>
            </w:pPr>
            <w:r w:rsidRPr="004F285F">
              <w:rPr>
                <w:rFonts w:ascii="David" w:eastAsia="Calibri" w:hAnsi="David"/>
                <w:rtl/>
                <w:lang w:eastAsia="en-US"/>
              </w:rPr>
              <w:t xml:space="preserve">בסעיפים בהם המציע נדרש לצרף צרופות או פירוט </w:t>
            </w:r>
            <w:r w:rsidRPr="004F285F">
              <w:rPr>
                <w:rFonts w:ascii="David" w:eastAsia="Calibri" w:hAnsi="David" w:hint="cs"/>
                <w:rtl/>
                <w:lang w:eastAsia="en-US"/>
              </w:rPr>
              <w:t xml:space="preserve">נוסף </w:t>
            </w:r>
            <w:r w:rsidRPr="004F285F">
              <w:rPr>
                <w:rFonts w:ascii="David" w:eastAsia="Calibri" w:hAnsi="David"/>
                <w:b/>
                <w:bCs/>
                <w:rtl/>
                <w:lang w:eastAsia="en-US"/>
              </w:rPr>
              <w:t>על</w:t>
            </w:r>
            <w:r w:rsidRPr="004F285F">
              <w:rPr>
                <w:rFonts w:ascii="David" w:eastAsia="Calibri" w:hAnsi="David" w:hint="cs"/>
                <w:b/>
                <w:bCs/>
                <w:rtl/>
                <w:lang w:eastAsia="en-US"/>
              </w:rPr>
              <w:t xml:space="preserve"> המציע</w:t>
            </w:r>
            <w:r w:rsidRPr="004F285F">
              <w:rPr>
                <w:rFonts w:ascii="David" w:eastAsia="Calibri" w:hAnsi="David"/>
                <w:b/>
                <w:bCs/>
                <w:rtl/>
                <w:lang w:eastAsia="en-US"/>
              </w:rPr>
              <w:t xml:space="preserve"> </w:t>
            </w:r>
            <w:r w:rsidRPr="004F285F">
              <w:rPr>
                <w:rFonts w:ascii="David" w:eastAsia="Calibri" w:hAnsi="David" w:hint="cs"/>
                <w:b/>
                <w:bCs/>
                <w:rtl/>
                <w:lang w:eastAsia="en-US"/>
              </w:rPr>
              <w:t>לספק</w:t>
            </w:r>
            <w:r w:rsidRPr="004F285F">
              <w:rPr>
                <w:rFonts w:ascii="David" w:eastAsia="Calibri" w:hAnsi="David"/>
                <w:b/>
                <w:bCs/>
                <w:rtl/>
                <w:lang w:eastAsia="en-US"/>
              </w:rPr>
              <w:t xml:space="preserve"> את </w:t>
            </w:r>
            <w:r w:rsidRPr="004F285F">
              <w:rPr>
                <w:rFonts w:ascii="David" w:eastAsia="Calibri" w:hAnsi="David" w:hint="cs"/>
                <w:b/>
                <w:bCs/>
                <w:rtl/>
                <w:lang w:eastAsia="en-US"/>
              </w:rPr>
              <w:t xml:space="preserve">כל </w:t>
            </w:r>
            <w:r w:rsidRPr="004F285F">
              <w:rPr>
                <w:rFonts w:ascii="David" w:eastAsia="Calibri" w:hAnsi="David"/>
                <w:b/>
                <w:bCs/>
                <w:rtl/>
                <w:lang w:eastAsia="en-US"/>
              </w:rPr>
              <w:t xml:space="preserve">המסמכים </w:t>
            </w:r>
            <w:r w:rsidRPr="004F285F">
              <w:rPr>
                <w:rFonts w:ascii="David" w:eastAsia="Calibri" w:hAnsi="David" w:hint="cs"/>
                <w:b/>
                <w:bCs/>
                <w:rtl/>
                <w:lang w:eastAsia="en-US"/>
              </w:rPr>
              <w:t>הרלוונטיי</w:t>
            </w:r>
            <w:r w:rsidRPr="004F285F">
              <w:rPr>
                <w:rFonts w:ascii="David" w:eastAsia="Calibri" w:hAnsi="David" w:hint="eastAsia"/>
                <w:b/>
                <w:bCs/>
                <w:rtl/>
                <w:lang w:eastAsia="en-US"/>
              </w:rPr>
              <w:t>ם</w:t>
            </w:r>
            <w:r w:rsidRPr="004F285F">
              <w:rPr>
                <w:rFonts w:ascii="David" w:eastAsia="Calibri" w:hAnsi="David"/>
                <w:b/>
                <w:bCs/>
                <w:rtl/>
                <w:lang w:eastAsia="en-US"/>
              </w:rPr>
              <w:t>.</w:t>
            </w:r>
          </w:p>
          <w:p w:rsidR="003B0E84" w:rsidRPr="003B0E84" w:rsidRDefault="004F285F" w:rsidP="004F285F">
            <w:pPr>
              <w:numPr>
                <w:ilvl w:val="1"/>
                <w:numId w:val="28"/>
              </w:numPr>
              <w:overflowPunct/>
              <w:autoSpaceDE/>
              <w:autoSpaceDN/>
              <w:adjustRightInd/>
              <w:spacing w:before="120" w:after="120" w:line="240" w:lineRule="auto"/>
              <w:ind w:left="459" w:hanging="425"/>
              <w:jc w:val="left"/>
              <w:textAlignment w:val="auto"/>
              <w:rPr>
                <w:rFonts w:ascii="David" w:eastAsia="Calibri" w:hAnsi="David"/>
                <w:sz w:val="22"/>
                <w:szCs w:val="22"/>
                <w:rtl/>
                <w:lang w:eastAsia="en-US"/>
              </w:rPr>
            </w:pPr>
            <w:r w:rsidRPr="004F285F">
              <w:rPr>
                <w:rFonts w:ascii="David" w:eastAsia="Calibri" w:hAnsi="David"/>
                <w:rtl/>
                <w:lang w:eastAsia="en-US"/>
              </w:rPr>
              <w:t>הספק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rsidRPr="004F285F">
              <w:rPr>
                <w:rFonts w:ascii="David" w:eastAsia="Calibri" w:hAnsi="David"/>
                <w:lang w:eastAsia="en-US"/>
              </w:rPr>
              <w:t>.</w:t>
            </w:r>
          </w:p>
        </w:tc>
      </w:tr>
    </w:tbl>
    <w:p w:rsidR="003B0E84" w:rsidRPr="003B0E84" w:rsidRDefault="003B0E84" w:rsidP="003B0E84">
      <w:pPr>
        <w:overflowPunct/>
        <w:autoSpaceDE/>
        <w:autoSpaceDN/>
        <w:adjustRightInd/>
        <w:spacing w:after="120"/>
        <w:ind w:left="360"/>
        <w:jc w:val="left"/>
        <w:textAlignment w:val="auto"/>
        <w:outlineLvl w:val="0"/>
        <w:rPr>
          <w:rFonts w:ascii="David" w:hAnsi="David"/>
          <w:b/>
          <w:bCs/>
          <w:sz w:val="28"/>
          <w:szCs w:val="28"/>
          <w:rtl/>
        </w:rPr>
      </w:pPr>
    </w:p>
    <w:p w:rsidR="003B0E84" w:rsidRPr="003B0E84" w:rsidRDefault="003B0E84" w:rsidP="003B0E84">
      <w:pPr>
        <w:overflowPunct/>
        <w:autoSpaceDE/>
        <w:autoSpaceDN/>
        <w:adjustRightInd/>
        <w:spacing w:after="120"/>
        <w:ind w:left="360"/>
        <w:jc w:val="left"/>
        <w:textAlignment w:val="auto"/>
        <w:outlineLvl w:val="0"/>
        <w:rPr>
          <w:rFonts w:ascii="David" w:hAnsi="David"/>
          <w:b/>
          <w:bCs/>
          <w:sz w:val="28"/>
          <w:szCs w:val="28"/>
          <w:rtl/>
        </w:rPr>
      </w:pPr>
    </w:p>
    <w:p w:rsidR="003B0E84" w:rsidRDefault="003B0E84" w:rsidP="003B0E84">
      <w:pPr>
        <w:overflowPunct/>
        <w:autoSpaceDE/>
        <w:autoSpaceDN/>
        <w:adjustRightInd/>
        <w:spacing w:after="120"/>
        <w:ind w:left="360"/>
        <w:jc w:val="left"/>
        <w:textAlignment w:val="auto"/>
        <w:outlineLvl w:val="0"/>
        <w:rPr>
          <w:rFonts w:ascii="David" w:hAnsi="David"/>
          <w:b/>
          <w:bCs/>
          <w:sz w:val="28"/>
          <w:szCs w:val="28"/>
          <w:rtl/>
        </w:rPr>
      </w:pPr>
    </w:p>
    <w:p w:rsidR="005E4BBF" w:rsidRPr="003B0E84" w:rsidRDefault="005E4BBF" w:rsidP="003B0E84">
      <w:pPr>
        <w:overflowPunct/>
        <w:autoSpaceDE/>
        <w:autoSpaceDN/>
        <w:adjustRightInd/>
        <w:spacing w:after="120"/>
        <w:ind w:left="360"/>
        <w:jc w:val="left"/>
        <w:textAlignment w:val="auto"/>
        <w:outlineLvl w:val="0"/>
        <w:rPr>
          <w:rFonts w:ascii="David" w:hAnsi="David"/>
          <w:b/>
          <w:bCs/>
          <w:sz w:val="28"/>
          <w:szCs w:val="28"/>
          <w:rtl/>
        </w:rPr>
      </w:pPr>
    </w:p>
    <w:tbl>
      <w:tblPr>
        <w:tblpPr w:leftFromText="180" w:rightFromText="180" w:vertAnchor="text" w:horzAnchor="margin" w:tblpY="-25"/>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9133"/>
      </w:tblGrid>
      <w:tr w:rsidR="003B0E84" w:rsidRPr="003B0E84" w:rsidTr="003B0E84">
        <w:trPr>
          <w:trHeight w:val="642"/>
        </w:trPr>
        <w:tc>
          <w:tcPr>
            <w:tcW w:w="10091" w:type="dxa"/>
            <w:gridSpan w:val="2"/>
            <w:shd w:val="clear" w:color="auto" w:fill="DBE5F1"/>
          </w:tcPr>
          <w:p w:rsidR="003B0E84" w:rsidRPr="003B0E84" w:rsidRDefault="003B0E84" w:rsidP="003B0E84">
            <w:pPr>
              <w:numPr>
                <w:ilvl w:val="1"/>
                <w:numId w:val="31"/>
              </w:numPr>
              <w:overflowPunct/>
              <w:autoSpaceDE/>
              <w:autoSpaceDN/>
              <w:adjustRightInd/>
              <w:spacing w:before="240" w:after="240" w:line="240" w:lineRule="auto"/>
              <w:jc w:val="left"/>
              <w:textAlignment w:val="auto"/>
              <w:rPr>
                <w:rFonts w:ascii="David" w:eastAsia="Calibri" w:hAnsi="David"/>
                <w:b/>
                <w:bCs/>
                <w:rtl/>
              </w:rPr>
            </w:pPr>
            <w:r w:rsidRPr="003B0E84">
              <w:rPr>
                <w:rFonts w:ascii="David" w:eastAsia="Calibri" w:hAnsi="David"/>
                <w:b/>
                <w:bCs/>
                <w:rtl/>
              </w:rPr>
              <w:t>כללי</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shd w:val="clear" w:color="auto" w:fill="auto"/>
          </w:tcPr>
          <w:p w:rsidR="005E4BBF" w:rsidRPr="00791CF7" w:rsidRDefault="005E4BBF" w:rsidP="005E4BBF">
            <w:pPr>
              <w:pStyle w:val="Normal2"/>
              <w:ind w:left="0"/>
              <w:rPr>
                <w:sz w:val="28"/>
                <w:szCs w:val="28"/>
                <w:rtl/>
              </w:rPr>
            </w:pPr>
            <w:r w:rsidRPr="00073067">
              <w:rPr>
                <w:rFonts w:ascii="David" w:eastAsia="Calibri" w:hAnsi="David" w:hint="cs"/>
                <w:rtl/>
              </w:rPr>
              <w:t>ה</w:t>
            </w:r>
            <w:r w:rsidRPr="00073067">
              <w:rPr>
                <w:rFonts w:ascii="David" w:eastAsia="Calibri" w:hAnsi="David"/>
                <w:rtl/>
              </w:rPr>
              <w:t xml:space="preserve">משרד רואה חשיבות רבה במימוש שיטתי ויעיל של היבטי אבטחת המידע, ובכלל זה היבטים הקשורים </w:t>
            </w:r>
            <w:r w:rsidRPr="00073067">
              <w:rPr>
                <w:rFonts w:ascii="David" w:eastAsia="Calibri" w:hAnsi="David" w:hint="cs"/>
                <w:rtl/>
              </w:rPr>
              <w:t>ל</w:t>
            </w:r>
            <w:r w:rsidRPr="00073067">
              <w:rPr>
                <w:rFonts w:ascii="David" w:eastAsia="Calibri" w:hAnsi="David"/>
                <w:rtl/>
              </w:rPr>
              <w:t>הגנה על מידע ול</w:t>
            </w:r>
            <w:r w:rsidRPr="00073067">
              <w:rPr>
                <w:rFonts w:ascii="David" w:eastAsia="Calibri" w:hAnsi="David" w:hint="cs"/>
                <w:rtl/>
              </w:rPr>
              <w:t>עמידה ב</w:t>
            </w:r>
            <w:r w:rsidRPr="00073067">
              <w:rPr>
                <w:rFonts w:ascii="David" w:eastAsia="Calibri" w:hAnsi="David"/>
                <w:rtl/>
              </w:rPr>
              <w:t>חוק הגנת הפרטיות התשמ"א-1981.</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shd w:val="clear" w:color="auto" w:fill="auto"/>
          </w:tcPr>
          <w:p w:rsidR="005E4BBF" w:rsidRPr="00B069C8" w:rsidRDefault="005E4BBF" w:rsidP="005E4BBF">
            <w:pPr>
              <w:pStyle w:val="Normal2"/>
              <w:ind w:left="0"/>
              <w:rPr>
                <w:sz w:val="28"/>
                <w:szCs w:val="28"/>
                <w:rtl/>
              </w:rPr>
            </w:pPr>
            <w:r w:rsidRPr="00B069C8">
              <w:rPr>
                <w:rFonts w:hint="eastAsia"/>
                <w:rtl/>
              </w:rPr>
              <w:t>על</w:t>
            </w:r>
            <w:r w:rsidRPr="00B069C8">
              <w:rPr>
                <w:rtl/>
              </w:rPr>
              <w:t xml:space="preserve"> המציע </w:t>
            </w:r>
            <w:r w:rsidRPr="00B069C8">
              <w:rPr>
                <w:rFonts w:hint="eastAsia"/>
                <w:rtl/>
              </w:rPr>
              <w:t>לפרט</w:t>
            </w:r>
            <w:r w:rsidRPr="00B069C8">
              <w:rPr>
                <w:rFonts w:hint="cs"/>
                <w:rtl/>
              </w:rPr>
              <w:t xml:space="preserve"> ולהציג למשרד, ככל שיידר</w:t>
            </w:r>
            <w:r w:rsidRPr="00B069C8">
              <w:rPr>
                <w:rFonts w:hint="eastAsia"/>
                <w:rtl/>
              </w:rPr>
              <w:t>ש</w:t>
            </w:r>
            <w:r w:rsidRPr="00B069C8">
              <w:rPr>
                <w:rFonts w:hint="cs"/>
                <w:rtl/>
              </w:rPr>
              <w:t xml:space="preserve"> לעשות זאת, את האמצעים בהם הוא נוקט לשם שמירה על אבטחת המידע לרבות מסמכים רלוונטיים. </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shd w:val="clear" w:color="auto" w:fill="auto"/>
            <w:vAlign w:val="center"/>
          </w:tcPr>
          <w:p w:rsidR="005E4BBF" w:rsidRPr="00315C7A" w:rsidRDefault="005E4BBF" w:rsidP="005E4BBF">
            <w:pPr>
              <w:pStyle w:val="Normal2"/>
              <w:ind w:left="0"/>
              <w:rPr>
                <w:b/>
                <w:bCs/>
                <w:rtl/>
              </w:rPr>
            </w:pPr>
            <w:r w:rsidRPr="00315C7A">
              <w:rPr>
                <w:rFonts w:ascii="David" w:hAnsi="David" w:hint="eastAsia"/>
                <w:b/>
                <w:bCs/>
                <w:rtl/>
              </w:rPr>
              <w:t>על</w:t>
            </w:r>
            <w:r w:rsidRPr="00315C7A">
              <w:rPr>
                <w:rFonts w:ascii="David" w:hAnsi="David"/>
                <w:b/>
                <w:bCs/>
                <w:rtl/>
              </w:rPr>
              <w:t xml:space="preserve"> המציע </w:t>
            </w:r>
            <w:r w:rsidRPr="00315C7A">
              <w:rPr>
                <w:rFonts w:ascii="David" w:hAnsi="David" w:hint="cs"/>
                <w:b/>
                <w:bCs/>
                <w:rtl/>
              </w:rPr>
              <w:t xml:space="preserve">להיות בעל הסמכה </w:t>
            </w:r>
            <w:r>
              <w:rPr>
                <w:rFonts w:ascii="David" w:hAnsi="David" w:hint="cs"/>
                <w:b/>
                <w:bCs/>
                <w:rtl/>
              </w:rPr>
              <w:t>בתוקף</w:t>
            </w:r>
            <w:r w:rsidRPr="00315C7A">
              <w:rPr>
                <w:rFonts w:ascii="David" w:hAnsi="David" w:hint="cs"/>
                <w:b/>
                <w:bCs/>
                <w:rtl/>
              </w:rPr>
              <w:t xml:space="preserve"> לתקן </w:t>
            </w:r>
            <w:r w:rsidRPr="00315C7A">
              <w:rPr>
                <w:rFonts w:ascii="David" w:hAnsi="David" w:hint="cs"/>
                <w:b/>
                <w:bCs/>
              </w:rPr>
              <w:t>ISO</w:t>
            </w:r>
            <w:r w:rsidRPr="00315C7A">
              <w:rPr>
                <w:rFonts w:ascii="David" w:hAnsi="David"/>
                <w:b/>
                <w:bCs/>
              </w:rPr>
              <w:t>27001</w:t>
            </w:r>
            <w:r w:rsidRPr="00315C7A">
              <w:rPr>
                <w:rFonts w:ascii="David" w:hAnsi="David" w:hint="cs"/>
                <w:b/>
                <w:bCs/>
                <w:rtl/>
              </w:rPr>
              <w:t xml:space="preserve">. </w:t>
            </w:r>
          </w:p>
        </w:tc>
      </w:tr>
    </w:tbl>
    <w:p w:rsidR="003B0E84" w:rsidRPr="003B0E84" w:rsidRDefault="003B0E84" w:rsidP="003B0E84">
      <w:pPr>
        <w:keepLines/>
        <w:overflowPunct/>
        <w:autoSpaceDE/>
        <w:autoSpaceDN/>
        <w:adjustRightInd/>
        <w:spacing w:before="120"/>
        <w:jc w:val="center"/>
        <w:textAlignment w:val="auto"/>
        <w:rPr>
          <w:b/>
          <w:bCs/>
          <w:sz w:val="28"/>
          <w:szCs w:val="28"/>
          <w:rtl/>
          <w:lang w:eastAsia="en-US"/>
        </w:rPr>
      </w:pPr>
      <w:r w:rsidRPr="003B0E84">
        <w:rPr>
          <w:rFonts w:hint="cs"/>
          <w:b/>
          <w:bCs/>
          <w:sz w:val="28"/>
          <w:szCs w:val="28"/>
          <w:u w:val="single"/>
          <w:rtl/>
          <w:lang w:eastAsia="en-US"/>
        </w:rPr>
        <w:lastRenderedPageBreak/>
        <w:t>מענה המציע</w:t>
      </w:r>
    </w:p>
    <w:p w:rsidR="003B0E84" w:rsidRPr="003B0E84" w:rsidRDefault="003B0E84" w:rsidP="003B0E84">
      <w:pPr>
        <w:keepLines/>
        <w:overflowPunct/>
        <w:autoSpaceDE/>
        <w:autoSpaceDN/>
        <w:adjustRightInd/>
        <w:spacing w:before="120"/>
        <w:jc w:val="center"/>
        <w:textAlignment w:val="auto"/>
        <w:rPr>
          <w:b/>
          <w:bCs/>
          <w:sz w:val="28"/>
          <w:szCs w:val="28"/>
          <w:rtl/>
          <w:lang w:eastAsia="en-US"/>
        </w:rPr>
      </w:pPr>
    </w:p>
    <w:tbl>
      <w:tblPr>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7655"/>
        <w:gridCol w:w="1478"/>
      </w:tblGrid>
      <w:tr w:rsidR="003B0E84" w:rsidRPr="003B0E84" w:rsidTr="003B0E84">
        <w:trPr>
          <w:trHeight w:val="424"/>
        </w:trPr>
        <w:tc>
          <w:tcPr>
            <w:tcW w:w="958" w:type="dxa"/>
            <w:shd w:val="clear" w:color="auto" w:fill="DBE5F1"/>
            <w:vAlign w:val="center"/>
          </w:tcPr>
          <w:p w:rsidR="003B0E84" w:rsidRPr="003B0E84" w:rsidRDefault="003B0E84" w:rsidP="003B0E84">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3B0E84">
              <w:rPr>
                <w:rFonts w:ascii="David" w:eastAsia="Calibri" w:hAnsi="David" w:hint="cs"/>
                <w:b/>
                <w:bCs/>
                <w:sz w:val="22"/>
                <w:szCs w:val="22"/>
                <w:rtl/>
                <w:lang w:eastAsia="en-US"/>
              </w:rPr>
              <w:t>סעיף</w:t>
            </w:r>
          </w:p>
        </w:tc>
        <w:tc>
          <w:tcPr>
            <w:tcW w:w="7655" w:type="dxa"/>
            <w:shd w:val="clear" w:color="auto" w:fill="DBE5F1"/>
            <w:vAlign w:val="center"/>
          </w:tcPr>
          <w:p w:rsidR="003B0E84" w:rsidRPr="003B0E84" w:rsidRDefault="003B0E84" w:rsidP="003B0E84">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3B0E84">
              <w:rPr>
                <w:rFonts w:ascii="David" w:eastAsia="Calibri" w:hAnsi="David" w:hint="eastAsia"/>
                <w:b/>
                <w:bCs/>
                <w:sz w:val="22"/>
                <w:szCs w:val="22"/>
                <w:rtl/>
                <w:lang w:eastAsia="en-US"/>
              </w:rPr>
              <w:t>דרישה</w:t>
            </w:r>
          </w:p>
        </w:tc>
        <w:tc>
          <w:tcPr>
            <w:tcW w:w="1478" w:type="dxa"/>
            <w:shd w:val="clear" w:color="auto" w:fill="DBE5F1"/>
          </w:tcPr>
          <w:p w:rsidR="003B0E84" w:rsidRPr="003B0E84" w:rsidRDefault="003B0E84" w:rsidP="003B0E84">
            <w:pPr>
              <w:keepLines/>
              <w:overflowPunct/>
              <w:autoSpaceDE/>
              <w:autoSpaceDN/>
              <w:adjustRightInd/>
              <w:spacing w:before="120"/>
              <w:jc w:val="center"/>
              <w:textAlignment w:val="auto"/>
              <w:rPr>
                <w:rFonts w:ascii="Calibri" w:eastAsia="Calibri" w:hAnsi="Calibri"/>
                <w:b/>
                <w:bCs/>
                <w:sz w:val="22"/>
                <w:szCs w:val="22"/>
                <w:rtl/>
                <w:lang w:eastAsia="en-US"/>
              </w:rPr>
            </w:pPr>
            <w:r w:rsidRPr="003B0E84">
              <w:rPr>
                <w:rFonts w:ascii="Calibri" w:eastAsia="Calibri" w:hAnsi="Calibri" w:hint="cs"/>
                <w:b/>
                <w:bCs/>
                <w:sz w:val="22"/>
                <w:szCs w:val="22"/>
                <w:rtl/>
                <w:lang w:eastAsia="en-US"/>
              </w:rPr>
              <w:t xml:space="preserve">אישור המציע </w:t>
            </w:r>
          </w:p>
        </w:tc>
      </w:tr>
      <w:tr w:rsidR="003B0E84" w:rsidRPr="003B0E84" w:rsidTr="003B0E84">
        <w:trPr>
          <w:trHeight w:val="641"/>
        </w:trPr>
        <w:tc>
          <w:tcPr>
            <w:tcW w:w="10091" w:type="dxa"/>
            <w:gridSpan w:val="3"/>
            <w:shd w:val="clear" w:color="auto" w:fill="DBE5F1"/>
            <w:vAlign w:val="center"/>
          </w:tcPr>
          <w:p w:rsidR="003B0E84" w:rsidRPr="003B0E84" w:rsidRDefault="003B0E84" w:rsidP="003B0E84">
            <w:pPr>
              <w:numPr>
                <w:ilvl w:val="1"/>
                <w:numId w:val="31"/>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3B0E84">
              <w:rPr>
                <w:rFonts w:ascii="David" w:eastAsia="Calibri" w:hAnsi="David" w:hint="cs"/>
                <w:b/>
                <w:bCs/>
                <w:rtl/>
                <w:lang w:eastAsia="en-US"/>
              </w:rPr>
              <w:t>שמירה על מידע</w:t>
            </w:r>
          </w:p>
        </w:tc>
      </w:tr>
      <w:tr w:rsidR="005E4BBF" w:rsidRPr="003B0E84" w:rsidTr="003B0E84">
        <w:trPr>
          <w:trHeight w:val="1018"/>
        </w:trPr>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791CF7" w:rsidRDefault="005E4BBF" w:rsidP="005E4BBF">
            <w:pPr>
              <w:pStyle w:val="2a"/>
              <w:ind w:left="0" w:firstLine="0"/>
              <w:rPr>
                <w:rtl/>
              </w:rPr>
            </w:pPr>
            <w:r>
              <w:rPr>
                <w:rFonts w:hint="cs"/>
                <w:rtl/>
              </w:rPr>
              <w:t>המשרד הינו הבעלים הבלעדיים של המידע, לרבות המידע נשוא מכרז זה המאוחסן בסביבת המציע. המציע</w:t>
            </w:r>
            <w:r w:rsidRPr="001C6F74">
              <w:rPr>
                <w:rFonts w:hint="cs"/>
                <w:rtl/>
              </w:rPr>
              <w:t xml:space="preserve"> </w:t>
            </w:r>
            <w:r>
              <w:rPr>
                <w:rFonts w:hint="cs"/>
                <w:rtl/>
              </w:rPr>
              <w:t>יעשה שימוש במידע אך ורק למטרת היענות מלאה לדרישות המכרז.</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rPr>
          <w:trHeight w:val="569"/>
        </w:trPr>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791CF7" w:rsidRDefault="005E4BBF" w:rsidP="005E4BBF">
            <w:pPr>
              <w:pStyle w:val="2a"/>
              <w:ind w:left="0" w:firstLine="0"/>
              <w:rPr>
                <w:rtl/>
              </w:rPr>
            </w:pPr>
            <w:r>
              <w:rPr>
                <w:rFonts w:hint="cs"/>
                <w:rtl/>
              </w:rPr>
              <w:t>המציע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רגיש או חשיפה של מידע לצד שלישי </w:t>
            </w:r>
            <w:r>
              <w:rPr>
                <w:rFonts w:hint="cs"/>
                <w:rtl/>
              </w:rPr>
              <w:t xml:space="preserve">אשר </w:t>
            </w:r>
            <w:r w:rsidRPr="00881644">
              <w:rPr>
                <w:rFonts w:hint="cs"/>
                <w:rtl/>
              </w:rPr>
              <w:t>עלול לגרום ל</w:t>
            </w:r>
            <w:r>
              <w:rPr>
                <w:rFonts w:hint="cs"/>
                <w:rtl/>
              </w:rPr>
              <w:t>משרד</w:t>
            </w:r>
            <w:r w:rsidRPr="00881644">
              <w:rPr>
                <w:rFonts w:hint="cs"/>
                <w:rtl/>
              </w:rPr>
              <w:t xml:space="preserve">, וכן לצדדי ג' נזקים. </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rPr>
          <w:trHeight w:val="788"/>
        </w:trPr>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791CF7" w:rsidRDefault="005E4BBF" w:rsidP="005E4BBF">
            <w:pPr>
              <w:pStyle w:val="2a"/>
              <w:ind w:left="0" w:firstLine="0"/>
              <w:rPr>
                <w:rtl/>
              </w:rPr>
            </w:pPr>
            <w:r>
              <w:rPr>
                <w:rFonts w:hint="cs"/>
                <w:rtl/>
              </w:rPr>
              <w:t>המציע</w:t>
            </w:r>
            <w:r w:rsidRPr="00881644">
              <w:rPr>
                <w:rFonts w:hint="cs"/>
                <w:rtl/>
              </w:rPr>
              <w:t xml:space="preserve"> </w:t>
            </w:r>
            <w:r>
              <w:rPr>
                <w:rFonts w:hint="cs"/>
                <w:rtl/>
              </w:rPr>
              <w:t xml:space="preserve">מחויב </w:t>
            </w:r>
            <w:r w:rsidRPr="00881644">
              <w:rPr>
                <w:rFonts w:hint="cs"/>
                <w:rtl/>
              </w:rPr>
              <w:t xml:space="preserve">לשמור על המידע </w:t>
            </w:r>
            <w:r>
              <w:rPr>
                <w:rFonts w:hint="cs"/>
                <w:rtl/>
              </w:rPr>
              <w:t>של המשרד, לרבות מידע רגיש ו/או חסוי,</w:t>
            </w:r>
            <w:r w:rsidRPr="00881644">
              <w:rPr>
                <w:rFonts w:hint="cs"/>
                <w:rtl/>
              </w:rPr>
              <w:t xml:space="preserve"> בהתאם לסטנדרטים </w:t>
            </w:r>
            <w:r>
              <w:rPr>
                <w:rFonts w:hint="cs"/>
                <w:rtl/>
              </w:rPr>
              <w:t xml:space="preserve">מקובלים </w:t>
            </w:r>
            <w:r w:rsidRPr="00881644">
              <w:rPr>
                <w:rFonts w:hint="cs"/>
                <w:rtl/>
              </w:rPr>
              <w:t>בשוק</w:t>
            </w:r>
            <w:r>
              <w:rPr>
                <w:rFonts w:hint="cs"/>
                <w:rtl/>
              </w:rPr>
              <w:t>.</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rPr>
          <w:trHeight w:val="958"/>
        </w:trPr>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Default="005E4BBF" w:rsidP="005E4BBF">
            <w:pPr>
              <w:pStyle w:val="2a"/>
              <w:ind w:left="0" w:firstLine="0"/>
              <w:rPr>
                <w:rtl/>
              </w:rPr>
            </w:pPr>
            <w:r w:rsidRPr="00686AA1">
              <w:rPr>
                <w:rtl/>
              </w:rPr>
              <w:t xml:space="preserve">המציע מתחייב שהוא, או מי מטעמו, לא יעביר מידע </w:t>
            </w:r>
            <w:r w:rsidRPr="00686AA1">
              <w:rPr>
                <w:rFonts w:hint="cs"/>
                <w:rtl/>
              </w:rPr>
              <w:t>רגיש ו/או חסוי</w:t>
            </w:r>
            <w:r w:rsidRPr="00686AA1">
              <w:rPr>
                <w:rtl/>
              </w:rPr>
              <w:t xml:space="preserve">, או חלק ממידע </w:t>
            </w:r>
            <w:r w:rsidRPr="00686AA1">
              <w:rPr>
                <w:rFonts w:hint="cs"/>
                <w:rtl/>
              </w:rPr>
              <w:t>רגיש ו/או חסוי</w:t>
            </w:r>
            <w:r w:rsidRPr="00686AA1">
              <w:rPr>
                <w:rtl/>
              </w:rPr>
              <w:t>, אשר בידיו או שיש לו גישה אליהם, ל</w:t>
            </w:r>
            <w:r w:rsidRPr="00686AA1">
              <w:rPr>
                <w:rFonts w:hint="cs"/>
                <w:rtl/>
              </w:rPr>
              <w:t xml:space="preserve">גורם </w:t>
            </w:r>
            <w:r w:rsidRPr="00686AA1">
              <w:rPr>
                <w:rtl/>
              </w:rPr>
              <w:t>צד שלישי כלשהו ללא אישור מפורש ובכתב מאת</w:t>
            </w:r>
            <w:r w:rsidRPr="00686AA1">
              <w:rPr>
                <w:rFonts w:hint="cs"/>
                <w:rtl/>
              </w:rPr>
              <w:t xml:space="preserve"> </w:t>
            </w:r>
            <w:r w:rsidRPr="00686AA1">
              <w:rPr>
                <w:rtl/>
              </w:rPr>
              <w:t>המשרד.</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791CF7" w:rsidRDefault="005E4BBF" w:rsidP="005E4BBF">
            <w:pPr>
              <w:pStyle w:val="2a"/>
              <w:ind w:left="0" w:firstLine="0"/>
              <w:rPr>
                <w:rtl/>
              </w:rPr>
            </w:pPr>
            <w:r>
              <w:rPr>
                <w:rFonts w:hint="cs"/>
                <w:rtl/>
              </w:rPr>
              <w:t>חל איסור מוחלט להעברת מידע של המשרד באמצעות התקן נייד.</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rPr>
          <w:trHeight w:val="744"/>
        </w:trPr>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791CF7" w:rsidRDefault="005E4BBF" w:rsidP="005E4BBF">
            <w:pPr>
              <w:pStyle w:val="2a"/>
              <w:ind w:left="0" w:firstLine="0"/>
              <w:rPr>
                <w:rtl/>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791CF7" w:rsidRDefault="005E4BBF" w:rsidP="005E4BBF">
            <w:pPr>
              <w:rPr>
                <w:rFonts w:ascii="David" w:hAnsi="David"/>
                <w:rtl/>
                <w:lang w:eastAsia="en-US"/>
              </w:rPr>
            </w:pPr>
            <w:r w:rsidRPr="00E923C9">
              <w:rPr>
                <w:rFonts w:ascii="David" w:hAnsi="David"/>
                <w:rtl/>
              </w:rPr>
              <w:t>ה</w:t>
            </w:r>
            <w:r>
              <w:rPr>
                <w:rFonts w:ascii="David" w:hAnsi="David"/>
                <w:rtl/>
              </w:rPr>
              <w:t>מציע</w:t>
            </w:r>
            <w:r w:rsidRPr="00E923C9">
              <w:rPr>
                <w:rFonts w:ascii="David" w:hAnsi="David"/>
                <w:rtl/>
                <w:lang w:eastAsia="en-US"/>
              </w:rPr>
              <w:t xml:space="preserve"> מתחייב כי מידע </w:t>
            </w:r>
            <w:r>
              <w:rPr>
                <w:rFonts w:ascii="David" w:hAnsi="David" w:hint="cs"/>
                <w:rtl/>
                <w:lang w:eastAsia="en-US"/>
              </w:rPr>
              <w:t xml:space="preserve">רגיש לרבות מידע </w:t>
            </w:r>
            <w:r w:rsidRPr="00E923C9">
              <w:rPr>
                <w:rFonts w:ascii="David" w:hAnsi="David"/>
                <w:rtl/>
                <w:lang w:eastAsia="en-US"/>
              </w:rPr>
              <w:t>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E923C9" w:rsidRDefault="005E4BBF" w:rsidP="005E4BBF">
            <w:pPr>
              <w:rPr>
                <w:rFonts w:ascii="David" w:hAnsi="David"/>
                <w:rtl/>
              </w:rPr>
            </w:pPr>
            <w:r w:rsidRPr="003E73EC">
              <w:rPr>
                <w:rFonts w:ascii="David" w:hAnsi="David" w:hint="cs"/>
                <w:rtl/>
                <w:lang w:eastAsia="en-US"/>
              </w:rPr>
              <w:t xml:space="preserve">העברה ושיתוף </w:t>
            </w:r>
            <w:r w:rsidRPr="003E73EC">
              <w:rPr>
                <w:rFonts w:ascii="David" w:hAnsi="David" w:hint="eastAsia"/>
                <w:rtl/>
                <w:lang w:eastAsia="en-US"/>
              </w:rPr>
              <w:t>מידע</w:t>
            </w:r>
            <w:r w:rsidRPr="003E73EC">
              <w:rPr>
                <w:rFonts w:ascii="David" w:hAnsi="David"/>
                <w:rtl/>
                <w:lang w:eastAsia="en-US"/>
              </w:rPr>
              <w:t xml:space="preserve"> </w:t>
            </w:r>
            <w:r w:rsidRPr="003E73EC">
              <w:rPr>
                <w:rFonts w:ascii="David" w:hAnsi="David" w:hint="eastAsia"/>
                <w:rtl/>
                <w:lang w:eastAsia="en-US"/>
              </w:rPr>
              <w:t>רגיש</w:t>
            </w:r>
            <w:r w:rsidRPr="003E73EC">
              <w:rPr>
                <w:rFonts w:ascii="David" w:hAnsi="David" w:hint="cs"/>
                <w:rtl/>
                <w:lang w:eastAsia="en-US"/>
              </w:rPr>
              <w:t xml:space="preserve"> ו/או חסוי </w:t>
            </w:r>
            <w:r>
              <w:rPr>
                <w:rFonts w:ascii="David" w:hAnsi="David" w:hint="cs"/>
                <w:rtl/>
                <w:lang w:eastAsia="en-US"/>
              </w:rPr>
              <w:t>בין המציע למשרד</w:t>
            </w:r>
            <w:r w:rsidRPr="003E73EC">
              <w:rPr>
                <w:rFonts w:ascii="David" w:hAnsi="David" w:hint="cs"/>
                <w:rtl/>
                <w:lang w:eastAsia="en-US"/>
              </w:rPr>
              <w:t xml:space="preserve"> </w:t>
            </w:r>
            <w:r w:rsidRPr="0045741B">
              <w:rPr>
                <w:rFonts w:ascii="David" w:hAnsi="David" w:hint="cs"/>
                <w:b/>
                <w:bCs/>
                <w:u w:val="single"/>
                <w:rtl/>
                <w:lang w:eastAsia="en-US"/>
              </w:rPr>
              <w:t>לא יועברו במייל</w:t>
            </w:r>
            <w:r w:rsidRPr="003E73EC">
              <w:rPr>
                <w:rFonts w:ascii="David" w:hAnsi="David" w:hint="cs"/>
                <w:rtl/>
                <w:lang w:eastAsia="en-US"/>
              </w:rPr>
              <w:t xml:space="preserve"> ויבוצעו על ידי מנגנון מאובטח </w:t>
            </w:r>
            <w:r>
              <w:rPr>
                <w:rFonts w:ascii="David" w:hAnsi="David" w:hint="cs"/>
                <w:rtl/>
                <w:lang w:eastAsia="en-US"/>
              </w:rPr>
              <w:t xml:space="preserve">ומוצפן </w:t>
            </w:r>
            <w:r w:rsidRPr="003E73EC">
              <w:rPr>
                <w:rFonts w:ascii="David" w:hAnsi="David" w:hint="cs"/>
                <w:rtl/>
                <w:lang w:eastAsia="en-US"/>
              </w:rPr>
              <w:t>להעברת קבצים (בכספת או בענן) כפי שיאושר ע"י המשרד.</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073067" w:rsidRDefault="005E4BBF" w:rsidP="005E4BBF">
            <w:pPr>
              <w:rPr>
                <w:rFonts w:ascii="David" w:eastAsia="Calibri" w:hAnsi="David"/>
                <w:rtl/>
                <w:lang w:eastAsia="en-US"/>
              </w:rPr>
            </w:pPr>
            <w:r w:rsidRPr="00073067">
              <w:rPr>
                <w:rFonts w:ascii="David" w:eastAsia="Calibri" w:hAnsi="David"/>
                <w:rtl/>
                <w:lang w:eastAsia="en-US"/>
              </w:rPr>
              <w:t>ככל שהמציע יחזיק במידע פרטי מזוהה יש לסמן כל פלט בכיתוב: "מכיל מידע רגיש לפי חוק הגנת הפרטיות - המוסר שלא כדין עובר עבירה"</w:t>
            </w:r>
            <w:r w:rsidRPr="00073067">
              <w:rPr>
                <w:rFonts w:ascii="David" w:eastAsia="Calibri" w:hAnsi="David" w:hint="cs"/>
                <w:rtl/>
                <w:lang w:eastAsia="en-US"/>
              </w:rPr>
              <w:t>.</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073067" w:rsidRDefault="005E4BBF" w:rsidP="005E4BBF">
            <w:pPr>
              <w:rPr>
                <w:rFonts w:ascii="David" w:eastAsia="Calibri" w:hAnsi="David"/>
                <w:rtl/>
                <w:lang w:eastAsia="en-US"/>
              </w:rPr>
            </w:pPr>
            <w:r w:rsidRPr="00073067">
              <w:rPr>
                <w:rFonts w:ascii="David" w:eastAsia="Calibri" w:hAnsi="David" w:hint="cs"/>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073067" w:rsidRDefault="005E4BBF" w:rsidP="005E4BBF">
            <w:pPr>
              <w:rPr>
                <w:rFonts w:ascii="David" w:eastAsia="Calibri" w:hAnsi="David"/>
                <w:rtl/>
                <w:lang w:eastAsia="en-US"/>
              </w:rPr>
            </w:pPr>
            <w:r w:rsidRPr="00073067">
              <w:rPr>
                <w:rFonts w:ascii="David" w:eastAsia="Calibri" w:hAnsi="David" w:hint="cs"/>
                <w:rtl/>
                <w:lang w:eastAsia="en-US"/>
              </w:rPr>
              <w:t>המציע</w:t>
            </w:r>
            <w:r w:rsidRPr="00073067">
              <w:rPr>
                <w:rFonts w:ascii="David" w:eastAsia="Calibri" w:hAnsi="David"/>
                <w:rtl/>
                <w:lang w:eastAsia="en-US"/>
              </w:rPr>
              <w:t xml:space="preserve"> מתחייב למנות ממונה על אבטחת המידע מטעמו, אשר יהיה אחראי על הטיפול </w:t>
            </w:r>
            <w:r w:rsidRPr="00073067">
              <w:rPr>
                <w:rFonts w:ascii="David" w:eastAsia="Calibri" w:hAnsi="David" w:hint="cs"/>
                <w:rtl/>
                <w:lang w:eastAsia="en-US"/>
              </w:rPr>
              <w:t>ב</w:t>
            </w:r>
            <w:r w:rsidRPr="00073067">
              <w:rPr>
                <w:rFonts w:ascii="David" w:eastAsia="Calibri" w:hAnsi="David"/>
                <w:rtl/>
                <w:lang w:eastAsia="en-US"/>
              </w:rPr>
              <w:t xml:space="preserve">מידע </w:t>
            </w:r>
            <w:r w:rsidRPr="00073067">
              <w:rPr>
                <w:rFonts w:ascii="David" w:eastAsia="Calibri" w:hAnsi="David" w:hint="cs"/>
                <w:rtl/>
                <w:lang w:eastAsia="en-US"/>
              </w:rPr>
              <w:t xml:space="preserve">של המשרד </w:t>
            </w:r>
            <w:r w:rsidRPr="00073067">
              <w:rPr>
                <w:rFonts w:ascii="David" w:eastAsia="Calibri" w:hAnsi="David"/>
                <w:rtl/>
                <w:lang w:eastAsia="en-US"/>
              </w:rPr>
              <w:t>המצוי ביד</w:t>
            </w:r>
            <w:r w:rsidRPr="00073067">
              <w:rPr>
                <w:rFonts w:ascii="David" w:eastAsia="Calibri" w:hAnsi="David" w:hint="cs"/>
                <w:rtl/>
                <w:lang w:eastAsia="en-US"/>
              </w:rPr>
              <w:t>ו,</w:t>
            </w:r>
            <w:r w:rsidRPr="00073067">
              <w:rPr>
                <w:rFonts w:ascii="David" w:eastAsia="Calibri" w:hAnsi="David"/>
                <w:rtl/>
                <w:lang w:eastAsia="en-US"/>
              </w:rPr>
              <w:t xml:space="preserve"> וכן על יישום ההנחיות המופיעות במסמך זה</w:t>
            </w:r>
            <w:r w:rsidRPr="00073067">
              <w:rPr>
                <w:rFonts w:ascii="David" w:eastAsia="Calibri" w:hAnsi="David"/>
                <w:lang w:eastAsia="en-US"/>
              </w:rPr>
              <w:t>.</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073067" w:rsidRDefault="005E4BBF" w:rsidP="005E4BBF">
            <w:pPr>
              <w:rPr>
                <w:rFonts w:ascii="David" w:eastAsia="Calibri" w:hAnsi="David"/>
                <w:rtl/>
                <w:lang w:eastAsia="en-US"/>
              </w:rPr>
            </w:pPr>
            <w:r w:rsidRPr="00073067">
              <w:rPr>
                <w:rFonts w:ascii="David" w:eastAsia="Calibri" w:hAnsi="David" w:hint="cs"/>
                <w:rtl/>
                <w:lang w:eastAsia="en-US"/>
              </w:rPr>
              <w:t>המציע מחויב</w:t>
            </w:r>
            <w:r w:rsidRPr="00073067">
              <w:rPr>
                <w:rFonts w:ascii="David" w:eastAsia="Calibri" w:hAnsi="David"/>
                <w:rtl/>
                <w:lang w:eastAsia="en-US"/>
              </w:rPr>
              <w:t xml:space="preserve"> </w:t>
            </w:r>
            <w:r w:rsidRPr="00073067">
              <w:rPr>
                <w:rFonts w:ascii="David" w:eastAsia="Calibri" w:hAnsi="David" w:hint="cs"/>
                <w:rtl/>
                <w:lang w:eastAsia="en-US"/>
              </w:rPr>
              <w:t>להגן על</w:t>
            </w:r>
            <w:r w:rsidRPr="00073067">
              <w:rPr>
                <w:rFonts w:ascii="David" w:eastAsia="Calibri" w:hAnsi="David"/>
                <w:rtl/>
                <w:lang w:eastAsia="en-US"/>
              </w:rPr>
              <w:t xml:space="preserve"> המידע </w:t>
            </w:r>
            <w:r w:rsidRPr="00073067">
              <w:rPr>
                <w:rFonts w:ascii="David" w:eastAsia="Calibri" w:hAnsi="David" w:hint="cs"/>
                <w:rtl/>
                <w:lang w:eastAsia="en-US"/>
              </w:rPr>
              <w:t>של המשרד</w:t>
            </w:r>
            <w:r w:rsidRPr="00073067">
              <w:rPr>
                <w:rFonts w:ascii="David" w:eastAsia="Calibri" w:hAnsi="David"/>
                <w:rtl/>
                <w:lang w:eastAsia="en-US"/>
              </w:rPr>
              <w:t xml:space="preserve"> כל עוד המידע מצוי אצלו, גם לאחר תום תקופת </w:t>
            </w:r>
            <w:r w:rsidRPr="00073067">
              <w:rPr>
                <w:rFonts w:ascii="David" w:eastAsia="Calibri" w:hAnsi="David" w:hint="cs"/>
                <w:rtl/>
                <w:lang w:eastAsia="en-US"/>
              </w:rPr>
              <w:t>המכרז</w:t>
            </w:r>
            <w:r w:rsidRPr="00073067">
              <w:rPr>
                <w:rFonts w:ascii="David" w:eastAsia="Calibri" w:hAnsi="David"/>
                <w:rtl/>
                <w:lang w:eastAsia="en-US"/>
              </w:rPr>
              <w:t>.</w:t>
            </w:r>
          </w:p>
          <w:p w:rsidR="005E4BBF" w:rsidRPr="00073067" w:rsidRDefault="005E4BBF" w:rsidP="005E4BBF">
            <w:pPr>
              <w:rPr>
                <w:rFonts w:ascii="David" w:eastAsia="Calibri" w:hAnsi="David"/>
                <w:rtl/>
                <w:lang w:eastAsia="en-US"/>
              </w:rPr>
            </w:pPr>
          </w:p>
          <w:p w:rsidR="005E4BBF" w:rsidRPr="00073067" w:rsidRDefault="005E4BBF" w:rsidP="005E4BBF">
            <w:pPr>
              <w:rPr>
                <w:rFonts w:ascii="David" w:eastAsia="Calibri" w:hAnsi="David"/>
                <w:rtl/>
                <w:lang w:eastAsia="en-US"/>
              </w:rPr>
            </w:pP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3B0E84" w:rsidRPr="003B0E84" w:rsidTr="003B0E84">
        <w:trPr>
          <w:trHeight w:val="415"/>
        </w:trPr>
        <w:tc>
          <w:tcPr>
            <w:tcW w:w="10091" w:type="dxa"/>
            <w:gridSpan w:val="3"/>
            <w:shd w:val="clear" w:color="auto" w:fill="DBE5F1"/>
            <w:vAlign w:val="center"/>
          </w:tcPr>
          <w:p w:rsidR="003B0E84" w:rsidRPr="003B0E84" w:rsidRDefault="003B0E84" w:rsidP="003B0E84">
            <w:pPr>
              <w:numPr>
                <w:ilvl w:val="1"/>
                <w:numId w:val="31"/>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3B0E84">
              <w:rPr>
                <w:rFonts w:ascii="David" w:eastAsia="Calibri" w:hAnsi="David" w:hint="cs"/>
                <w:b/>
                <w:bCs/>
                <w:rtl/>
                <w:lang w:eastAsia="en-US"/>
              </w:rPr>
              <w:lastRenderedPageBreak/>
              <w:t>אבטחת מידע בתשתיות הטכנולוגיות של המציע</w:t>
            </w:r>
          </w:p>
        </w:tc>
      </w:tr>
      <w:tr w:rsidR="005E4BBF" w:rsidRPr="003B0E84" w:rsidTr="005E4BBF">
        <w:trPr>
          <w:trHeight w:val="208"/>
        </w:trPr>
        <w:tc>
          <w:tcPr>
            <w:tcW w:w="958" w:type="dxa"/>
            <w:shd w:val="clear" w:color="auto" w:fill="auto"/>
          </w:tcPr>
          <w:p w:rsidR="005E4BBF" w:rsidRPr="003B0E84" w:rsidRDefault="005E4BBF" w:rsidP="005E4BBF">
            <w:pPr>
              <w:numPr>
                <w:ilvl w:val="2"/>
                <w:numId w:val="31"/>
              </w:numPr>
              <w:overflowPunct/>
              <w:autoSpaceDE/>
              <w:autoSpaceDN/>
              <w:adjustRightInd/>
              <w:textAlignment w:val="auto"/>
              <w:rPr>
                <w:rFonts w:ascii="David" w:hAnsi="David"/>
                <w:rtl/>
                <w:lang w:eastAsia="en-US"/>
              </w:rPr>
            </w:pPr>
          </w:p>
        </w:tc>
        <w:tc>
          <w:tcPr>
            <w:tcW w:w="7655" w:type="dxa"/>
            <w:shd w:val="clear" w:color="auto" w:fill="auto"/>
            <w:vAlign w:val="center"/>
          </w:tcPr>
          <w:p w:rsidR="005E4BBF" w:rsidRPr="00693FEF" w:rsidRDefault="005E4BBF" w:rsidP="005E4BBF">
            <w:pPr>
              <w:spacing w:line="240" w:lineRule="auto"/>
              <w:rPr>
                <w:rFonts w:ascii="David" w:hAnsi="David"/>
                <w:rtl/>
                <w:lang w:eastAsia="en-US"/>
              </w:rPr>
            </w:pPr>
            <w:r w:rsidRPr="00693FEF">
              <w:rPr>
                <w:rFonts w:ascii="David" w:hAnsi="David" w:hint="cs"/>
                <w:rtl/>
                <w:lang w:eastAsia="en-US"/>
              </w:rPr>
              <w:t>המציע</w:t>
            </w:r>
            <w:r w:rsidRPr="00693FEF">
              <w:rPr>
                <w:rFonts w:ascii="David" w:hAnsi="David"/>
                <w:rtl/>
                <w:lang w:eastAsia="en-US"/>
              </w:rPr>
              <w:t xml:space="preserve"> יציג למשרד, ככל שיידרש, את האמצעים בהם הוא נוקט לשם אבטחת המידע.</w:t>
            </w:r>
          </w:p>
        </w:tc>
        <w:tc>
          <w:tcPr>
            <w:tcW w:w="1478" w:type="dxa"/>
            <w:shd w:val="clear" w:color="auto" w:fill="auto"/>
            <w:vAlign w:val="center"/>
          </w:tcPr>
          <w:p w:rsidR="005E4BBF" w:rsidRPr="003B0E84" w:rsidRDefault="005E4BBF" w:rsidP="005E4BBF">
            <w:pPr>
              <w:keepLines/>
              <w:overflowPunct/>
              <w:autoSpaceDE/>
              <w:autoSpaceDN/>
              <w:adjustRightInd/>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tl/>
              </w:rPr>
            </w:pPr>
            <w:r w:rsidRPr="007F1475">
              <w:rPr>
                <w:rFonts w:ascii="David" w:hAnsi="David" w:hint="eastAsia"/>
                <w:rtl/>
                <w:lang w:eastAsia="en-US"/>
              </w:rPr>
              <w:t>ה</w:t>
            </w:r>
            <w:r>
              <w:rPr>
                <w:rFonts w:ascii="David" w:hAnsi="David" w:hint="eastAsia"/>
                <w:rtl/>
                <w:lang w:eastAsia="en-US"/>
              </w:rPr>
              <w:t>מציע</w:t>
            </w:r>
            <w:r w:rsidRPr="007F1475">
              <w:rPr>
                <w:rFonts w:ascii="David" w:hAnsi="David"/>
                <w:rtl/>
                <w:lang w:eastAsia="en-US"/>
              </w:rPr>
              <w:t xml:space="preserve"> מתחייב ליישם אמצעי אבטחה הולמים שימנעו חדירה מכוונת או מקרית למערכ</w:t>
            </w:r>
            <w:r>
              <w:rPr>
                <w:rFonts w:ascii="David" w:hAnsi="David" w:hint="cs"/>
                <w:rtl/>
                <w:lang w:eastAsia="en-US"/>
              </w:rPr>
              <w:t>ו</w:t>
            </w:r>
            <w:r w:rsidRPr="007F1475">
              <w:rPr>
                <w:rFonts w:ascii="David" w:hAnsi="David"/>
                <w:rtl/>
                <w:lang w:eastAsia="en-US"/>
              </w:rPr>
              <w:t>ת</w:t>
            </w:r>
            <w:r>
              <w:rPr>
                <w:rFonts w:ascii="David" w:hAnsi="David" w:hint="cs"/>
                <w:rtl/>
                <w:lang w:eastAsia="en-US"/>
              </w:rPr>
              <w:t>, שרתים,</w:t>
            </w:r>
            <w:r w:rsidRPr="007F1475">
              <w:rPr>
                <w:rFonts w:ascii="David" w:hAnsi="David"/>
                <w:rtl/>
                <w:lang w:eastAsia="en-US"/>
              </w:rPr>
              <w:t xml:space="preserve"> </w:t>
            </w:r>
            <w:r w:rsidRPr="007F1475">
              <w:rPr>
                <w:rFonts w:ascii="David" w:hAnsi="David" w:hint="cs"/>
                <w:rtl/>
                <w:lang w:eastAsia="en-US"/>
              </w:rPr>
              <w:t xml:space="preserve">מחשבים </w:t>
            </w:r>
            <w:r>
              <w:rPr>
                <w:rFonts w:ascii="David" w:hAnsi="David" w:hint="cs"/>
                <w:rtl/>
                <w:lang w:eastAsia="en-US"/>
              </w:rPr>
              <w:t>ו</w:t>
            </w:r>
            <w:r w:rsidRPr="007F1475">
              <w:rPr>
                <w:rFonts w:ascii="David" w:hAnsi="David"/>
                <w:rtl/>
                <w:lang w:eastAsia="en-US"/>
              </w:rPr>
              <w:t>תשתי</w:t>
            </w:r>
            <w:r>
              <w:rPr>
                <w:rFonts w:ascii="David" w:hAnsi="David" w:hint="cs"/>
                <w:rtl/>
                <w:lang w:eastAsia="en-US"/>
              </w:rPr>
              <w:t>ו</w:t>
            </w:r>
            <w:r w:rsidRPr="007F1475">
              <w:rPr>
                <w:rFonts w:ascii="David" w:hAnsi="David"/>
                <w:rtl/>
                <w:lang w:eastAsia="en-US"/>
              </w:rPr>
              <w:t>ת התקשורת</w:t>
            </w:r>
            <w:r w:rsidRPr="007F1475">
              <w:rPr>
                <w:rFonts w:ascii="David" w:hAnsi="David" w:hint="cs"/>
                <w:rtl/>
                <w:lang w:eastAsia="en-US"/>
              </w:rPr>
              <w:t xml:space="preserve"> של ה</w:t>
            </w:r>
            <w:r>
              <w:rPr>
                <w:rFonts w:ascii="David" w:hAnsi="David" w:hint="cs"/>
                <w:rtl/>
                <w:lang w:eastAsia="en-US"/>
              </w:rPr>
              <w:t>מציע לרבות יישום האמצעים הבאים:</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sidRPr="00693FEF">
              <w:rPr>
                <w:rFonts w:ascii="David" w:hAnsi="David" w:hint="cs"/>
                <w:rtl/>
                <w:lang w:eastAsia="en-US"/>
              </w:rPr>
              <w:t>חומת אש (</w:t>
            </w:r>
            <w:r w:rsidRPr="00693FEF">
              <w:rPr>
                <w:rFonts w:ascii="David" w:hAnsi="David"/>
                <w:lang w:eastAsia="en-US"/>
              </w:rPr>
              <w:t>Firewall</w:t>
            </w:r>
            <w:r w:rsidRPr="00693FEF">
              <w:rPr>
                <w:rFonts w:ascii="David" w:hAnsi="David" w:hint="cs"/>
                <w:rtl/>
                <w:lang w:eastAsia="en-US"/>
              </w:rPr>
              <w:t>) ואמצעי גלישה מאובטחת להגנה בפני אתרים זדוניים ומתחזים (</w:t>
            </w:r>
            <w:proofErr w:type="spellStart"/>
            <w:r w:rsidRPr="00693FEF">
              <w:rPr>
                <w:rFonts w:ascii="David" w:hAnsi="David" w:hint="cs"/>
                <w:rtl/>
                <w:lang w:eastAsia="en-US"/>
              </w:rPr>
              <w:t>פישינג</w:t>
            </w:r>
            <w:proofErr w:type="spellEnd"/>
            <w:r w:rsidRPr="00693FEF">
              <w:rPr>
                <w:rFonts w:ascii="David" w:hAnsi="David" w:hint="cs"/>
                <w:rtl/>
                <w:lang w:eastAsia="en-US"/>
              </w:rPr>
              <w:t>)</w:t>
            </w:r>
            <w:r w:rsidRPr="00693FEF">
              <w:rPr>
                <w:rFonts w:ascii="David" w:hAnsi="David"/>
                <w:rtl/>
                <w:lang w:eastAsia="en-US"/>
              </w:rPr>
              <w:t xml:space="preserve"> בין </w:t>
            </w:r>
            <w:r w:rsidRPr="00693FEF">
              <w:rPr>
                <w:rFonts w:ascii="David" w:hAnsi="David" w:hint="cs"/>
                <w:rtl/>
                <w:lang w:eastAsia="en-US"/>
              </w:rPr>
              <w:t>מחשבי ומערכות</w:t>
            </w:r>
            <w:r w:rsidRPr="00693FEF">
              <w:rPr>
                <w:rFonts w:ascii="David" w:hAnsi="David"/>
                <w:rtl/>
                <w:lang w:eastAsia="en-US"/>
              </w:rPr>
              <w:t xml:space="preserve"> </w:t>
            </w:r>
            <w:r w:rsidRPr="00693FEF">
              <w:rPr>
                <w:rFonts w:ascii="David" w:hAnsi="David" w:hint="cs"/>
                <w:rtl/>
                <w:lang w:eastAsia="en-US"/>
              </w:rPr>
              <w:t>המציע</w:t>
            </w:r>
            <w:r w:rsidRPr="00693FEF">
              <w:rPr>
                <w:rFonts w:ascii="David" w:hAnsi="David"/>
                <w:rtl/>
                <w:lang w:eastAsia="en-US"/>
              </w:rPr>
              <w:t xml:space="preserve"> לרשת האינטרנט.</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tl/>
                <w:lang w:eastAsia="en-US"/>
              </w:rPr>
            </w:pPr>
            <w:r w:rsidRPr="003B0E84">
              <w:rPr>
                <w:rFonts w:ascii="Segoe UI Symbol" w:eastAsia="MS Gothic" w:hAnsi="Segoe UI Symbol" w:cs="Segoe UI Symbol" w:hint="cs"/>
                <w:rtl/>
                <w:lang w:eastAsia="en-US"/>
              </w:rPr>
              <w:t>☐</w:t>
            </w:r>
          </w:p>
        </w:tc>
      </w:tr>
      <w:tr w:rsidR="005E4BBF" w:rsidRPr="003B0E84" w:rsidTr="003B0E84">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sidRPr="00693FEF">
              <w:rPr>
                <w:rFonts w:ascii="David" w:hAnsi="David" w:hint="cs"/>
                <w:rtl/>
                <w:lang w:eastAsia="en-US"/>
              </w:rPr>
              <w:t>א</w:t>
            </w:r>
            <w:r w:rsidRPr="00693FEF">
              <w:rPr>
                <w:rFonts w:ascii="David" w:hAnsi="David"/>
                <w:rtl/>
                <w:lang w:eastAsia="en-US"/>
              </w:rPr>
              <w:t>מצעי הגנה</w:t>
            </w:r>
            <w:r w:rsidRPr="00693FEF">
              <w:rPr>
                <w:rFonts w:ascii="David" w:hAnsi="David" w:hint="cs"/>
                <w:rtl/>
                <w:lang w:eastAsia="en-US"/>
              </w:rPr>
              <w:t xml:space="preserve"> מתקדמים</w:t>
            </w:r>
            <w:r w:rsidRPr="00693FEF">
              <w:rPr>
                <w:rFonts w:ascii="David" w:hAnsi="David"/>
                <w:rtl/>
                <w:lang w:eastAsia="en-US"/>
              </w:rPr>
              <w:t xml:space="preserve"> </w:t>
            </w:r>
            <w:r w:rsidRPr="00693FEF">
              <w:rPr>
                <w:rFonts w:ascii="David" w:hAnsi="David" w:hint="cs"/>
                <w:rtl/>
                <w:lang w:eastAsia="en-US"/>
              </w:rPr>
              <w:t>לנקודות קצה ב</w:t>
            </w:r>
            <w:r w:rsidRPr="00693FEF">
              <w:rPr>
                <w:rFonts w:ascii="David" w:hAnsi="David"/>
                <w:rtl/>
                <w:lang w:eastAsia="en-US"/>
              </w:rPr>
              <w:t xml:space="preserve">פני </w:t>
            </w:r>
            <w:r w:rsidRPr="00693FEF">
              <w:rPr>
                <w:rFonts w:ascii="David" w:hAnsi="David" w:hint="cs"/>
                <w:rtl/>
                <w:lang w:eastAsia="en-US"/>
              </w:rPr>
              <w:t xml:space="preserve">וירוסים, כופר, </w:t>
            </w:r>
            <w:r w:rsidRPr="00693FEF">
              <w:rPr>
                <w:rFonts w:ascii="David" w:hAnsi="David"/>
                <w:rtl/>
                <w:lang w:eastAsia="en-US"/>
              </w:rPr>
              <w:t xml:space="preserve">קוד </w:t>
            </w:r>
            <w:r w:rsidRPr="00693FEF">
              <w:rPr>
                <w:rFonts w:ascii="David" w:hAnsi="David" w:hint="cs"/>
                <w:rtl/>
                <w:lang w:eastAsia="en-US"/>
              </w:rPr>
              <w:t xml:space="preserve">זדוני ועוד, כגון: </w:t>
            </w:r>
            <w:r w:rsidRPr="00693FEF">
              <w:rPr>
                <w:rFonts w:ascii="David" w:hAnsi="David"/>
                <w:sz w:val="22"/>
                <w:szCs w:val="22"/>
                <w:lang w:eastAsia="en-US"/>
              </w:rPr>
              <w:t>EDR/XDR</w:t>
            </w:r>
            <w:r w:rsidRPr="00693FEF">
              <w:rPr>
                <w:rFonts w:ascii="David" w:hAnsi="David" w:hint="cs"/>
                <w:sz w:val="22"/>
                <w:szCs w:val="22"/>
                <w:rtl/>
                <w:lang w:eastAsia="en-US"/>
              </w:rPr>
              <w:t xml:space="preserve"> </w:t>
            </w:r>
            <w:r w:rsidRPr="00693FEF">
              <w:rPr>
                <w:rFonts w:ascii="David" w:hAnsi="David" w:hint="cs"/>
                <w:rtl/>
                <w:lang w:eastAsia="en-US"/>
              </w:rPr>
              <w:t>בכל תחנות העבודה, השרתים, והמחשבים הניידים בסביבת המציע.</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tl/>
                <w:lang w:eastAsia="en-US"/>
              </w:rPr>
            </w:pPr>
            <w:r w:rsidRPr="003B0E84">
              <w:rPr>
                <w:rFonts w:ascii="Segoe UI Symbol" w:eastAsia="MS Gothic" w:hAnsi="Segoe UI Symbol" w:cs="Segoe UI Symbol" w:hint="cs"/>
                <w:rtl/>
                <w:lang w:eastAsia="en-US"/>
              </w:rPr>
              <w:t>☐</w:t>
            </w:r>
          </w:p>
        </w:tc>
      </w:tr>
      <w:tr w:rsidR="005E4BBF" w:rsidRPr="003B0E84" w:rsidTr="003B0E84">
        <w:trPr>
          <w:trHeight w:val="411"/>
        </w:trPr>
        <w:tc>
          <w:tcPr>
            <w:tcW w:w="958" w:type="dxa"/>
            <w:shd w:val="clear" w:color="auto" w:fill="auto"/>
          </w:tcPr>
          <w:p w:rsidR="005E4BBF" w:rsidRPr="003B0E84" w:rsidRDefault="005E4BBF" w:rsidP="005E4BBF">
            <w:pPr>
              <w:numPr>
                <w:ilvl w:val="3"/>
                <w:numId w:val="31"/>
              </w:numPr>
              <w:overflowPunct/>
              <w:autoSpaceDE/>
              <w:autoSpaceDN/>
              <w:adjustRightInd/>
              <w:textAlignment w:val="auto"/>
              <w:rPr>
                <w:rFonts w:ascii="David" w:hAnsi="David"/>
                <w:rtl/>
                <w:lang w:eastAsia="en-US"/>
              </w:rPr>
            </w:pPr>
          </w:p>
        </w:tc>
        <w:tc>
          <w:tcPr>
            <w:tcW w:w="7655" w:type="dxa"/>
            <w:shd w:val="clear" w:color="auto" w:fill="auto"/>
            <w:vAlign w:val="center"/>
          </w:tcPr>
          <w:p w:rsidR="005E4BBF" w:rsidRPr="00693FEF" w:rsidRDefault="005E4BBF" w:rsidP="005E4BBF">
            <w:pPr>
              <w:spacing w:line="240" w:lineRule="auto"/>
              <w:rPr>
                <w:rFonts w:ascii="David" w:hAnsi="David"/>
                <w:rtl/>
                <w:lang w:eastAsia="en-US"/>
              </w:rPr>
            </w:pPr>
            <w:r w:rsidRPr="00693FEF">
              <w:rPr>
                <w:rFonts w:ascii="David" w:hAnsi="David" w:hint="eastAsia"/>
                <w:rtl/>
                <w:lang w:eastAsia="en-US"/>
              </w:rPr>
              <w:t>מערכת</w:t>
            </w:r>
            <w:r w:rsidRPr="00693FEF">
              <w:rPr>
                <w:rFonts w:ascii="David" w:hAnsi="David"/>
                <w:rtl/>
                <w:lang w:eastAsia="en-US"/>
              </w:rPr>
              <w:t xml:space="preserve"> דואר אלקטרוני מאובטחת הכוללת הגנה מפני וירוסים </w:t>
            </w:r>
            <w:proofErr w:type="spellStart"/>
            <w:r w:rsidRPr="00693FEF">
              <w:rPr>
                <w:rFonts w:ascii="David" w:hAnsi="David" w:hint="eastAsia"/>
                <w:rtl/>
                <w:lang w:eastAsia="en-US"/>
              </w:rPr>
              <w:t>ופישינג</w:t>
            </w:r>
            <w:proofErr w:type="spellEnd"/>
            <w:r w:rsidRPr="00693FEF">
              <w:rPr>
                <w:rFonts w:ascii="David" w:hAnsi="David"/>
                <w:rtl/>
                <w:lang w:eastAsia="en-US"/>
              </w:rPr>
              <w:t>.</w:t>
            </w:r>
          </w:p>
        </w:tc>
        <w:tc>
          <w:tcPr>
            <w:tcW w:w="1478" w:type="dxa"/>
            <w:shd w:val="clear" w:color="auto" w:fill="auto"/>
            <w:vAlign w:val="center"/>
          </w:tcPr>
          <w:p w:rsidR="005E4BBF" w:rsidRPr="003B0E84" w:rsidRDefault="005E4BBF" w:rsidP="005E4BBF">
            <w:pPr>
              <w:keepLines/>
              <w:overflowPunct/>
              <w:autoSpaceDE/>
              <w:autoSpaceDN/>
              <w:adjustRightInd/>
              <w:jc w:val="center"/>
              <w:textAlignment w:val="auto"/>
              <w:rPr>
                <w:rtl/>
                <w:lang w:eastAsia="en-US"/>
              </w:rPr>
            </w:pPr>
            <w:r w:rsidRPr="003B0E84">
              <w:rPr>
                <w:rFonts w:ascii="Segoe UI Symbol" w:eastAsia="MS Gothic" w:hAnsi="Segoe UI Symbol" w:cs="Segoe UI Symbol" w:hint="cs"/>
                <w:rtl/>
                <w:lang w:eastAsia="en-US"/>
              </w:rPr>
              <w:t>☐</w:t>
            </w:r>
          </w:p>
        </w:tc>
      </w:tr>
      <w:tr w:rsidR="005E4BBF" w:rsidRPr="003B0E84" w:rsidTr="003B0E84">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F47583" w:rsidRDefault="005E4BBF" w:rsidP="005E4BBF">
            <w:pPr>
              <w:pStyle w:val="affe"/>
              <w:bidi/>
              <w:spacing w:before="0" w:beforeAutospacing="0" w:after="0" w:afterAutospacing="0" w:line="360" w:lineRule="auto"/>
              <w:contextualSpacing/>
              <w:jc w:val="both"/>
              <w:rPr>
                <w:rFonts w:ascii="David" w:hAnsi="David" w:cs="David"/>
                <w:rtl/>
              </w:rPr>
            </w:pPr>
            <w:r w:rsidRPr="00A5205F">
              <w:rPr>
                <w:rFonts w:ascii="David" w:hAnsi="David" w:cs="David"/>
                <w:rtl/>
              </w:rPr>
              <w:t xml:space="preserve">העלאת קבצים </w:t>
            </w:r>
            <w:r>
              <w:rPr>
                <w:rFonts w:ascii="David" w:hAnsi="David" w:cs="David" w:hint="cs"/>
                <w:rtl/>
              </w:rPr>
              <w:t xml:space="preserve">למערכות ותשתיות טכנולוגיות של המציע </w:t>
            </w:r>
            <w:r w:rsidRPr="00A5205F">
              <w:rPr>
                <w:rFonts w:ascii="David" w:hAnsi="David" w:cs="David"/>
                <w:rtl/>
              </w:rPr>
              <w:t>תעבור</w:t>
            </w:r>
            <w:r>
              <w:rPr>
                <w:rFonts w:ascii="David" w:hAnsi="David" w:cs="David" w:hint="cs"/>
                <w:rtl/>
              </w:rPr>
              <w:t xml:space="preserve"> תהליך</w:t>
            </w:r>
            <w:r w:rsidRPr="00A5205F">
              <w:rPr>
                <w:rFonts w:ascii="David" w:hAnsi="David" w:cs="David"/>
                <w:rtl/>
              </w:rPr>
              <w:t xml:space="preserve"> הלבנה ל</w:t>
            </w:r>
            <w:r>
              <w:rPr>
                <w:rFonts w:ascii="David" w:hAnsi="David" w:cs="David" w:hint="cs"/>
                <w:rtl/>
              </w:rPr>
              <w:t xml:space="preserve">סריקת </w:t>
            </w:r>
            <w:r>
              <w:rPr>
                <w:rFonts w:ascii="David" w:hAnsi="David" w:cs="David"/>
                <w:rtl/>
              </w:rPr>
              <w:t xml:space="preserve">ווירוסים </w:t>
            </w:r>
            <w:proofErr w:type="spellStart"/>
            <w:r>
              <w:rPr>
                <w:rFonts w:ascii="David" w:hAnsi="David" w:cs="David"/>
                <w:rtl/>
              </w:rPr>
              <w:t>ונוזקות</w:t>
            </w:r>
            <w:proofErr w:type="spellEnd"/>
            <w:r>
              <w:rPr>
                <w:rFonts w:ascii="David" w:hAnsi="David" w:cs="David"/>
                <w:rtl/>
              </w:rPr>
              <w:t xml:space="preserve"> שונות</w:t>
            </w:r>
            <w:r>
              <w:rPr>
                <w:rFonts w:ascii="David" w:hAnsi="David" w:cs="David" w:hint="cs"/>
                <w:rtl/>
              </w:rPr>
              <w:t>.</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tl/>
                <w:lang w:eastAsia="en-US"/>
              </w:rPr>
            </w:pPr>
            <w:r w:rsidRPr="003B0E84">
              <w:rPr>
                <w:rFonts w:ascii="Segoe UI Symbol" w:eastAsia="MS Gothic" w:hAnsi="Segoe UI Symbol" w:cs="Segoe UI Symbol" w:hint="cs"/>
                <w:rtl/>
                <w:lang w:eastAsia="en-US"/>
              </w:rPr>
              <w:t>☐</w:t>
            </w:r>
          </w:p>
        </w:tc>
      </w:tr>
      <w:tr w:rsidR="005E4BBF" w:rsidRPr="003B0E84" w:rsidTr="003B0E84">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173675" w:rsidRDefault="005E4BBF" w:rsidP="005E4BBF">
            <w:pPr>
              <w:rPr>
                <w:rFonts w:ascii="David" w:hAnsi="David"/>
                <w:rtl/>
                <w:lang w:eastAsia="en-US"/>
              </w:rPr>
            </w:pPr>
            <w:r w:rsidRPr="00173675">
              <w:rPr>
                <w:rFonts w:ascii="David" w:hAnsi="David"/>
                <w:rtl/>
                <w:lang w:eastAsia="en-US"/>
              </w:rPr>
              <w:t xml:space="preserve">כל אמצעי אבטחת המידע </w:t>
            </w:r>
            <w:r>
              <w:rPr>
                <w:rFonts w:ascii="David" w:hAnsi="David" w:hint="cs"/>
                <w:rtl/>
                <w:lang w:eastAsia="en-US"/>
              </w:rPr>
              <w:t xml:space="preserve">בסביבת המציע </w:t>
            </w:r>
            <w:r w:rsidRPr="00173675">
              <w:rPr>
                <w:rFonts w:ascii="David" w:hAnsi="David"/>
                <w:rtl/>
                <w:lang w:eastAsia="en-US"/>
              </w:rPr>
              <w:t xml:space="preserve">יעברו הקשחות לפי המלצות </w:t>
            </w:r>
            <w:r>
              <w:rPr>
                <w:rFonts w:ascii="David" w:hAnsi="David" w:hint="cs"/>
                <w:rtl/>
                <w:lang w:eastAsia="en-US"/>
              </w:rPr>
              <w:t xml:space="preserve"> </w:t>
            </w:r>
            <w:r w:rsidRPr="00173675">
              <w:rPr>
                <w:rFonts w:ascii="David" w:hAnsi="David"/>
                <w:rtl/>
                <w:lang w:eastAsia="en-US"/>
              </w:rPr>
              <w:t>היצרן</w:t>
            </w:r>
            <w:r>
              <w:rPr>
                <w:rFonts w:ascii="David" w:hAnsi="David" w:hint="cs"/>
                <w:rtl/>
                <w:lang w:eastAsia="en-US"/>
              </w:rPr>
              <w:t>(</w:t>
            </w:r>
            <w:r>
              <w:rPr>
                <w:rFonts w:ascii="David" w:hAnsi="David" w:hint="cs"/>
                <w:lang w:eastAsia="en-US"/>
              </w:rPr>
              <w:t>B</w:t>
            </w:r>
            <w:r>
              <w:rPr>
                <w:rFonts w:ascii="David" w:hAnsi="David"/>
                <w:lang w:eastAsia="en-US"/>
              </w:rPr>
              <w:t>est Practice</w:t>
            </w:r>
            <w:r>
              <w:rPr>
                <w:rFonts w:ascii="David" w:hAnsi="David" w:hint="cs"/>
                <w:rtl/>
                <w:lang w:eastAsia="en-US"/>
              </w:rPr>
              <w:t>)</w:t>
            </w:r>
            <w:r w:rsidRPr="00173675">
              <w:rPr>
                <w:rFonts w:ascii="David" w:hAnsi="David"/>
                <w:rtl/>
                <w:lang w:eastAsia="en-US"/>
              </w:rPr>
              <w:t>.</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tl/>
                <w:lang w:eastAsia="en-US"/>
              </w:rPr>
            </w:pPr>
            <w:r w:rsidRPr="003B0E84">
              <w:rPr>
                <w:rFonts w:ascii="Segoe UI Symbol" w:eastAsia="MS Gothic" w:hAnsi="Segoe UI Symbol" w:cs="Segoe UI Symbol" w:hint="cs"/>
                <w:rtl/>
                <w:lang w:eastAsia="en-US"/>
              </w:rPr>
              <w:t>☐</w:t>
            </w:r>
          </w:p>
        </w:tc>
      </w:tr>
      <w:tr w:rsidR="005E4BBF" w:rsidRPr="003B0E84" w:rsidTr="003B0E84">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sidRPr="00693FEF">
              <w:rPr>
                <w:rFonts w:ascii="David" w:hAnsi="David" w:hint="cs"/>
                <w:rtl/>
                <w:lang w:eastAsia="en-US"/>
              </w:rPr>
              <w:t>עדכוני טלאי תוכנה ואבטחה תדירים לתוכנות, מערכות הפעלה והאפליקציות בסביבת המציע.</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tl/>
                <w:lang w:eastAsia="en-US"/>
              </w:rPr>
            </w:pPr>
            <w:r w:rsidRPr="003B0E84">
              <w:rPr>
                <w:rFonts w:ascii="Segoe UI Symbol" w:eastAsia="MS Gothic" w:hAnsi="Segoe UI Symbol" w:cs="Segoe UI Symbol" w:hint="cs"/>
                <w:rtl/>
                <w:lang w:eastAsia="en-US"/>
              </w:rPr>
              <w:t>☐</w:t>
            </w:r>
          </w:p>
        </w:tc>
      </w:tr>
      <w:tr w:rsidR="005E4BBF" w:rsidRPr="003B0E84" w:rsidTr="003B0E84">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sidRPr="00693FEF">
              <w:rPr>
                <w:rFonts w:ascii="David" w:hAnsi="David" w:hint="cs"/>
                <w:rtl/>
                <w:lang w:eastAsia="en-US"/>
              </w:rPr>
              <w:t xml:space="preserve">הזדהות חזקה למחשבים ולשרתים </w:t>
            </w:r>
            <w:r>
              <w:rPr>
                <w:rFonts w:ascii="David" w:hAnsi="David" w:hint="cs"/>
                <w:rtl/>
                <w:lang w:eastAsia="en-US"/>
              </w:rPr>
              <w:t xml:space="preserve">של </w:t>
            </w:r>
            <w:r w:rsidRPr="00693FEF">
              <w:rPr>
                <w:rFonts w:ascii="David" w:hAnsi="David" w:hint="cs"/>
                <w:rtl/>
                <w:lang w:eastAsia="en-US"/>
              </w:rPr>
              <w:t xml:space="preserve">המציע </w:t>
            </w:r>
            <w:r>
              <w:rPr>
                <w:rFonts w:ascii="David" w:hAnsi="David" w:hint="cs"/>
                <w:rtl/>
                <w:lang w:eastAsia="en-US"/>
              </w:rPr>
              <w:t xml:space="preserve">תתבצע </w:t>
            </w:r>
            <w:r w:rsidRPr="00693FEF">
              <w:rPr>
                <w:rFonts w:ascii="David" w:hAnsi="David" w:hint="cs"/>
                <w:rtl/>
                <w:lang w:eastAsia="en-US"/>
              </w:rPr>
              <w:t>באמצעות סיסמאות מורכבות (לפחות 10 תווים) ו/או מנגנון הזדהות חזק אחר כגון אימות רב-</w:t>
            </w:r>
            <w:r>
              <w:rPr>
                <w:rFonts w:ascii="David" w:hAnsi="David" w:hint="cs"/>
                <w:rtl/>
                <w:lang w:eastAsia="en-US"/>
              </w:rPr>
              <w:t>גורמי</w:t>
            </w:r>
            <w:r w:rsidRPr="00693FEF">
              <w:rPr>
                <w:rFonts w:ascii="David" w:hAnsi="David" w:hint="cs"/>
                <w:rtl/>
                <w:lang w:eastAsia="en-US"/>
              </w:rPr>
              <w:t xml:space="preserve"> </w:t>
            </w:r>
            <w:r w:rsidRPr="00693FEF">
              <w:rPr>
                <w:rFonts w:ascii="David" w:hAnsi="David" w:hint="cs"/>
                <w:lang w:eastAsia="en-US"/>
              </w:rPr>
              <w:t>MFA</w:t>
            </w:r>
            <w:r w:rsidRPr="00693FEF">
              <w:rPr>
                <w:rFonts w:ascii="David" w:hAnsi="David"/>
                <w:lang w:eastAsia="en-US"/>
              </w:rPr>
              <w:t>)</w:t>
            </w:r>
            <w:r w:rsidRPr="00693FEF">
              <w:rPr>
                <w:rFonts w:ascii="David" w:hAnsi="David" w:hint="cs"/>
                <w:rtl/>
                <w:lang w:eastAsia="en-US"/>
              </w:rPr>
              <w:t xml:space="preserve">), הזדהות ביומטרית וכדומה. </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tl/>
                <w:lang w:eastAsia="en-US"/>
              </w:rPr>
            </w:pPr>
            <w:r w:rsidRPr="003B0E84">
              <w:rPr>
                <w:rFonts w:ascii="Segoe UI Symbol" w:eastAsia="MS Gothic" w:hAnsi="Segoe UI Symbol" w:cs="Segoe UI Symbol" w:hint="cs"/>
                <w:rtl/>
                <w:lang w:eastAsia="en-US"/>
              </w:rPr>
              <w:t>☐</w:t>
            </w:r>
          </w:p>
        </w:tc>
      </w:tr>
      <w:tr w:rsidR="005E4BBF" w:rsidRPr="003B0E84" w:rsidTr="003B0E84">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Pr>
                <w:rFonts w:ascii="David" w:hAnsi="David" w:hint="cs"/>
                <w:rtl/>
                <w:lang w:eastAsia="en-US"/>
              </w:rPr>
              <w:t xml:space="preserve">על המציע לנטר את מערכותיו בהיבטי סייבר על ידי מערך ניטור </w:t>
            </w:r>
            <w:r>
              <w:rPr>
                <w:rFonts w:ascii="David" w:hAnsi="David" w:hint="cs"/>
                <w:lang w:eastAsia="en-US"/>
              </w:rPr>
              <w:t>SOC</w:t>
            </w:r>
            <w:r>
              <w:rPr>
                <w:rFonts w:ascii="David" w:hAnsi="David" w:hint="cs"/>
                <w:rtl/>
                <w:lang w:eastAsia="en-US"/>
              </w:rPr>
              <w:t xml:space="preserve"> (</w:t>
            </w:r>
            <w:r>
              <w:rPr>
                <w:rFonts w:ascii="David" w:hAnsi="David" w:hint="cs"/>
                <w:lang w:eastAsia="en-US"/>
              </w:rPr>
              <w:t>S</w:t>
            </w:r>
            <w:r>
              <w:rPr>
                <w:rFonts w:ascii="David" w:hAnsi="David"/>
                <w:lang w:eastAsia="en-US"/>
              </w:rPr>
              <w:t>ecurity Operation Center</w:t>
            </w:r>
            <w:r>
              <w:rPr>
                <w:rFonts w:ascii="David" w:hAnsi="David" w:hint="cs"/>
                <w:rtl/>
                <w:lang w:eastAsia="en-US"/>
              </w:rPr>
              <w:t xml:space="preserve">) 24/7 (24 שעות ביממה, 365 ימים בשנה). </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lang w:eastAsia="en-US"/>
              </w:rPr>
            </w:pPr>
            <w:r w:rsidRPr="003B0E84">
              <w:rPr>
                <w:rFonts w:ascii="Segoe UI Symbol" w:eastAsia="MS Gothic" w:hAnsi="Segoe UI Symbol" w:cs="Segoe UI Symbol" w:hint="cs"/>
                <w:rtl/>
                <w:lang w:eastAsia="en-US"/>
              </w:rPr>
              <w:t>☐</w:t>
            </w:r>
          </w:p>
        </w:tc>
      </w:tr>
      <w:tr w:rsidR="005E4BBF" w:rsidRPr="003B0E84" w:rsidTr="003B0E84">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DA3906" w:rsidRDefault="005E4BBF" w:rsidP="005E4BBF">
            <w:pPr>
              <w:rPr>
                <w:rFonts w:ascii="David" w:hAnsi="David"/>
                <w:rtl/>
              </w:rPr>
            </w:pPr>
            <w:r w:rsidRPr="00073067">
              <w:rPr>
                <w:rFonts w:ascii="David" w:eastAsia="Calibri" w:hAnsi="David" w:hint="cs"/>
                <w:rtl/>
                <w:lang w:eastAsia="en-US"/>
              </w:rPr>
              <w:t xml:space="preserve">על </w:t>
            </w:r>
            <w:r w:rsidRPr="00073067">
              <w:rPr>
                <w:rFonts w:ascii="David" w:eastAsia="Calibri" w:hAnsi="David"/>
                <w:rtl/>
                <w:lang w:eastAsia="en-US"/>
              </w:rPr>
              <w:t>כל מחשב נייד</w:t>
            </w:r>
            <w:r w:rsidRPr="00073067">
              <w:rPr>
                <w:rFonts w:ascii="David" w:eastAsia="Calibri" w:hAnsi="David" w:hint="cs"/>
                <w:rtl/>
                <w:lang w:eastAsia="en-US"/>
              </w:rPr>
              <w:t xml:space="preserve"> של המציע </w:t>
            </w:r>
            <w:r w:rsidRPr="00073067">
              <w:rPr>
                <w:rFonts w:ascii="David" w:eastAsia="Calibri" w:hAnsi="David"/>
                <w:rtl/>
                <w:lang w:eastAsia="en-US"/>
              </w:rPr>
              <w:t xml:space="preserve">המחזיק </w:t>
            </w:r>
            <w:r w:rsidRPr="00073067">
              <w:rPr>
                <w:rFonts w:ascii="David" w:eastAsia="Calibri" w:hAnsi="David" w:hint="cs"/>
                <w:rtl/>
                <w:lang w:eastAsia="en-US"/>
              </w:rPr>
              <w:t>מידע</w:t>
            </w:r>
            <w:r w:rsidRPr="00073067">
              <w:rPr>
                <w:rFonts w:ascii="David" w:eastAsia="Calibri" w:hAnsi="David"/>
                <w:rtl/>
                <w:lang w:eastAsia="en-US"/>
              </w:rPr>
              <w:t xml:space="preserve"> </w:t>
            </w:r>
            <w:r w:rsidRPr="00073067">
              <w:rPr>
                <w:rFonts w:ascii="David" w:eastAsia="Calibri" w:hAnsi="David" w:hint="cs"/>
                <w:rtl/>
                <w:lang w:eastAsia="en-US"/>
              </w:rPr>
              <w:t>ב</w:t>
            </w:r>
            <w:r w:rsidRPr="00073067">
              <w:rPr>
                <w:rFonts w:ascii="David" w:eastAsia="Calibri" w:hAnsi="David"/>
                <w:rtl/>
                <w:lang w:eastAsia="en-US"/>
              </w:rPr>
              <w:t>נ</w:t>
            </w:r>
            <w:r w:rsidRPr="00073067">
              <w:rPr>
                <w:rFonts w:ascii="David" w:eastAsia="Calibri" w:hAnsi="David" w:hint="cs"/>
                <w:rtl/>
                <w:lang w:eastAsia="en-US"/>
              </w:rPr>
              <w:t>ו</w:t>
            </w:r>
            <w:r w:rsidRPr="00073067">
              <w:rPr>
                <w:rFonts w:ascii="David" w:eastAsia="Calibri" w:hAnsi="David"/>
                <w:rtl/>
                <w:lang w:eastAsia="en-US"/>
              </w:rPr>
              <w:t xml:space="preserve">שא </w:t>
            </w:r>
            <w:r w:rsidRPr="00073067">
              <w:rPr>
                <w:rFonts w:ascii="David" w:eastAsia="Calibri" w:hAnsi="David" w:hint="cs"/>
                <w:rtl/>
                <w:lang w:eastAsia="en-US"/>
              </w:rPr>
              <w:t>ה</w:t>
            </w:r>
            <w:r w:rsidRPr="00073067">
              <w:rPr>
                <w:rFonts w:ascii="David" w:eastAsia="Calibri" w:hAnsi="David"/>
                <w:rtl/>
                <w:lang w:eastAsia="en-US"/>
              </w:rPr>
              <w:t>מכרז להיות מוגן על</w:t>
            </w:r>
            <w:r w:rsidRPr="00073067">
              <w:rPr>
                <w:rFonts w:ascii="David" w:eastAsia="Calibri" w:hAnsi="David" w:hint="cs"/>
                <w:rtl/>
                <w:lang w:eastAsia="en-US"/>
              </w:rPr>
              <w:t xml:space="preserve"> </w:t>
            </w:r>
            <w:r w:rsidRPr="00073067">
              <w:rPr>
                <w:rFonts w:ascii="David" w:eastAsia="Calibri" w:hAnsi="David"/>
                <w:rtl/>
                <w:lang w:eastAsia="en-US"/>
              </w:rPr>
              <w:t>ידי מערכת הצפנת דיסק (</w:t>
            </w:r>
            <w:r w:rsidRPr="00073067">
              <w:rPr>
                <w:rFonts w:ascii="David" w:eastAsia="Calibri" w:hAnsi="David" w:hint="cs"/>
                <w:lang w:eastAsia="en-US"/>
              </w:rPr>
              <w:t>F</w:t>
            </w:r>
            <w:r w:rsidRPr="00073067">
              <w:rPr>
                <w:rFonts w:ascii="David" w:eastAsia="Calibri" w:hAnsi="David"/>
                <w:lang w:eastAsia="en-US"/>
              </w:rPr>
              <w:t>ull Disk Encryption</w:t>
            </w:r>
            <w:r w:rsidRPr="00073067">
              <w:rPr>
                <w:rFonts w:ascii="David" w:eastAsia="Calibri" w:hAnsi="David"/>
                <w:rtl/>
                <w:lang w:eastAsia="en-US"/>
              </w:rPr>
              <w:t>).</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lang w:eastAsia="en-US"/>
              </w:rPr>
            </w:pPr>
            <w:r w:rsidRPr="003B0E84">
              <w:rPr>
                <w:rFonts w:ascii="Segoe UI Symbol" w:eastAsia="MS Gothic" w:hAnsi="Segoe UI Symbol" w:cs="Segoe UI Symbol" w:hint="cs"/>
                <w:rtl/>
                <w:lang w:eastAsia="en-US"/>
              </w:rPr>
              <w:t>☐</w:t>
            </w:r>
          </w:p>
        </w:tc>
      </w:tr>
      <w:tr w:rsidR="005E4BBF" w:rsidRPr="003B0E84" w:rsidTr="003B0E84">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rPr>
            </w:pPr>
            <w:r w:rsidRPr="00693FEF">
              <w:rPr>
                <w:rFonts w:ascii="David" w:hAnsi="David" w:hint="cs"/>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tl/>
                <w:lang w:eastAsia="en-US"/>
              </w:rPr>
            </w:pPr>
            <w:r w:rsidRPr="003B0E84">
              <w:rPr>
                <w:rFonts w:ascii="Segoe UI Symbol" w:eastAsia="MS Gothic" w:hAnsi="Segoe UI Symbol" w:cs="Segoe UI Symbol" w:hint="cs"/>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BF48CF" w:rsidRDefault="005E4BBF" w:rsidP="005E4BBF">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w:t>
            </w:r>
            <w:r w:rsidRPr="00BF48CF">
              <w:rPr>
                <w:rFonts w:ascii="David" w:hAnsi="David"/>
                <w:rtl/>
              </w:rPr>
              <w:t xml:space="preserve">בצע בדיקות חוסן </w:t>
            </w:r>
            <w:r w:rsidRPr="00BF48CF">
              <w:rPr>
                <w:rFonts w:ascii="David" w:hAnsi="David" w:hint="cs"/>
                <w:rtl/>
              </w:rPr>
              <w:t xml:space="preserve">תקופתיות </w:t>
            </w:r>
            <w:r w:rsidRPr="00BF48CF">
              <w:rPr>
                <w:rFonts w:ascii="David" w:hAnsi="David"/>
                <w:rtl/>
              </w:rPr>
              <w:t>באופן עצמאי</w:t>
            </w:r>
            <w:r w:rsidRPr="00BF48CF">
              <w:rPr>
                <w:rFonts w:ascii="David" w:hAnsi="David" w:hint="cs"/>
                <w:rtl/>
              </w:rPr>
              <w:t xml:space="preserve"> או </w:t>
            </w:r>
            <w:r w:rsidRPr="00BF48CF">
              <w:rPr>
                <w:rFonts w:ascii="David" w:hAnsi="David"/>
                <w:rtl/>
              </w:rPr>
              <w:t xml:space="preserve">על ידי מומחה חיצוני </w:t>
            </w:r>
            <w:r w:rsidRPr="00BF48CF">
              <w:rPr>
                <w:rFonts w:ascii="David" w:hAnsi="David" w:hint="cs"/>
                <w:rtl/>
              </w:rPr>
              <w:t>לתשתיות וליישומים הטכנולוגיים הקיימים בסביבת המציע.</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lang w:eastAsia="en-US"/>
              </w:rPr>
            </w:pPr>
            <w:r w:rsidRPr="003B0E84">
              <w:rPr>
                <w:rFonts w:ascii="Segoe UI Symbol" w:eastAsia="MS Gothic" w:hAnsi="Segoe UI Symbol" w:cs="Segoe UI Symbol" w:hint="cs"/>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BF48CF" w:rsidRDefault="005E4BBF" w:rsidP="005E4BBF">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לבצ</w:t>
            </w:r>
            <w:r w:rsidRPr="00BF48CF">
              <w:rPr>
                <w:rFonts w:ascii="David" w:hAnsi="David"/>
                <w:rtl/>
              </w:rPr>
              <w:t xml:space="preserve">ע סקרי אבטחת מידע </w:t>
            </w:r>
            <w:r w:rsidRPr="00BF48CF">
              <w:rPr>
                <w:rFonts w:ascii="David" w:hAnsi="David" w:hint="cs"/>
                <w:rtl/>
              </w:rPr>
              <w:t xml:space="preserve">תקופתיים </w:t>
            </w:r>
            <w:r w:rsidRPr="00BF48CF">
              <w:rPr>
                <w:rFonts w:ascii="David" w:hAnsi="David"/>
                <w:rtl/>
              </w:rPr>
              <w:t xml:space="preserve">באופן עצמאי </w:t>
            </w:r>
            <w:r w:rsidRPr="00BF48CF">
              <w:rPr>
                <w:rFonts w:ascii="David" w:hAnsi="David" w:hint="cs"/>
                <w:rtl/>
              </w:rPr>
              <w:t>או ע</w:t>
            </w:r>
            <w:r w:rsidRPr="00BF48CF">
              <w:rPr>
                <w:rFonts w:ascii="David" w:hAnsi="David"/>
                <w:rtl/>
              </w:rPr>
              <w:t xml:space="preserve">ל ידי מומחה חיצוני </w:t>
            </w:r>
            <w:r w:rsidRPr="00BF48CF">
              <w:rPr>
                <w:rFonts w:ascii="David" w:hAnsi="David" w:hint="cs"/>
                <w:rtl/>
              </w:rPr>
              <w:t xml:space="preserve"> לתשתיות וליישומים הטכנולוגיים הקיימים בסביבת המציע.</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lang w:eastAsia="en-US"/>
              </w:rPr>
            </w:pPr>
            <w:r w:rsidRPr="003B0E84">
              <w:rPr>
                <w:rFonts w:ascii="Segoe UI Symbol" w:eastAsia="MS Gothic" w:hAnsi="Segoe UI Symbol" w:cs="Segoe UI Symbol" w:hint="cs"/>
                <w:rtl/>
                <w:lang w:eastAsia="en-US"/>
              </w:rPr>
              <w:t>☐</w:t>
            </w:r>
          </w:p>
        </w:tc>
      </w:tr>
      <w:tr w:rsidR="003B0E84" w:rsidRPr="003B0E84" w:rsidTr="003B0E84">
        <w:trPr>
          <w:trHeight w:val="389"/>
        </w:trPr>
        <w:tc>
          <w:tcPr>
            <w:tcW w:w="10091" w:type="dxa"/>
            <w:gridSpan w:val="3"/>
            <w:shd w:val="clear" w:color="auto" w:fill="DBE5F1"/>
            <w:vAlign w:val="center"/>
          </w:tcPr>
          <w:p w:rsidR="003B0E84" w:rsidRPr="003B0E84" w:rsidRDefault="003B0E84" w:rsidP="003B0E84">
            <w:pPr>
              <w:numPr>
                <w:ilvl w:val="1"/>
                <w:numId w:val="31"/>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3B0E84">
              <w:rPr>
                <w:rFonts w:ascii="David" w:eastAsia="Calibri" w:hAnsi="David" w:hint="cs"/>
                <w:b/>
                <w:bCs/>
                <w:rtl/>
                <w:lang w:eastAsia="en-US"/>
              </w:rPr>
              <w:t xml:space="preserve">אבטחת המערכות </w:t>
            </w:r>
            <w:r w:rsidRPr="003B0E84">
              <w:rPr>
                <w:rFonts w:ascii="David" w:eastAsia="Calibri" w:hAnsi="David" w:hint="eastAsia"/>
                <w:b/>
                <w:bCs/>
                <w:rtl/>
                <w:lang w:eastAsia="en-US"/>
              </w:rPr>
              <w:t>אשר</w:t>
            </w:r>
            <w:r w:rsidRPr="003B0E84">
              <w:rPr>
                <w:rFonts w:ascii="David" w:eastAsia="Calibri" w:hAnsi="David"/>
                <w:b/>
                <w:bCs/>
                <w:rtl/>
                <w:lang w:eastAsia="en-US"/>
              </w:rPr>
              <w:t xml:space="preserve"> </w:t>
            </w:r>
            <w:r w:rsidRPr="003B0E84">
              <w:rPr>
                <w:rFonts w:ascii="David" w:eastAsia="Calibri" w:hAnsi="David" w:hint="eastAsia"/>
                <w:b/>
                <w:bCs/>
                <w:rtl/>
                <w:lang w:eastAsia="en-US"/>
              </w:rPr>
              <w:t>באמצעות</w:t>
            </w:r>
            <w:r w:rsidRPr="003B0E84">
              <w:rPr>
                <w:rFonts w:ascii="David" w:eastAsia="Calibri" w:hAnsi="David" w:hint="cs"/>
                <w:b/>
                <w:bCs/>
                <w:rtl/>
                <w:lang w:eastAsia="en-US"/>
              </w:rPr>
              <w:t>ן</w:t>
            </w:r>
            <w:r w:rsidRPr="003B0E84">
              <w:rPr>
                <w:rFonts w:ascii="David" w:eastAsia="Calibri" w:hAnsi="David"/>
                <w:b/>
                <w:bCs/>
                <w:rtl/>
                <w:lang w:eastAsia="en-US"/>
              </w:rPr>
              <w:t xml:space="preserve"> </w:t>
            </w:r>
            <w:r w:rsidRPr="003B0E84">
              <w:rPr>
                <w:rFonts w:ascii="David" w:eastAsia="Calibri" w:hAnsi="David" w:hint="eastAsia"/>
                <w:b/>
                <w:bCs/>
                <w:rtl/>
                <w:lang w:eastAsia="en-US"/>
              </w:rPr>
              <w:t>המציע</w:t>
            </w:r>
            <w:r w:rsidRPr="003B0E84">
              <w:rPr>
                <w:rFonts w:ascii="David" w:eastAsia="Calibri" w:hAnsi="David"/>
                <w:b/>
                <w:bCs/>
                <w:rtl/>
                <w:lang w:eastAsia="en-US"/>
              </w:rPr>
              <w:t xml:space="preserve"> </w:t>
            </w:r>
            <w:r w:rsidRPr="003B0E84">
              <w:rPr>
                <w:rFonts w:ascii="David" w:eastAsia="Calibri" w:hAnsi="David" w:hint="cs"/>
                <w:b/>
                <w:bCs/>
                <w:rtl/>
                <w:lang w:eastAsia="en-US"/>
              </w:rPr>
              <w:t xml:space="preserve">מבצע את עבודתו </w:t>
            </w:r>
          </w:p>
        </w:tc>
      </w:tr>
      <w:tr w:rsidR="005E4BBF" w:rsidRPr="003B0E84" w:rsidTr="003B0E84">
        <w:trPr>
          <w:trHeight w:val="328"/>
        </w:trPr>
        <w:tc>
          <w:tcPr>
            <w:tcW w:w="958" w:type="dxa"/>
            <w:shd w:val="clear" w:color="auto" w:fill="auto"/>
          </w:tcPr>
          <w:p w:rsidR="005E4BBF" w:rsidRPr="003B0E84" w:rsidRDefault="005E4BBF" w:rsidP="005E4BBF">
            <w:pPr>
              <w:numPr>
                <w:ilvl w:val="2"/>
                <w:numId w:val="31"/>
              </w:numPr>
              <w:overflowPunct/>
              <w:autoSpaceDE/>
              <w:autoSpaceDN/>
              <w:adjustRightInd/>
              <w:textAlignment w:val="auto"/>
              <w:rPr>
                <w:rFonts w:ascii="David" w:hAnsi="David"/>
                <w:rtl/>
                <w:lang w:eastAsia="en-US"/>
              </w:rPr>
            </w:pPr>
          </w:p>
        </w:tc>
        <w:tc>
          <w:tcPr>
            <w:tcW w:w="7655" w:type="dxa"/>
            <w:shd w:val="clear" w:color="auto" w:fill="auto"/>
            <w:vAlign w:val="center"/>
          </w:tcPr>
          <w:p w:rsidR="005E4BBF" w:rsidRPr="00AE6CB7" w:rsidRDefault="005E4BBF" w:rsidP="005E4BBF">
            <w:pPr>
              <w:spacing w:line="240" w:lineRule="auto"/>
              <w:rPr>
                <w:rFonts w:ascii="David" w:hAnsi="David"/>
                <w:rtl/>
              </w:rPr>
            </w:pPr>
            <w:r w:rsidRPr="00AE6CB7">
              <w:rPr>
                <w:rFonts w:ascii="David" w:hAnsi="David" w:hint="cs"/>
                <w:rtl/>
              </w:rPr>
              <w:t xml:space="preserve">המציע מתחייב לעמוד בדרישות </w:t>
            </w:r>
            <w:r w:rsidRPr="00AE6CB7">
              <w:rPr>
                <w:rFonts w:ascii="David" w:hAnsi="David"/>
                <w:rtl/>
              </w:rPr>
              <w:t>הבאות:</w:t>
            </w:r>
          </w:p>
        </w:tc>
        <w:tc>
          <w:tcPr>
            <w:tcW w:w="1478" w:type="dxa"/>
            <w:shd w:val="clear" w:color="auto" w:fill="auto"/>
            <w:vAlign w:val="center"/>
          </w:tcPr>
          <w:p w:rsidR="005E4BBF" w:rsidRPr="003B0E84" w:rsidRDefault="005E4BBF" w:rsidP="005E4BBF">
            <w:pPr>
              <w:keepLines/>
              <w:overflowPunct/>
              <w:autoSpaceDE/>
              <w:autoSpaceDN/>
              <w:adjustRightInd/>
              <w:jc w:val="center"/>
              <w:textAlignment w:val="auto"/>
              <w:rPr>
                <w:rtl/>
                <w:lang w:eastAsia="en-US"/>
              </w:rPr>
            </w:pPr>
          </w:p>
        </w:tc>
      </w:tr>
      <w:tr w:rsidR="005E4BBF" w:rsidRPr="003B0E84" w:rsidTr="003B0E84">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rPr>
            </w:pPr>
            <w:r w:rsidRPr="00ED58B4">
              <w:rPr>
                <w:rFonts w:ascii="David" w:hAnsi="David" w:hint="cs"/>
                <w:rtl/>
              </w:rPr>
              <w:t>יישו</w:t>
            </w:r>
            <w:r>
              <w:rPr>
                <w:rFonts w:ascii="David" w:hAnsi="David" w:hint="cs"/>
                <w:rtl/>
              </w:rPr>
              <w:t xml:space="preserve">ם מנגנון הזדהות </w:t>
            </w:r>
            <w:r w:rsidRPr="00ED58B4">
              <w:rPr>
                <w:rFonts w:ascii="David" w:hAnsi="David"/>
                <w:rtl/>
              </w:rPr>
              <w:t>משתמש</w:t>
            </w:r>
            <w:r>
              <w:rPr>
                <w:rFonts w:ascii="David" w:hAnsi="David" w:hint="cs"/>
                <w:rtl/>
              </w:rPr>
              <w:t>ים</w:t>
            </w:r>
            <w:r w:rsidRPr="00ED58B4">
              <w:rPr>
                <w:rFonts w:ascii="David" w:hAnsi="David" w:hint="cs"/>
                <w:rtl/>
              </w:rPr>
              <w:t xml:space="preserve"> הכולל </w:t>
            </w:r>
            <w:r w:rsidRPr="00ED58B4">
              <w:rPr>
                <w:rFonts w:ascii="David" w:hAnsi="David" w:hint="cs"/>
              </w:rPr>
              <w:t>M</w:t>
            </w:r>
            <w:r w:rsidRPr="00ED58B4">
              <w:rPr>
                <w:rFonts w:ascii="David" w:hAnsi="David"/>
              </w:rPr>
              <w:t>FA</w:t>
            </w:r>
            <w:r w:rsidRPr="00ED58B4">
              <w:rPr>
                <w:rFonts w:ascii="David" w:hAnsi="David" w:hint="cs"/>
                <w:rtl/>
              </w:rPr>
              <w:t xml:space="preserve"> (</w:t>
            </w:r>
            <w:r w:rsidRPr="00ED58B4">
              <w:rPr>
                <w:rFonts w:ascii="David" w:hAnsi="David" w:hint="cs"/>
              </w:rPr>
              <w:t>M</w:t>
            </w:r>
            <w:r w:rsidRPr="00ED58B4">
              <w:rPr>
                <w:rFonts w:ascii="David" w:hAnsi="David"/>
              </w:rPr>
              <w:t>ulti Factor Authentication</w:t>
            </w:r>
            <w:r w:rsidRPr="00ED58B4">
              <w:rPr>
                <w:rFonts w:ascii="David" w:hAnsi="David" w:hint="cs"/>
                <w:rtl/>
              </w:rPr>
              <w:t>).</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tl/>
                <w:lang w:eastAsia="en-US"/>
              </w:rPr>
            </w:pPr>
            <w:r w:rsidRPr="003B0E84">
              <w:rPr>
                <w:rFonts w:ascii="Segoe UI Symbol" w:eastAsia="MS Gothic" w:hAnsi="Segoe UI Symbol" w:cs="Segoe UI Symbol" w:hint="cs"/>
                <w:rtl/>
                <w:lang w:eastAsia="en-US"/>
              </w:rPr>
              <w:t>☐</w:t>
            </w:r>
          </w:p>
        </w:tc>
      </w:tr>
      <w:tr w:rsidR="005E4BBF" w:rsidRPr="003B0E84" w:rsidTr="003B0E84">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rPr>
            </w:pPr>
            <w:r w:rsidRPr="00ED58B4">
              <w:rPr>
                <w:rFonts w:ascii="David" w:hAnsi="David"/>
                <w:rtl/>
              </w:rPr>
              <w:t xml:space="preserve">מידור הרשאות </w:t>
            </w:r>
            <w:r w:rsidRPr="00ED58B4">
              <w:rPr>
                <w:rFonts w:ascii="David" w:hAnsi="David" w:hint="cs"/>
                <w:rtl/>
              </w:rPr>
              <w:t xml:space="preserve">לפי עקרון </w:t>
            </w:r>
            <w:r w:rsidRPr="00ED58B4">
              <w:rPr>
                <w:rFonts w:ascii="David" w:hAnsi="David"/>
              </w:rPr>
              <w:t>'</w:t>
            </w:r>
            <w:r w:rsidRPr="00ED58B4">
              <w:rPr>
                <w:rFonts w:ascii="David" w:hAnsi="David" w:hint="cs"/>
                <w:rtl/>
              </w:rPr>
              <w:t>הצורך לדעת</w:t>
            </w:r>
            <w:r w:rsidRPr="00ED58B4">
              <w:rPr>
                <w:rFonts w:ascii="David" w:hAnsi="David"/>
              </w:rPr>
              <w:t>'</w:t>
            </w:r>
            <w:r w:rsidRPr="00ED58B4">
              <w:rPr>
                <w:rFonts w:ascii="David" w:hAnsi="David" w:hint="cs"/>
                <w:rtl/>
              </w:rPr>
              <w:t xml:space="preserve"> (</w:t>
            </w:r>
            <w:r w:rsidRPr="00ED58B4">
              <w:rPr>
                <w:rFonts w:ascii="David" w:hAnsi="David"/>
              </w:rPr>
              <w:t>Need to Know</w:t>
            </w:r>
            <w:r w:rsidRPr="00ED58B4">
              <w:rPr>
                <w:rFonts w:ascii="David" w:hAnsi="David" w:hint="cs"/>
                <w:rtl/>
              </w:rPr>
              <w:t xml:space="preserve">) </w:t>
            </w:r>
            <w:r w:rsidRPr="00ED58B4">
              <w:rPr>
                <w:rFonts w:ascii="David" w:hAnsi="David"/>
                <w:rtl/>
              </w:rPr>
              <w:t>המאפשר למשתמש המורשה בלבד גישה למידע</w:t>
            </w:r>
            <w:r w:rsidRPr="00ED58B4">
              <w:rPr>
                <w:rFonts w:ascii="David" w:hAnsi="David" w:hint="cs"/>
                <w:rtl/>
              </w:rPr>
              <w:t xml:space="preserve"> ב</w:t>
            </w:r>
            <w:r w:rsidRPr="00ED58B4">
              <w:rPr>
                <w:rFonts w:ascii="David" w:hAnsi="David"/>
                <w:rtl/>
              </w:rPr>
              <w:t xml:space="preserve">מערכת </w:t>
            </w:r>
            <w:r w:rsidRPr="00ED58B4">
              <w:rPr>
                <w:rFonts w:ascii="David" w:hAnsi="David" w:hint="cs"/>
                <w:rtl/>
              </w:rPr>
              <w:t>בה מנוהלים מסמכי המשרד ובהתאם לצורך למילוי תפקידו.</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tl/>
                <w:lang w:eastAsia="en-US"/>
              </w:rPr>
            </w:pPr>
            <w:r w:rsidRPr="003B0E84">
              <w:rPr>
                <w:rFonts w:ascii="Segoe UI Symbol" w:eastAsia="MS Gothic" w:hAnsi="Segoe UI Symbol" w:cs="Segoe UI Symbol" w:hint="cs"/>
                <w:rtl/>
                <w:lang w:eastAsia="en-US"/>
              </w:rPr>
              <w:t>☐</w:t>
            </w:r>
          </w:p>
        </w:tc>
      </w:tr>
      <w:tr w:rsidR="005E4BBF" w:rsidRPr="003B0E84" w:rsidTr="003B0E84">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rPr>
            </w:pPr>
            <w:r w:rsidRPr="00ED58B4">
              <w:rPr>
                <w:rFonts w:ascii="David" w:hAnsi="David"/>
                <w:rtl/>
              </w:rPr>
              <w:t xml:space="preserve">גישה למערכות המידע ו/או מאגרי המידע תהיה </w:t>
            </w:r>
            <w:r w:rsidRPr="00ED58B4">
              <w:rPr>
                <w:rFonts w:ascii="David" w:hAnsi="David" w:hint="cs"/>
                <w:rtl/>
              </w:rPr>
              <w:t xml:space="preserve">ממודרת </w:t>
            </w:r>
            <w:r>
              <w:rPr>
                <w:rFonts w:ascii="David" w:hAnsi="David" w:hint="cs"/>
                <w:rtl/>
              </w:rPr>
              <w:t xml:space="preserve">ברמת זיהוי משתמש </w:t>
            </w:r>
            <w:r w:rsidRPr="00ED58B4">
              <w:rPr>
                <w:rFonts w:ascii="David" w:hAnsi="David"/>
                <w:rtl/>
              </w:rPr>
              <w:t>ולא תורשה גישה מעבר לנדרש</w:t>
            </w:r>
            <w:r w:rsidRPr="00ED58B4">
              <w:rPr>
                <w:rFonts w:ascii="David" w:hAnsi="David" w:hint="cs"/>
                <w:rtl/>
              </w:rPr>
              <w:t xml:space="preserve"> (</w:t>
            </w:r>
            <w:r w:rsidRPr="00ED58B4">
              <w:rPr>
                <w:rFonts w:ascii="David" w:hAnsi="David" w:hint="cs"/>
              </w:rPr>
              <w:t>L</w:t>
            </w:r>
            <w:r w:rsidRPr="00ED58B4">
              <w:rPr>
                <w:rFonts w:ascii="David" w:hAnsi="David"/>
              </w:rPr>
              <w:t>east Privilege</w:t>
            </w:r>
            <w:r w:rsidRPr="00ED58B4">
              <w:rPr>
                <w:rFonts w:ascii="David" w:hAnsi="David" w:hint="cs"/>
                <w:rtl/>
              </w:rPr>
              <w:t>)</w:t>
            </w:r>
            <w:r w:rsidRPr="00ED58B4">
              <w:rPr>
                <w:rFonts w:ascii="David" w:hAnsi="David"/>
                <w:rtl/>
              </w:rPr>
              <w:t xml:space="preserve"> לצורך מילוי התפקיד.</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tl/>
                <w:lang w:eastAsia="en-US"/>
              </w:rPr>
            </w:pPr>
            <w:r w:rsidRPr="003B0E84">
              <w:rPr>
                <w:rFonts w:ascii="Segoe UI Symbol" w:eastAsia="MS Gothic" w:hAnsi="Segoe UI Symbol" w:cs="Segoe UI Symbol" w:hint="cs"/>
                <w:rtl/>
                <w:lang w:eastAsia="en-US"/>
              </w:rPr>
              <w:t>☐</w:t>
            </w:r>
          </w:p>
        </w:tc>
      </w:tr>
      <w:tr w:rsidR="005E4BBF" w:rsidRPr="003B0E84" w:rsidTr="003B0E84">
        <w:trPr>
          <w:trHeight w:val="327"/>
        </w:trPr>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rPr>
            </w:pPr>
            <w:r w:rsidRPr="00ED58B4">
              <w:rPr>
                <w:rFonts w:ascii="David" w:hAnsi="David" w:hint="eastAsia"/>
                <w:rtl/>
              </w:rPr>
              <w:t>המציע</w:t>
            </w:r>
            <w:r w:rsidRPr="00ED58B4">
              <w:rPr>
                <w:rFonts w:ascii="David" w:hAnsi="David"/>
                <w:rtl/>
              </w:rPr>
              <w:t xml:space="preserve"> </w:t>
            </w:r>
            <w:r w:rsidRPr="00ED58B4">
              <w:rPr>
                <w:rFonts w:ascii="David" w:hAnsi="David" w:hint="eastAsia"/>
                <w:rtl/>
              </w:rPr>
              <w:t>מתחייב</w:t>
            </w:r>
            <w:r w:rsidRPr="00ED58B4">
              <w:rPr>
                <w:rFonts w:ascii="David" w:hAnsi="David"/>
                <w:rtl/>
              </w:rPr>
              <w:t xml:space="preserve"> </w:t>
            </w:r>
            <w:r w:rsidRPr="00ED58B4">
              <w:rPr>
                <w:rFonts w:ascii="David" w:hAnsi="David" w:hint="eastAsia"/>
                <w:rtl/>
              </w:rPr>
              <w:t>לבצע</w:t>
            </w:r>
            <w:r w:rsidRPr="00ED58B4">
              <w:rPr>
                <w:rFonts w:ascii="David" w:hAnsi="David"/>
                <w:rtl/>
              </w:rPr>
              <w:t xml:space="preserve"> </w:t>
            </w:r>
            <w:r>
              <w:rPr>
                <w:rFonts w:ascii="David" w:hAnsi="David" w:hint="eastAsia"/>
                <w:rtl/>
              </w:rPr>
              <w:t>סקיר</w:t>
            </w:r>
            <w:r>
              <w:rPr>
                <w:rFonts w:ascii="David" w:hAnsi="David" w:hint="cs"/>
                <w:rtl/>
              </w:rPr>
              <w:t xml:space="preserve">ה ותיקוף </w:t>
            </w:r>
            <w:r w:rsidRPr="00ED58B4">
              <w:rPr>
                <w:rFonts w:ascii="David" w:hAnsi="David" w:hint="eastAsia"/>
                <w:rtl/>
              </w:rPr>
              <w:t>הרשאות</w:t>
            </w:r>
            <w:r w:rsidRPr="00ED58B4">
              <w:rPr>
                <w:rFonts w:ascii="David" w:hAnsi="David"/>
                <w:rtl/>
              </w:rPr>
              <w:t xml:space="preserve"> </w:t>
            </w:r>
            <w:r w:rsidRPr="00ED58B4">
              <w:rPr>
                <w:rFonts w:ascii="David" w:hAnsi="David" w:hint="eastAsia"/>
                <w:rtl/>
              </w:rPr>
              <w:t>באופן</w:t>
            </w:r>
            <w:r w:rsidRPr="00ED58B4">
              <w:rPr>
                <w:rFonts w:ascii="David" w:hAnsi="David"/>
                <w:rtl/>
              </w:rPr>
              <w:t xml:space="preserve"> </w:t>
            </w:r>
            <w:r w:rsidRPr="00ED58B4">
              <w:rPr>
                <w:rFonts w:ascii="David" w:hAnsi="David" w:hint="eastAsia"/>
                <w:rtl/>
              </w:rPr>
              <w:t>תקופתי</w:t>
            </w:r>
            <w:r w:rsidRPr="00ED58B4">
              <w:rPr>
                <w:rFonts w:ascii="David" w:hAnsi="David"/>
                <w:rtl/>
              </w:rPr>
              <w:t>.</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tl/>
                <w:lang w:eastAsia="en-US"/>
              </w:rPr>
            </w:pPr>
            <w:r w:rsidRPr="003B0E84">
              <w:rPr>
                <w:rFonts w:ascii="Segoe UI Symbol" w:eastAsia="MS Gothic" w:hAnsi="Segoe UI Symbol" w:cs="Segoe UI Symbol" w:hint="cs"/>
                <w:rtl/>
                <w:lang w:eastAsia="en-US"/>
              </w:rPr>
              <w:t>☐</w:t>
            </w:r>
          </w:p>
        </w:tc>
      </w:tr>
      <w:tr w:rsidR="003B0E84" w:rsidRPr="003B0E84" w:rsidTr="003B0E84">
        <w:trPr>
          <w:trHeight w:val="489"/>
        </w:trPr>
        <w:tc>
          <w:tcPr>
            <w:tcW w:w="10091" w:type="dxa"/>
            <w:gridSpan w:val="3"/>
            <w:shd w:val="clear" w:color="auto" w:fill="DBE5F1"/>
            <w:vAlign w:val="center"/>
          </w:tcPr>
          <w:p w:rsidR="003B0E84" w:rsidRPr="003B0E84" w:rsidRDefault="003B0E84" w:rsidP="003B0E84">
            <w:pPr>
              <w:numPr>
                <w:ilvl w:val="1"/>
                <w:numId w:val="31"/>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3B0E84">
              <w:rPr>
                <w:rFonts w:ascii="David" w:eastAsia="Calibri" w:hAnsi="David" w:hint="cs"/>
                <w:b/>
                <w:bCs/>
                <w:rtl/>
                <w:lang w:eastAsia="en-US"/>
              </w:rPr>
              <w:lastRenderedPageBreak/>
              <w:t xml:space="preserve">שימוש במערכות ומחשוב </w:t>
            </w:r>
            <w:r w:rsidRPr="003B0E84">
              <w:rPr>
                <w:rFonts w:ascii="David" w:eastAsia="Calibri" w:hAnsi="David"/>
                <w:b/>
                <w:bCs/>
                <w:rtl/>
                <w:lang w:eastAsia="en-US"/>
              </w:rPr>
              <w:t>ענן</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sidRPr="00B775E1">
              <w:rPr>
                <w:rFonts w:ascii="David" w:hAnsi="David"/>
                <w:rtl/>
              </w:rPr>
              <w:t xml:space="preserve">על </w:t>
            </w:r>
            <w:r>
              <w:rPr>
                <w:rFonts w:ascii="David" w:hAnsi="David" w:hint="cs"/>
                <w:rtl/>
              </w:rPr>
              <w:t>ספק</w:t>
            </w:r>
            <w:r w:rsidRPr="00B775E1">
              <w:rPr>
                <w:rFonts w:ascii="David" w:hAnsi="David" w:hint="cs"/>
                <w:rtl/>
              </w:rPr>
              <w:t xml:space="preserve"> שירותי הענן בהם המציע עושה שימוש לצורך מתן השירותים למשרד </w:t>
            </w:r>
            <w:r w:rsidRPr="00B775E1">
              <w:rPr>
                <w:rFonts w:ascii="David" w:hAnsi="David"/>
                <w:rtl/>
              </w:rPr>
              <w:t xml:space="preserve">להיות בעל תקן </w:t>
            </w:r>
            <w:r w:rsidRPr="00B775E1">
              <w:rPr>
                <w:rFonts w:ascii="David" w:hAnsi="David"/>
              </w:rPr>
              <w:t>.ISO 27001</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sidRPr="00B775E1">
              <w:rPr>
                <w:rFonts w:ascii="David" w:hAnsi="David" w:hint="eastAsia"/>
                <w:rtl/>
              </w:rPr>
              <w:t>המידע</w:t>
            </w:r>
            <w:r w:rsidRPr="00B775E1">
              <w:rPr>
                <w:rFonts w:ascii="David" w:hAnsi="David"/>
                <w:rtl/>
              </w:rPr>
              <w:t xml:space="preserve"> </w:t>
            </w:r>
            <w:r w:rsidRPr="00B775E1">
              <w:rPr>
                <w:rFonts w:ascii="David" w:hAnsi="David" w:hint="eastAsia"/>
                <w:rtl/>
              </w:rPr>
              <w:t>של</w:t>
            </w:r>
            <w:r w:rsidRPr="00B775E1">
              <w:rPr>
                <w:rFonts w:ascii="David" w:hAnsi="David"/>
                <w:rtl/>
              </w:rPr>
              <w:t xml:space="preserve"> המשרד </w:t>
            </w:r>
            <w:r w:rsidRPr="00B775E1">
              <w:rPr>
                <w:rFonts w:ascii="David" w:hAnsi="David" w:hint="eastAsia"/>
                <w:rtl/>
              </w:rPr>
              <w:t>יישמר</w:t>
            </w:r>
            <w:r w:rsidRPr="00B775E1">
              <w:rPr>
                <w:rFonts w:ascii="David" w:hAnsi="David"/>
                <w:rtl/>
              </w:rPr>
              <w:t xml:space="preserve"> </w:t>
            </w:r>
            <w:r w:rsidRPr="00B775E1">
              <w:rPr>
                <w:rFonts w:ascii="David" w:hAnsi="David" w:hint="eastAsia"/>
                <w:rtl/>
              </w:rPr>
              <w:t>במלואו</w:t>
            </w:r>
            <w:r w:rsidRPr="00B775E1">
              <w:rPr>
                <w:rFonts w:ascii="David" w:hAnsi="David"/>
                <w:rtl/>
              </w:rPr>
              <w:t xml:space="preserve"> </w:t>
            </w:r>
            <w:r w:rsidRPr="00B775E1">
              <w:rPr>
                <w:rFonts w:ascii="David" w:hAnsi="David" w:hint="eastAsia"/>
                <w:rtl/>
              </w:rPr>
              <w:t>בגבולות</w:t>
            </w:r>
            <w:r w:rsidRPr="00B775E1">
              <w:rPr>
                <w:rFonts w:ascii="David" w:hAnsi="David"/>
                <w:rtl/>
              </w:rPr>
              <w:t xml:space="preserve"> </w:t>
            </w:r>
            <w:r w:rsidRPr="00B775E1">
              <w:rPr>
                <w:rFonts w:ascii="David" w:hAnsi="David" w:hint="eastAsia"/>
                <w:rtl/>
              </w:rPr>
              <w:t>מדינת</w:t>
            </w:r>
            <w:r w:rsidRPr="00B775E1">
              <w:rPr>
                <w:rFonts w:ascii="David" w:hAnsi="David"/>
                <w:rtl/>
              </w:rPr>
              <w:t xml:space="preserve"> </w:t>
            </w:r>
            <w:r w:rsidRPr="00B775E1">
              <w:rPr>
                <w:rFonts w:ascii="David" w:hAnsi="David" w:hint="eastAsia"/>
                <w:rtl/>
              </w:rPr>
              <w:t>ישראל</w:t>
            </w:r>
            <w:r w:rsidRPr="00B775E1">
              <w:rPr>
                <w:rFonts w:ascii="David" w:hAnsi="David"/>
                <w:rtl/>
              </w:rPr>
              <w:t xml:space="preserve"> </w:t>
            </w:r>
            <w:r w:rsidRPr="00B775E1">
              <w:rPr>
                <w:rFonts w:ascii="David" w:hAnsi="David" w:hint="eastAsia"/>
                <w:rtl/>
              </w:rPr>
              <w:t>או</w:t>
            </w:r>
            <w:r w:rsidRPr="00B775E1">
              <w:rPr>
                <w:rFonts w:ascii="David" w:hAnsi="David"/>
                <w:rtl/>
              </w:rPr>
              <w:t xml:space="preserve"> לחילופין על גבי תשתית ענן מאובטח תחת מדינות החברות באיחוד האיר</w:t>
            </w:r>
            <w:r>
              <w:rPr>
                <w:rFonts w:ascii="David" w:hAnsi="David"/>
                <w:rtl/>
              </w:rPr>
              <w:t>ופי, ובשירות אחסון מאובטח העומד</w:t>
            </w:r>
            <w:r>
              <w:rPr>
                <w:rFonts w:ascii="David" w:hAnsi="David" w:hint="cs"/>
                <w:rtl/>
              </w:rPr>
              <w:t xml:space="preserve"> </w:t>
            </w:r>
            <w:r w:rsidRPr="00B775E1">
              <w:rPr>
                <w:rFonts w:ascii="David" w:hAnsi="David"/>
                <w:rtl/>
              </w:rPr>
              <w:t xml:space="preserve">בתקינת אבטחת מידע וסטנדרטים בינלאומיים לרבות </w:t>
            </w:r>
            <w:r w:rsidRPr="00B775E1">
              <w:rPr>
                <w:rFonts w:ascii="David" w:hAnsi="David"/>
              </w:rPr>
              <w:t>ISO27001</w:t>
            </w:r>
            <w:r w:rsidRPr="00B775E1">
              <w:rPr>
                <w:rFonts w:ascii="David" w:hAnsi="David"/>
                <w:rtl/>
              </w:rPr>
              <w:t xml:space="preserve">, </w:t>
            </w:r>
            <w:r w:rsidRPr="00B775E1">
              <w:rPr>
                <w:rFonts w:ascii="David" w:hAnsi="David"/>
              </w:rPr>
              <w:t>SOC2</w:t>
            </w:r>
            <w:r w:rsidRPr="00B775E1">
              <w:rPr>
                <w:rFonts w:ascii="David" w:hAnsi="David"/>
                <w:rtl/>
              </w:rPr>
              <w:t xml:space="preserve">, </w:t>
            </w:r>
            <w:r w:rsidRPr="00B775E1">
              <w:rPr>
                <w:rFonts w:ascii="David" w:hAnsi="David"/>
              </w:rPr>
              <w:t>GDPR</w:t>
            </w:r>
            <w:r w:rsidRPr="00B775E1">
              <w:rPr>
                <w:rFonts w:ascii="David" w:hAnsi="David"/>
                <w:rtl/>
              </w:rPr>
              <w:t xml:space="preserve">, </w:t>
            </w:r>
            <w:r w:rsidRPr="00B775E1">
              <w:rPr>
                <w:rFonts w:ascii="David" w:hAnsi="David"/>
              </w:rPr>
              <w:t>CSA</w:t>
            </w:r>
            <w:r w:rsidRPr="00B775E1">
              <w:rPr>
                <w:rFonts w:ascii="David" w:hAnsi="David"/>
                <w:rtl/>
              </w:rPr>
              <w:t>.</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לבצע מידור של התשתיות הלוגיות (כגון שרתים לוגים, מסדי הנתונים</w:t>
            </w:r>
            <w:r w:rsidRPr="00B775E1">
              <w:rPr>
                <w:rFonts w:ascii="David" w:hAnsi="David" w:hint="cs"/>
                <w:rtl/>
              </w:rPr>
              <w:t xml:space="preserve"> </w:t>
            </w:r>
            <w:r w:rsidRPr="00B775E1">
              <w:rPr>
                <w:rFonts w:ascii="David" w:hAnsi="David"/>
                <w:rtl/>
              </w:rPr>
              <w:t xml:space="preserve">ושירותים נוספים) משירותים של לקוחות אחרים המשתמשים בשרותי </w:t>
            </w:r>
            <w:r w:rsidRPr="00B775E1">
              <w:rPr>
                <w:rFonts w:ascii="David" w:hAnsi="David" w:hint="cs"/>
                <w:rtl/>
              </w:rPr>
              <w:t>ה</w:t>
            </w:r>
            <w:r w:rsidRPr="00B775E1">
              <w:rPr>
                <w:rFonts w:ascii="David" w:hAnsi="David"/>
                <w:rtl/>
              </w:rPr>
              <w:t>ענן.</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w:t>
            </w:r>
            <w:r>
              <w:rPr>
                <w:rFonts w:ascii="David" w:hAnsi="David" w:hint="cs"/>
                <w:rtl/>
              </w:rPr>
              <w:t xml:space="preserve">לנהל </w:t>
            </w:r>
            <w:r>
              <w:rPr>
                <w:rFonts w:ascii="David" w:hAnsi="David"/>
                <w:rtl/>
              </w:rPr>
              <w:t xml:space="preserve">תכנית ניהול אבטחת </w:t>
            </w:r>
            <w:r w:rsidRPr="00B775E1">
              <w:rPr>
                <w:rFonts w:ascii="David" w:hAnsi="David"/>
                <w:rtl/>
              </w:rPr>
              <w:t xml:space="preserve">מידע </w:t>
            </w:r>
            <w:r>
              <w:rPr>
                <w:rFonts w:ascii="David" w:hAnsi="David" w:hint="cs"/>
                <w:rtl/>
              </w:rPr>
              <w:t>לסביבת</w:t>
            </w:r>
            <w:r>
              <w:rPr>
                <w:rFonts w:ascii="David" w:hAnsi="David"/>
                <w:rtl/>
              </w:rPr>
              <w:t xml:space="preserve"> שירות</w:t>
            </w:r>
            <w:r>
              <w:rPr>
                <w:rFonts w:ascii="David" w:hAnsi="David" w:hint="cs"/>
                <w:rtl/>
              </w:rPr>
              <w:t>י</w:t>
            </w:r>
            <w:r>
              <w:rPr>
                <w:rFonts w:ascii="David" w:hAnsi="David"/>
                <w:rtl/>
              </w:rPr>
              <w:t xml:space="preserve"> </w:t>
            </w:r>
            <w:r>
              <w:rPr>
                <w:rFonts w:ascii="David" w:hAnsi="David" w:hint="cs"/>
                <w:rtl/>
              </w:rPr>
              <w:t>ה</w:t>
            </w:r>
            <w:r w:rsidRPr="00B775E1">
              <w:rPr>
                <w:rFonts w:ascii="David" w:hAnsi="David"/>
                <w:rtl/>
              </w:rPr>
              <w:t>ענן</w:t>
            </w:r>
            <w:r>
              <w:rPr>
                <w:rFonts w:ascii="David" w:hAnsi="David" w:hint="cs"/>
                <w:rtl/>
              </w:rPr>
              <w:t xml:space="preserve"> שלו</w:t>
            </w:r>
            <w:r w:rsidRPr="00B775E1">
              <w:rPr>
                <w:rFonts w:ascii="David" w:hAnsi="David"/>
                <w:rtl/>
              </w:rPr>
              <w:t>.</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sidRPr="00B775E1">
              <w:rPr>
                <w:rFonts w:ascii="David" w:hAnsi="David"/>
                <w:rtl/>
              </w:rPr>
              <w:t>ה</w:t>
            </w:r>
            <w:r>
              <w:rPr>
                <w:rFonts w:ascii="David" w:hAnsi="David"/>
                <w:rtl/>
              </w:rPr>
              <w:t>מציע</w:t>
            </w:r>
            <w:r w:rsidRPr="00B775E1">
              <w:rPr>
                <w:rFonts w:ascii="David" w:hAnsi="David"/>
                <w:rtl/>
              </w:rPr>
              <w:t xml:space="preserve"> מתחייב כי שימוש בכלים ו/או בשירותים משלימים ו/או חיצוניים לענן יעמדו בדרישות המפורטות במסמך זה.</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sidRPr="00B775E1">
              <w:rPr>
                <w:rFonts w:ascii="David" w:hAnsi="David"/>
                <w:rtl/>
              </w:rPr>
              <w:t xml:space="preserve">כל התקשורת לניהול סביבת הענן תתבצע על גבי תווך מוצפן </w:t>
            </w:r>
            <w:r>
              <w:rPr>
                <w:rFonts w:ascii="David" w:hAnsi="David" w:hint="cs"/>
                <w:rtl/>
              </w:rPr>
              <w:t>(</w:t>
            </w:r>
            <w:r>
              <w:rPr>
                <w:rFonts w:ascii="David" w:hAnsi="David"/>
              </w:rPr>
              <w:t>In Transit</w:t>
            </w:r>
            <w:r>
              <w:rPr>
                <w:rFonts w:ascii="David" w:hAnsi="David" w:hint="cs"/>
                <w:rtl/>
              </w:rPr>
              <w:t>) בפרוטוקול מאובטח התומך בפרוטוקול</w:t>
            </w:r>
            <w:r>
              <w:rPr>
                <w:rFonts w:ascii="David" w:hAnsi="David"/>
              </w:rPr>
              <w:t xml:space="preserve">TLS1.3 </w:t>
            </w:r>
            <w:r>
              <w:rPr>
                <w:rFonts w:ascii="David" w:hAnsi="David" w:hint="cs"/>
                <w:rtl/>
              </w:rPr>
              <w:t xml:space="preserve"> או </w:t>
            </w:r>
            <w:r>
              <w:rPr>
                <w:rFonts w:ascii="David" w:hAnsi="David"/>
              </w:rPr>
              <w:t>TLS1.2</w:t>
            </w:r>
            <w:r>
              <w:rPr>
                <w:rFonts w:ascii="David" w:hAnsi="David" w:hint="cs"/>
                <w:rtl/>
              </w:rPr>
              <w:t xml:space="preserve"> בלבד</w:t>
            </w:r>
            <w:r>
              <w:rPr>
                <w:rFonts w:ascii="David" w:hAnsi="David" w:hint="cs"/>
                <w:rtl/>
                <w:lang w:eastAsia="en-US"/>
              </w:rPr>
              <w:t>.</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B775E1" w:rsidRDefault="005E4BBF" w:rsidP="005E4BBF">
            <w:pPr>
              <w:rPr>
                <w:rFonts w:ascii="David" w:hAnsi="David"/>
                <w:rtl/>
              </w:rPr>
            </w:pPr>
            <w:r w:rsidRPr="00B775E1">
              <w:rPr>
                <w:rFonts w:ascii="David" w:hAnsi="David"/>
                <w:rtl/>
              </w:rPr>
              <w:t xml:space="preserve">כל </w:t>
            </w:r>
            <w:r>
              <w:rPr>
                <w:rFonts w:ascii="David" w:hAnsi="David" w:hint="cs"/>
                <w:rtl/>
              </w:rPr>
              <w:t>המידע של המשרד הנשמר ב</w:t>
            </w:r>
            <w:r w:rsidRPr="00B775E1">
              <w:rPr>
                <w:rFonts w:ascii="David" w:hAnsi="David"/>
                <w:rtl/>
              </w:rPr>
              <w:t xml:space="preserve">סביבת הענן </w:t>
            </w:r>
            <w:r>
              <w:rPr>
                <w:rFonts w:ascii="David" w:hAnsi="David" w:hint="cs"/>
                <w:rtl/>
              </w:rPr>
              <w:t>של המציע יישמר באופן מוצפן במנוחה (</w:t>
            </w:r>
            <w:r>
              <w:rPr>
                <w:rFonts w:ascii="David" w:hAnsi="David"/>
              </w:rPr>
              <w:t>At Rest</w:t>
            </w:r>
            <w:r>
              <w:rPr>
                <w:rFonts w:ascii="David" w:hAnsi="David" w:hint="cs"/>
                <w:rtl/>
              </w:rPr>
              <w:t>)</w:t>
            </w:r>
            <w:r>
              <w:rPr>
                <w:rFonts w:ascii="David" w:hAnsi="David" w:hint="cs"/>
              </w:rPr>
              <w:t xml:space="preserve"> </w:t>
            </w:r>
            <w:r w:rsidRPr="00F9028A">
              <w:rPr>
                <w:rFonts w:ascii="David" w:hAnsi="David"/>
                <w:rtl/>
              </w:rPr>
              <w:t>ב</w:t>
            </w:r>
            <w:r>
              <w:rPr>
                <w:rFonts w:ascii="David" w:hAnsi="David" w:hint="cs"/>
                <w:rtl/>
              </w:rPr>
              <w:t>הצפנה ב</w:t>
            </w:r>
            <w:r w:rsidRPr="00F9028A">
              <w:rPr>
                <w:rFonts w:ascii="David" w:hAnsi="David"/>
                <w:rtl/>
              </w:rPr>
              <w:t>תקן 256-</w:t>
            </w:r>
            <w:r>
              <w:rPr>
                <w:rFonts w:ascii="David" w:hAnsi="David"/>
              </w:rPr>
              <w:t xml:space="preserve"> </w:t>
            </w:r>
            <w:r w:rsidRPr="00F9028A">
              <w:rPr>
                <w:rFonts w:ascii="David" w:hAnsi="David"/>
              </w:rPr>
              <w:t>AES</w:t>
            </w:r>
            <w:r>
              <w:rPr>
                <w:rFonts w:ascii="David" w:hAnsi="David" w:hint="cs"/>
                <w:rtl/>
              </w:rPr>
              <w:t>ומעלה</w:t>
            </w:r>
            <w:r w:rsidRPr="00B775E1">
              <w:rPr>
                <w:rFonts w:ascii="David" w:hAnsi="David"/>
                <w:rtl/>
              </w:rPr>
              <w:t>.</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sidRPr="00B775E1">
              <w:rPr>
                <w:rFonts w:ascii="David" w:hAnsi="David" w:hint="cs"/>
                <w:rtl/>
              </w:rPr>
              <w:t xml:space="preserve">חסוי בענן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3B0E84" w:rsidRPr="003B0E84" w:rsidTr="003B0E84">
        <w:trPr>
          <w:trHeight w:val="277"/>
        </w:trPr>
        <w:tc>
          <w:tcPr>
            <w:tcW w:w="10091" w:type="dxa"/>
            <w:gridSpan w:val="3"/>
            <w:shd w:val="clear" w:color="auto" w:fill="DBE5F1"/>
            <w:vAlign w:val="center"/>
          </w:tcPr>
          <w:p w:rsidR="003B0E84" w:rsidRPr="003B0E84" w:rsidRDefault="003B0E84" w:rsidP="003B0E84">
            <w:pPr>
              <w:numPr>
                <w:ilvl w:val="1"/>
                <w:numId w:val="31"/>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3B0E84">
              <w:rPr>
                <w:rFonts w:ascii="David" w:eastAsia="Calibri" w:hAnsi="David" w:hint="cs"/>
                <w:b/>
                <w:bCs/>
                <w:rtl/>
                <w:lang w:eastAsia="en-US"/>
              </w:rPr>
              <w:t>גיבויים ו</w:t>
            </w:r>
            <w:r w:rsidRPr="003B0E84">
              <w:rPr>
                <w:rFonts w:ascii="David" w:eastAsia="Calibri" w:hAnsi="David"/>
                <w:b/>
                <w:bCs/>
                <w:rtl/>
                <w:lang w:eastAsia="en-US"/>
              </w:rPr>
              <w:t>מניעת אובדן מידע</w:t>
            </w:r>
          </w:p>
        </w:tc>
      </w:tr>
      <w:tr w:rsidR="005E4BBF" w:rsidRPr="003B0E84" w:rsidTr="00FB0CDB">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sidRPr="00B775E1">
              <w:rPr>
                <w:rFonts w:ascii="David" w:hAnsi="David"/>
                <w:rtl/>
              </w:rPr>
              <w:t xml:space="preserve">על </w:t>
            </w:r>
            <w:r>
              <w:rPr>
                <w:rFonts w:ascii="David" w:hAnsi="David" w:hint="cs"/>
                <w:rtl/>
              </w:rPr>
              <w:t>ספק</w:t>
            </w:r>
            <w:r w:rsidRPr="00B775E1">
              <w:rPr>
                <w:rFonts w:ascii="David" w:hAnsi="David" w:hint="cs"/>
                <w:rtl/>
              </w:rPr>
              <w:t xml:space="preserve"> שירותי הענן בהם המציע עושה שימוש לצורך מתן השירותים למשרד </w:t>
            </w:r>
            <w:r w:rsidRPr="00B775E1">
              <w:rPr>
                <w:rFonts w:ascii="David" w:hAnsi="David"/>
                <w:rtl/>
              </w:rPr>
              <w:t xml:space="preserve">להיות בעל תקן </w:t>
            </w:r>
            <w:r w:rsidRPr="00B775E1">
              <w:rPr>
                <w:rFonts w:ascii="David" w:hAnsi="David"/>
              </w:rPr>
              <w:t>.ISO 27001</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tl/>
                <w:lang w:eastAsia="en-US"/>
              </w:rPr>
            </w:pPr>
            <w:r w:rsidRPr="003B0E84">
              <w:rPr>
                <w:rFonts w:ascii="Segoe UI Symbol" w:eastAsia="MS Gothic" w:hAnsi="Segoe UI Symbol" w:cs="Segoe UI Symbol" w:hint="cs"/>
                <w:rtl/>
                <w:lang w:eastAsia="en-US"/>
              </w:rPr>
              <w:t>☐</w:t>
            </w:r>
          </w:p>
        </w:tc>
      </w:tr>
      <w:tr w:rsidR="005E4BBF" w:rsidRPr="003B0E84" w:rsidTr="00FB0CDB">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sidRPr="00B775E1">
              <w:rPr>
                <w:rFonts w:ascii="David" w:hAnsi="David" w:hint="eastAsia"/>
                <w:rtl/>
              </w:rPr>
              <w:t>המידע</w:t>
            </w:r>
            <w:r w:rsidRPr="00B775E1">
              <w:rPr>
                <w:rFonts w:ascii="David" w:hAnsi="David"/>
                <w:rtl/>
              </w:rPr>
              <w:t xml:space="preserve"> </w:t>
            </w:r>
            <w:r w:rsidRPr="00B775E1">
              <w:rPr>
                <w:rFonts w:ascii="David" w:hAnsi="David" w:hint="eastAsia"/>
                <w:rtl/>
              </w:rPr>
              <w:t>של</w:t>
            </w:r>
            <w:r w:rsidRPr="00B775E1">
              <w:rPr>
                <w:rFonts w:ascii="David" w:hAnsi="David"/>
                <w:rtl/>
              </w:rPr>
              <w:t xml:space="preserve"> המשרד </w:t>
            </w:r>
            <w:r w:rsidRPr="00B775E1">
              <w:rPr>
                <w:rFonts w:ascii="David" w:hAnsi="David" w:hint="eastAsia"/>
                <w:rtl/>
              </w:rPr>
              <w:t>יישמר</w:t>
            </w:r>
            <w:r w:rsidRPr="00B775E1">
              <w:rPr>
                <w:rFonts w:ascii="David" w:hAnsi="David"/>
                <w:rtl/>
              </w:rPr>
              <w:t xml:space="preserve"> </w:t>
            </w:r>
            <w:r w:rsidRPr="00B775E1">
              <w:rPr>
                <w:rFonts w:ascii="David" w:hAnsi="David" w:hint="eastAsia"/>
                <w:rtl/>
              </w:rPr>
              <w:t>במלואו</w:t>
            </w:r>
            <w:r w:rsidRPr="00B775E1">
              <w:rPr>
                <w:rFonts w:ascii="David" w:hAnsi="David"/>
                <w:rtl/>
              </w:rPr>
              <w:t xml:space="preserve"> </w:t>
            </w:r>
            <w:r w:rsidRPr="00B775E1">
              <w:rPr>
                <w:rFonts w:ascii="David" w:hAnsi="David" w:hint="eastAsia"/>
                <w:rtl/>
              </w:rPr>
              <w:t>בגבולות</w:t>
            </w:r>
            <w:r w:rsidRPr="00B775E1">
              <w:rPr>
                <w:rFonts w:ascii="David" w:hAnsi="David"/>
                <w:rtl/>
              </w:rPr>
              <w:t xml:space="preserve"> </w:t>
            </w:r>
            <w:r w:rsidRPr="00B775E1">
              <w:rPr>
                <w:rFonts w:ascii="David" w:hAnsi="David" w:hint="eastAsia"/>
                <w:rtl/>
              </w:rPr>
              <w:t>מדינת</w:t>
            </w:r>
            <w:r w:rsidRPr="00B775E1">
              <w:rPr>
                <w:rFonts w:ascii="David" w:hAnsi="David"/>
                <w:rtl/>
              </w:rPr>
              <w:t xml:space="preserve"> </w:t>
            </w:r>
            <w:r w:rsidRPr="00B775E1">
              <w:rPr>
                <w:rFonts w:ascii="David" w:hAnsi="David" w:hint="eastAsia"/>
                <w:rtl/>
              </w:rPr>
              <w:t>ישראל</w:t>
            </w:r>
            <w:r w:rsidRPr="00B775E1">
              <w:rPr>
                <w:rFonts w:ascii="David" w:hAnsi="David"/>
                <w:rtl/>
              </w:rPr>
              <w:t xml:space="preserve"> </w:t>
            </w:r>
            <w:r w:rsidRPr="00B775E1">
              <w:rPr>
                <w:rFonts w:ascii="David" w:hAnsi="David" w:hint="eastAsia"/>
                <w:rtl/>
              </w:rPr>
              <w:t>או</w:t>
            </w:r>
            <w:r w:rsidRPr="00B775E1">
              <w:rPr>
                <w:rFonts w:ascii="David" w:hAnsi="David"/>
                <w:rtl/>
              </w:rPr>
              <w:t xml:space="preserve"> לחילופין על גבי תשתית ענן מאובטח תחת מדינות החברות באיחוד האיר</w:t>
            </w:r>
            <w:r>
              <w:rPr>
                <w:rFonts w:ascii="David" w:hAnsi="David"/>
                <w:rtl/>
              </w:rPr>
              <w:t>ופי, ובשירות אחסון מאובטח העומד</w:t>
            </w:r>
            <w:r>
              <w:rPr>
                <w:rFonts w:ascii="David" w:hAnsi="David" w:hint="cs"/>
                <w:rtl/>
              </w:rPr>
              <w:t xml:space="preserve"> </w:t>
            </w:r>
            <w:r w:rsidRPr="00B775E1">
              <w:rPr>
                <w:rFonts w:ascii="David" w:hAnsi="David"/>
                <w:rtl/>
              </w:rPr>
              <w:t xml:space="preserve">בתקינת אבטחת מידע וסטנדרטים בינלאומיים לרבות </w:t>
            </w:r>
            <w:r w:rsidRPr="00B775E1">
              <w:rPr>
                <w:rFonts w:ascii="David" w:hAnsi="David"/>
              </w:rPr>
              <w:t>ISO27001</w:t>
            </w:r>
            <w:r w:rsidRPr="00B775E1">
              <w:rPr>
                <w:rFonts w:ascii="David" w:hAnsi="David"/>
                <w:rtl/>
              </w:rPr>
              <w:t xml:space="preserve">, </w:t>
            </w:r>
            <w:r w:rsidRPr="00B775E1">
              <w:rPr>
                <w:rFonts w:ascii="David" w:hAnsi="David"/>
              </w:rPr>
              <w:t>SOC2</w:t>
            </w:r>
            <w:r w:rsidRPr="00B775E1">
              <w:rPr>
                <w:rFonts w:ascii="David" w:hAnsi="David"/>
                <w:rtl/>
              </w:rPr>
              <w:t xml:space="preserve">, </w:t>
            </w:r>
            <w:r w:rsidRPr="00B775E1">
              <w:rPr>
                <w:rFonts w:ascii="David" w:hAnsi="David"/>
              </w:rPr>
              <w:t>GDPR</w:t>
            </w:r>
            <w:r w:rsidRPr="00B775E1">
              <w:rPr>
                <w:rFonts w:ascii="David" w:hAnsi="David"/>
                <w:rtl/>
              </w:rPr>
              <w:t xml:space="preserve">, </w:t>
            </w:r>
            <w:r w:rsidRPr="00B775E1">
              <w:rPr>
                <w:rFonts w:ascii="David" w:hAnsi="David"/>
              </w:rPr>
              <w:t>CSA</w:t>
            </w:r>
            <w:r w:rsidRPr="00B775E1">
              <w:rPr>
                <w:rFonts w:ascii="David" w:hAnsi="David"/>
                <w:rtl/>
              </w:rPr>
              <w:t>.</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tl/>
                <w:lang w:eastAsia="en-US"/>
              </w:rPr>
            </w:pPr>
            <w:r w:rsidRPr="003B0E84">
              <w:rPr>
                <w:rFonts w:ascii="Segoe UI Symbol" w:eastAsia="MS Gothic" w:hAnsi="Segoe UI Symbol" w:cs="Segoe UI Symbol" w:hint="cs"/>
                <w:rtl/>
                <w:lang w:eastAsia="en-US"/>
              </w:rPr>
              <w:t>☐</w:t>
            </w:r>
          </w:p>
        </w:tc>
      </w:tr>
      <w:tr w:rsidR="005E4BBF" w:rsidRPr="003B0E84" w:rsidTr="00FB0CDB">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לבצע מידור של התשתיות הלוגיות (כגון שרתים לוגים, מסדי הנתונים</w:t>
            </w:r>
            <w:r w:rsidRPr="00B775E1">
              <w:rPr>
                <w:rFonts w:ascii="David" w:hAnsi="David" w:hint="cs"/>
                <w:rtl/>
              </w:rPr>
              <w:t xml:space="preserve"> </w:t>
            </w:r>
            <w:r w:rsidRPr="00B775E1">
              <w:rPr>
                <w:rFonts w:ascii="David" w:hAnsi="David"/>
                <w:rtl/>
              </w:rPr>
              <w:t xml:space="preserve">ושירותים נוספים) משירותים של לקוחות אחרים המשתמשים בשרותי </w:t>
            </w:r>
            <w:r w:rsidRPr="00B775E1">
              <w:rPr>
                <w:rFonts w:ascii="David" w:hAnsi="David" w:hint="cs"/>
                <w:rtl/>
              </w:rPr>
              <w:t>ה</w:t>
            </w:r>
            <w:r w:rsidRPr="00B775E1">
              <w:rPr>
                <w:rFonts w:ascii="David" w:hAnsi="David"/>
                <w:rtl/>
              </w:rPr>
              <w:t>ענן.</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tl/>
                <w:lang w:eastAsia="en-US"/>
              </w:rPr>
            </w:pPr>
            <w:r w:rsidRPr="003B0E84">
              <w:rPr>
                <w:rFonts w:ascii="Segoe UI Symbol" w:eastAsia="MS Gothic" w:hAnsi="Segoe UI Symbol" w:cs="Segoe UI Symbol" w:hint="cs"/>
                <w:rtl/>
                <w:lang w:eastAsia="en-US"/>
              </w:rPr>
              <w:t>☐</w:t>
            </w:r>
          </w:p>
        </w:tc>
      </w:tr>
      <w:tr w:rsidR="005E4BBF" w:rsidRPr="003B0E84" w:rsidTr="00FB0CDB">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w:t>
            </w:r>
            <w:r>
              <w:rPr>
                <w:rFonts w:ascii="David" w:hAnsi="David" w:hint="cs"/>
                <w:rtl/>
              </w:rPr>
              <w:t xml:space="preserve">לנהל </w:t>
            </w:r>
            <w:r>
              <w:rPr>
                <w:rFonts w:ascii="David" w:hAnsi="David"/>
                <w:rtl/>
              </w:rPr>
              <w:t xml:space="preserve">תכנית ניהול אבטחת </w:t>
            </w:r>
            <w:r w:rsidRPr="00B775E1">
              <w:rPr>
                <w:rFonts w:ascii="David" w:hAnsi="David"/>
                <w:rtl/>
              </w:rPr>
              <w:t xml:space="preserve">מידע </w:t>
            </w:r>
            <w:r>
              <w:rPr>
                <w:rFonts w:ascii="David" w:hAnsi="David" w:hint="cs"/>
                <w:rtl/>
              </w:rPr>
              <w:t>לסביבת</w:t>
            </w:r>
            <w:r>
              <w:rPr>
                <w:rFonts w:ascii="David" w:hAnsi="David"/>
                <w:rtl/>
              </w:rPr>
              <w:t xml:space="preserve"> שירות</w:t>
            </w:r>
            <w:r>
              <w:rPr>
                <w:rFonts w:ascii="David" w:hAnsi="David" w:hint="cs"/>
                <w:rtl/>
              </w:rPr>
              <w:t>י</w:t>
            </w:r>
            <w:r>
              <w:rPr>
                <w:rFonts w:ascii="David" w:hAnsi="David"/>
                <w:rtl/>
              </w:rPr>
              <w:t xml:space="preserve"> </w:t>
            </w:r>
            <w:r>
              <w:rPr>
                <w:rFonts w:ascii="David" w:hAnsi="David" w:hint="cs"/>
                <w:rtl/>
              </w:rPr>
              <w:t>ה</w:t>
            </w:r>
            <w:r w:rsidRPr="00B775E1">
              <w:rPr>
                <w:rFonts w:ascii="David" w:hAnsi="David"/>
                <w:rtl/>
              </w:rPr>
              <w:t>ענן</w:t>
            </w:r>
            <w:r>
              <w:rPr>
                <w:rFonts w:ascii="David" w:hAnsi="David" w:hint="cs"/>
                <w:rtl/>
              </w:rPr>
              <w:t xml:space="preserve"> שלו</w:t>
            </w:r>
            <w:r w:rsidRPr="00B775E1">
              <w:rPr>
                <w:rFonts w:ascii="David" w:hAnsi="David"/>
                <w:rtl/>
              </w:rPr>
              <w:t>.</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tl/>
                <w:lang w:eastAsia="en-US"/>
              </w:rPr>
            </w:pPr>
            <w:r w:rsidRPr="003B0E84">
              <w:rPr>
                <w:rFonts w:ascii="Segoe UI Symbol" w:eastAsia="MS Gothic" w:hAnsi="Segoe UI Symbol" w:cs="Segoe UI Symbol" w:hint="cs"/>
                <w:rtl/>
                <w:lang w:eastAsia="en-US"/>
              </w:rPr>
              <w:t>☐</w:t>
            </w:r>
          </w:p>
        </w:tc>
      </w:tr>
      <w:tr w:rsidR="003B0E84" w:rsidRPr="003B0E84" w:rsidTr="003B0E84">
        <w:trPr>
          <w:trHeight w:val="381"/>
        </w:trPr>
        <w:tc>
          <w:tcPr>
            <w:tcW w:w="10091" w:type="dxa"/>
            <w:gridSpan w:val="3"/>
            <w:shd w:val="clear" w:color="auto" w:fill="DBE5F1"/>
            <w:vAlign w:val="center"/>
          </w:tcPr>
          <w:p w:rsidR="003B0E84" w:rsidRPr="003B0E84" w:rsidRDefault="003B0E84" w:rsidP="003B0E84">
            <w:pPr>
              <w:numPr>
                <w:ilvl w:val="1"/>
                <w:numId w:val="31"/>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3B0E84">
              <w:rPr>
                <w:rFonts w:ascii="David" w:eastAsia="Calibri" w:hAnsi="David"/>
                <w:b/>
                <w:bCs/>
                <w:rtl/>
                <w:lang w:eastAsia="en-US"/>
              </w:rPr>
              <w:t>תיעוד ובקרה</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Pr="00693FEF" w:rsidRDefault="005E4BBF" w:rsidP="005E4BBF">
            <w:pPr>
              <w:rPr>
                <w:rFonts w:ascii="David" w:hAnsi="David"/>
                <w:rtl/>
                <w:lang w:eastAsia="en-US"/>
              </w:rPr>
            </w:pPr>
            <w:r w:rsidRPr="00B775E1">
              <w:rPr>
                <w:rFonts w:ascii="David" w:hAnsi="David"/>
                <w:rtl/>
              </w:rPr>
              <w:t xml:space="preserve">על </w:t>
            </w:r>
            <w:r>
              <w:rPr>
                <w:rFonts w:ascii="David" w:hAnsi="David" w:hint="cs"/>
                <w:rtl/>
              </w:rPr>
              <w:t>ספק</w:t>
            </w:r>
            <w:r w:rsidRPr="00B775E1">
              <w:rPr>
                <w:rFonts w:ascii="David" w:hAnsi="David" w:hint="cs"/>
                <w:rtl/>
              </w:rPr>
              <w:t xml:space="preserve"> שירותי הענן בהם המציע עושה שימוש לצורך מתן השירותים למשרד </w:t>
            </w:r>
            <w:r w:rsidRPr="00B775E1">
              <w:rPr>
                <w:rFonts w:ascii="David" w:hAnsi="David"/>
                <w:rtl/>
              </w:rPr>
              <w:t xml:space="preserve">להיות בעל תקן </w:t>
            </w:r>
            <w:r w:rsidRPr="00B775E1">
              <w:rPr>
                <w:rFonts w:ascii="David" w:hAnsi="David"/>
              </w:rPr>
              <w:t>.ISO 27001</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8"/>
                <w:szCs w:val="28"/>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5E4BBF" w:rsidRDefault="005E4BBF" w:rsidP="005E4BBF">
            <w:pPr>
              <w:rPr>
                <w:rFonts w:ascii="David" w:hAnsi="David"/>
                <w:rtl/>
                <w:lang w:eastAsia="en-US"/>
              </w:rPr>
            </w:pPr>
            <w:r w:rsidRPr="00B775E1">
              <w:rPr>
                <w:rFonts w:ascii="David" w:hAnsi="David" w:hint="eastAsia"/>
                <w:rtl/>
              </w:rPr>
              <w:t>המידע</w:t>
            </w:r>
            <w:r w:rsidRPr="00B775E1">
              <w:rPr>
                <w:rFonts w:ascii="David" w:hAnsi="David"/>
                <w:rtl/>
              </w:rPr>
              <w:t xml:space="preserve"> </w:t>
            </w:r>
            <w:r w:rsidRPr="00B775E1">
              <w:rPr>
                <w:rFonts w:ascii="David" w:hAnsi="David" w:hint="eastAsia"/>
                <w:rtl/>
              </w:rPr>
              <w:t>של</w:t>
            </w:r>
            <w:r w:rsidRPr="00B775E1">
              <w:rPr>
                <w:rFonts w:ascii="David" w:hAnsi="David"/>
                <w:rtl/>
              </w:rPr>
              <w:t xml:space="preserve"> המשרד </w:t>
            </w:r>
            <w:r w:rsidRPr="00B775E1">
              <w:rPr>
                <w:rFonts w:ascii="David" w:hAnsi="David" w:hint="eastAsia"/>
                <w:rtl/>
              </w:rPr>
              <w:t>יישמר</w:t>
            </w:r>
            <w:r w:rsidRPr="00B775E1">
              <w:rPr>
                <w:rFonts w:ascii="David" w:hAnsi="David"/>
                <w:rtl/>
              </w:rPr>
              <w:t xml:space="preserve"> </w:t>
            </w:r>
            <w:r w:rsidRPr="00B775E1">
              <w:rPr>
                <w:rFonts w:ascii="David" w:hAnsi="David" w:hint="eastAsia"/>
                <w:rtl/>
              </w:rPr>
              <w:t>במלואו</w:t>
            </w:r>
            <w:r w:rsidRPr="00B775E1">
              <w:rPr>
                <w:rFonts w:ascii="David" w:hAnsi="David"/>
                <w:rtl/>
              </w:rPr>
              <w:t xml:space="preserve"> </w:t>
            </w:r>
            <w:r w:rsidRPr="00B775E1">
              <w:rPr>
                <w:rFonts w:ascii="David" w:hAnsi="David" w:hint="eastAsia"/>
                <w:rtl/>
              </w:rPr>
              <w:t>בגבולות</w:t>
            </w:r>
            <w:r w:rsidRPr="00B775E1">
              <w:rPr>
                <w:rFonts w:ascii="David" w:hAnsi="David"/>
                <w:rtl/>
              </w:rPr>
              <w:t xml:space="preserve"> </w:t>
            </w:r>
            <w:r w:rsidRPr="00B775E1">
              <w:rPr>
                <w:rFonts w:ascii="David" w:hAnsi="David" w:hint="eastAsia"/>
                <w:rtl/>
              </w:rPr>
              <w:t>מדינת</w:t>
            </w:r>
            <w:r w:rsidRPr="00B775E1">
              <w:rPr>
                <w:rFonts w:ascii="David" w:hAnsi="David"/>
                <w:rtl/>
              </w:rPr>
              <w:t xml:space="preserve"> </w:t>
            </w:r>
            <w:r w:rsidRPr="00B775E1">
              <w:rPr>
                <w:rFonts w:ascii="David" w:hAnsi="David" w:hint="eastAsia"/>
                <w:rtl/>
              </w:rPr>
              <w:t>ישראל</w:t>
            </w:r>
            <w:r w:rsidRPr="00B775E1">
              <w:rPr>
                <w:rFonts w:ascii="David" w:hAnsi="David"/>
                <w:rtl/>
              </w:rPr>
              <w:t xml:space="preserve"> </w:t>
            </w:r>
            <w:r w:rsidRPr="00B775E1">
              <w:rPr>
                <w:rFonts w:ascii="David" w:hAnsi="David" w:hint="eastAsia"/>
                <w:rtl/>
              </w:rPr>
              <w:t>או</w:t>
            </w:r>
            <w:r w:rsidRPr="00B775E1">
              <w:rPr>
                <w:rFonts w:ascii="David" w:hAnsi="David"/>
                <w:rtl/>
              </w:rPr>
              <w:t xml:space="preserve"> לחילופין על גבי תשתית ענן מאובטח תחת מדינות החברות באיחוד האיר</w:t>
            </w:r>
            <w:r>
              <w:rPr>
                <w:rFonts w:ascii="David" w:hAnsi="David"/>
                <w:rtl/>
              </w:rPr>
              <w:t>ופי, ובשירות אחסון מאובטח העומד</w:t>
            </w:r>
            <w:r>
              <w:rPr>
                <w:rFonts w:ascii="David" w:hAnsi="David" w:hint="cs"/>
                <w:rtl/>
              </w:rPr>
              <w:t xml:space="preserve"> </w:t>
            </w:r>
            <w:r w:rsidRPr="00B775E1">
              <w:rPr>
                <w:rFonts w:ascii="David" w:hAnsi="David"/>
                <w:rtl/>
              </w:rPr>
              <w:t xml:space="preserve">בתקינת אבטחת מידע וסטנדרטים בינלאומיים לרבות </w:t>
            </w:r>
            <w:r w:rsidRPr="00B775E1">
              <w:rPr>
                <w:rFonts w:ascii="David" w:hAnsi="David"/>
              </w:rPr>
              <w:t>ISO27001</w:t>
            </w:r>
            <w:r w:rsidRPr="00B775E1">
              <w:rPr>
                <w:rFonts w:ascii="David" w:hAnsi="David"/>
                <w:rtl/>
              </w:rPr>
              <w:t xml:space="preserve">, </w:t>
            </w:r>
            <w:r w:rsidRPr="00B775E1">
              <w:rPr>
                <w:rFonts w:ascii="David" w:hAnsi="David"/>
              </w:rPr>
              <w:t>SOC2</w:t>
            </w:r>
            <w:r w:rsidRPr="00B775E1">
              <w:rPr>
                <w:rFonts w:ascii="David" w:hAnsi="David"/>
                <w:rtl/>
              </w:rPr>
              <w:t xml:space="preserve">, </w:t>
            </w:r>
            <w:r w:rsidRPr="00B775E1">
              <w:rPr>
                <w:rFonts w:ascii="David" w:hAnsi="David"/>
              </w:rPr>
              <w:t>GDPR</w:t>
            </w:r>
            <w:r w:rsidRPr="00B775E1">
              <w:rPr>
                <w:rFonts w:ascii="David" w:hAnsi="David"/>
                <w:rtl/>
              </w:rPr>
              <w:t xml:space="preserve">, </w:t>
            </w:r>
            <w:r w:rsidRPr="00B775E1">
              <w:rPr>
                <w:rFonts w:ascii="David" w:hAnsi="David"/>
              </w:rPr>
              <w:t>CSA</w:t>
            </w:r>
            <w:r w:rsidRPr="00B775E1">
              <w:rPr>
                <w:rFonts w:ascii="David" w:hAnsi="David"/>
                <w:rtl/>
              </w:rPr>
              <w:t>.</w:t>
            </w:r>
          </w:p>
          <w:p w:rsidR="005E4BBF" w:rsidRDefault="005E4BBF" w:rsidP="005E4BBF">
            <w:pPr>
              <w:rPr>
                <w:rFonts w:ascii="David" w:hAnsi="David"/>
                <w:rtl/>
                <w:lang w:eastAsia="en-US"/>
              </w:rPr>
            </w:pPr>
          </w:p>
          <w:p w:rsidR="005E4BBF" w:rsidRDefault="005E4BBF" w:rsidP="005E4BBF">
            <w:pPr>
              <w:rPr>
                <w:rFonts w:ascii="David" w:hAnsi="David"/>
                <w:rtl/>
                <w:lang w:eastAsia="en-US"/>
              </w:rPr>
            </w:pPr>
          </w:p>
          <w:p w:rsidR="005E4BBF" w:rsidRPr="00693FEF" w:rsidRDefault="005E4BBF" w:rsidP="005E4BBF">
            <w:pPr>
              <w:rPr>
                <w:rFonts w:ascii="David" w:hAnsi="David"/>
                <w:rtl/>
                <w:lang w:eastAsia="en-US"/>
              </w:rPr>
            </w:pP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8"/>
                <w:szCs w:val="28"/>
                <w:rtl/>
                <w:lang w:eastAsia="en-US"/>
              </w:rPr>
            </w:pPr>
            <w:r w:rsidRPr="003B0E84">
              <w:rPr>
                <w:rFonts w:ascii="MS Gothic" w:eastAsia="MS Gothic" w:hAnsi="MS Gothic" w:cs="MS Gothic" w:hint="eastAsia"/>
                <w:sz w:val="22"/>
                <w:szCs w:val="22"/>
                <w:rtl/>
                <w:lang w:eastAsia="en-US"/>
              </w:rPr>
              <w:t>☐</w:t>
            </w:r>
          </w:p>
        </w:tc>
      </w:tr>
      <w:tr w:rsidR="003B0E84" w:rsidRPr="003B0E84" w:rsidTr="003B0E84">
        <w:trPr>
          <w:trHeight w:val="557"/>
        </w:trPr>
        <w:tc>
          <w:tcPr>
            <w:tcW w:w="10091" w:type="dxa"/>
            <w:gridSpan w:val="3"/>
            <w:shd w:val="clear" w:color="auto" w:fill="DBE5F1"/>
            <w:vAlign w:val="center"/>
          </w:tcPr>
          <w:p w:rsidR="003B0E84" w:rsidRPr="003B0E84" w:rsidRDefault="003B0E84" w:rsidP="003B0E84">
            <w:pPr>
              <w:numPr>
                <w:ilvl w:val="1"/>
                <w:numId w:val="31"/>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3B0E84">
              <w:rPr>
                <w:rFonts w:ascii="David" w:eastAsia="Calibri" w:hAnsi="David"/>
                <w:b/>
                <w:bCs/>
                <w:rtl/>
                <w:lang w:eastAsia="en-US"/>
              </w:rPr>
              <w:lastRenderedPageBreak/>
              <w:t xml:space="preserve">אבטחת </w:t>
            </w:r>
            <w:r w:rsidRPr="003B0E84">
              <w:rPr>
                <w:rFonts w:ascii="David" w:eastAsia="Calibri" w:hAnsi="David" w:hint="cs"/>
                <w:b/>
                <w:bCs/>
                <w:rtl/>
                <w:lang w:eastAsia="en-US"/>
              </w:rPr>
              <w:t>ההון האנושי</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5E4BBF" w:rsidRPr="00693FEF" w:rsidRDefault="005E4BBF" w:rsidP="005E4BBF">
            <w:pPr>
              <w:rPr>
                <w:rFonts w:ascii="David" w:hAnsi="David"/>
                <w:rtl/>
              </w:rPr>
            </w:pPr>
            <w:r w:rsidRPr="00686AA1">
              <w:rPr>
                <w:rFonts w:ascii="David" w:hAnsi="David"/>
                <w:rtl/>
              </w:rPr>
              <w:t xml:space="preserve">המציע מתחייב כי כל עובדיו ו/או מי מטעמו אשר יהיו בעלי גישה </w:t>
            </w:r>
            <w:r w:rsidRPr="00686AA1">
              <w:rPr>
                <w:rFonts w:ascii="David" w:hAnsi="David" w:hint="cs"/>
                <w:rtl/>
              </w:rPr>
              <w:t>למידע</w:t>
            </w:r>
            <w:r w:rsidRPr="00686AA1">
              <w:rPr>
                <w:rFonts w:ascii="David" w:hAnsi="David"/>
                <w:rtl/>
              </w:rPr>
              <w:t xml:space="preserve"> </w:t>
            </w:r>
            <w:r w:rsidRPr="00686AA1">
              <w:rPr>
                <w:rFonts w:ascii="David" w:hAnsi="David" w:hint="cs"/>
                <w:rtl/>
              </w:rPr>
              <w:t xml:space="preserve">של </w:t>
            </w:r>
            <w:r w:rsidRPr="00686AA1">
              <w:rPr>
                <w:rFonts w:ascii="David" w:hAnsi="David"/>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8"/>
                <w:szCs w:val="28"/>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5E4BBF" w:rsidRPr="00693FEF" w:rsidRDefault="005E4BBF" w:rsidP="005E4BBF">
            <w:pPr>
              <w:rPr>
                <w:rFonts w:ascii="David" w:hAnsi="David"/>
                <w:rtl/>
              </w:rPr>
            </w:pPr>
            <w:r w:rsidRPr="00686AA1">
              <w:rPr>
                <w:rFonts w:ascii="David" w:hAnsi="David"/>
                <w:rtl/>
              </w:rPr>
              <w:t>המציע יהיה אחראי כלפי המשרד על כל פעילות עובדיו ו/או מי מטעמו במסגרת ההתקשרות.</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8"/>
                <w:szCs w:val="28"/>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5E4BBF" w:rsidRPr="00973109" w:rsidRDefault="005E4BBF" w:rsidP="005E4BBF">
            <w:pPr>
              <w:rPr>
                <w:rFonts w:ascii="David" w:hAnsi="David"/>
                <w:rtl/>
              </w:rPr>
            </w:pPr>
            <w:r w:rsidRPr="00973109">
              <w:rPr>
                <w:rFonts w:ascii="David" w:hAnsi="David" w:hint="cs"/>
                <w:rtl/>
              </w:rPr>
              <w:t xml:space="preserve">המציע נדרש </w:t>
            </w:r>
            <w:r w:rsidRPr="00973109">
              <w:rPr>
                <w:rFonts w:ascii="David" w:hAnsi="David"/>
                <w:rtl/>
              </w:rPr>
              <w:t xml:space="preserve">להכין הוראות להתמודדות עם אירועי במ"מ </w:t>
            </w:r>
            <w:r w:rsidRPr="00973109">
              <w:rPr>
                <w:rFonts w:ascii="David" w:hAnsi="David" w:hint="cs"/>
                <w:rtl/>
              </w:rPr>
              <w:t>(</w:t>
            </w:r>
            <w:r>
              <w:rPr>
                <w:rFonts w:ascii="David" w:hAnsi="David" w:hint="cs"/>
                <w:rtl/>
              </w:rPr>
              <w:t>ראה הגדרות</w:t>
            </w:r>
            <w:r w:rsidRPr="00973109">
              <w:rPr>
                <w:rFonts w:ascii="David" w:hAnsi="David" w:hint="cs"/>
                <w:rtl/>
              </w:rPr>
              <w:t>)</w:t>
            </w:r>
            <w:r w:rsidRPr="00973109">
              <w:rPr>
                <w:rFonts w:ascii="David" w:hAnsi="David"/>
                <w:rtl/>
              </w:rPr>
              <w:t xml:space="preserve">. על </w:t>
            </w:r>
            <w:r w:rsidRPr="00973109">
              <w:rPr>
                <w:rFonts w:ascii="David" w:hAnsi="David" w:hint="cs"/>
                <w:rtl/>
              </w:rPr>
              <w:t>המציע</w:t>
            </w:r>
            <w:r w:rsidRPr="00973109">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8"/>
                <w:szCs w:val="28"/>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5E4BBF" w:rsidRPr="00693FEF" w:rsidRDefault="005E4BBF" w:rsidP="005E4BBF">
            <w:pPr>
              <w:rPr>
                <w:rFonts w:ascii="David" w:hAnsi="David"/>
                <w:rtl/>
              </w:rPr>
            </w:pPr>
            <w:r w:rsidRPr="00686AA1">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8"/>
                <w:szCs w:val="28"/>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5E4BBF" w:rsidRPr="00693FEF" w:rsidRDefault="005E4BBF" w:rsidP="005E4BBF">
            <w:pPr>
              <w:rPr>
                <w:rFonts w:ascii="David" w:hAnsi="David"/>
                <w:rtl/>
              </w:rPr>
            </w:pPr>
            <w:r w:rsidRPr="00686AA1">
              <w:rPr>
                <w:rFonts w:ascii="David" w:hAnsi="David"/>
                <w:rtl/>
              </w:rPr>
              <w:t xml:space="preserve">המציע </w:t>
            </w:r>
            <w:r>
              <w:rPr>
                <w:rFonts w:ascii="David" w:hAnsi="David" w:hint="cs"/>
                <w:rtl/>
              </w:rPr>
              <w:t xml:space="preserve">מתחייב לנקוט באמצעי </w:t>
            </w:r>
            <w:r w:rsidRPr="00686AA1">
              <w:rPr>
                <w:rFonts w:ascii="David" w:hAnsi="David"/>
                <w:rtl/>
              </w:rPr>
              <w:t xml:space="preserve">הגנה סבירים ומקובלים (כגון מצלמות אבטחה, </w:t>
            </w:r>
            <w:r w:rsidRPr="00686AA1">
              <w:rPr>
                <w:rFonts w:ascii="David" w:hAnsi="David" w:hint="cs"/>
                <w:rtl/>
              </w:rPr>
              <w:t xml:space="preserve">בקרת כניסה, </w:t>
            </w:r>
            <w:r w:rsidRPr="00686AA1">
              <w:rPr>
                <w:rFonts w:ascii="David" w:hAnsi="David"/>
                <w:rtl/>
              </w:rPr>
              <w:t>תיעוד גישה וכדומה)</w:t>
            </w:r>
            <w:r>
              <w:rPr>
                <w:rFonts w:ascii="David" w:hAnsi="David" w:hint="cs"/>
                <w:rtl/>
              </w:rPr>
              <w:t xml:space="preserve"> </w:t>
            </w:r>
            <w:r>
              <w:rPr>
                <w:rFonts w:ascii="David" w:hAnsi="David"/>
                <w:rtl/>
              </w:rPr>
              <w:t>להפח</w:t>
            </w:r>
            <w:r>
              <w:rPr>
                <w:rFonts w:ascii="David" w:hAnsi="David" w:hint="cs"/>
                <w:rtl/>
              </w:rPr>
              <w:t>ת</w:t>
            </w:r>
            <w:r w:rsidRPr="00686AA1">
              <w:rPr>
                <w:rFonts w:ascii="David" w:hAnsi="David"/>
                <w:rtl/>
              </w:rPr>
              <w:t xml:space="preserve">ת סיכוני גניבה, </w:t>
            </w:r>
            <w:r>
              <w:rPr>
                <w:rFonts w:ascii="David" w:hAnsi="David"/>
                <w:rtl/>
              </w:rPr>
              <w:t>הונאה או שימוש לרעה בגישה ל</w:t>
            </w:r>
            <w:r>
              <w:rPr>
                <w:rFonts w:ascii="David" w:hAnsi="David" w:hint="cs"/>
                <w:rtl/>
              </w:rPr>
              <w:t xml:space="preserve">מאגרי המידע והיישומים </w:t>
            </w:r>
            <w:r>
              <w:rPr>
                <w:rFonts w:ascii="David" w:hAnsi="David"/>
                <w:rtl/>
              </w:rPr>
              <w:t>של המשרד</w:t>
            </w:r>
            <w:r>
              <w:rPr>
                <w:rFonts w:ascii="David" w:hAnsi="David" w:hint="cs"/>
                <w:rtl/>
              </w:rPr>
              <w:t>.</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8"/>
                <w:szCs w:val="28"/>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5E4BBF" w:rsidRPr="00693FEF" w:rsidRDefault="005E4BBF" w:rsidP="005E4BBF">
            <w:pPr>
              <w:rPr>
                <w:rFonts w:ascii="David" w:hAnsi="David"/>
                <w:rtl/>
              </w:rPr>
            </w:pPr>
            <w:r w:rsidRPr="00686AA1">
              <w:rPr>
                <w:rFonts w:ascii="David" w:hAnsi="David"/>
                <w:rtl/>
              </w:rPr>
              <w:t>על המציע לבצע הדרכות מודעות אבטחת מידע לעובדיו בתחום העיסוק של העובד בתדירות של אחת לשנה.</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8"/>
                <w:szCs w:val="28"/>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5E4BBF" w:rsidRPr="00693FEF" w:rsidRDefault="005E4BBF" w:rsidP="005E4BBF">
            <w:pPr>
              <w:rPr>
                <w:rFonts w:ascii="David" w:hAnsi="David"/>
                <w:rtl/>
              </w:rPr>
            </w:pPr>
            <w:r w:rsidRPr="00686AA1">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8"/>
                <w:szCs w:val="28"/>
                <w:rtl/>
                <w:lang w:eastAsia="en-US"/>
              </w:rPr>
            </w:pPr>
            <w:r w:rsidRPr="003B0E84">
              <w:rPr>
                <w:rFonts w:ascii="MS Gothic" w:eastAsia="MS Gothic" w:hAnsi="MS Gothic" w:cs="MS Gothic" w:hint="eastAsia"/>
                <w:sz w:val="22"/>
                <w:szCs w:val="22"/>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5E4BBF" w:rsidRPr="00693FEF" w:rsidRDefault="005E4BBF" w:rsidP="005E4BBF">
            <w:pPr>
              <w:rPr>
                <w:rFonts w:ascii="David" w:hAnsi="David"/>
                <w:rtl/>
              </w:rPr>
            </w:pPr>
            <w:r w:rsidRPr="00686AA1">
              <w:rPr>
                <w:rFonts w:ascii="David" w:hAnsi="David"/>
                <w:rtl/>
              </w:rPr>
              <w:t xml:space="preserve">המציע מתחייב להודיע באופן מידיי </w:t>
            </w:r>
            <w:r>
              <w:rPr>
                <w:rFonts w:ascii="David" w:hAnsi="David" w:hint="cs"/>
                <w:rtl/>
              </w:rPr>
              <w:t>ל</w:t>
            </w:r>
            <w:r w:rsidRPr="00686AA1">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686AA1">
              <w:rPr>
                <w:rFonts w:ascii="David" w:hAnsi="David" w:hint="cs"/>
                <w:rtl/>
              </w:rPr>
              <w:t>.</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8"/>
                <w:szCs w:val="28"/>
                <w:rtl/>
                <w:lang w:eastAsia="en-US"/>
              </w:rPr>
            </w:pPr>
            <w:r w:rsidRPr="003B0E84">
              <w:rPr>
                <w:rFonts w:ascii="MS Gothic" w:eastAsia="MS Gothic" w:hAnsi="MS Gothic" w:cs="MS Gothic" w:hint="eastAsia"/>
                <w:sz w:val="22"/>
                <w:szCs w:val="22"/>
                <w:rtl/>
                <w:lang w:eastAsia="en-US"/>
              </w:rPr>
              <w:t>☐</w:t>
            </w:r>
          </w:p>
        </w:tc>
      </w:tr>
      <w:tr w:rsidR="003B0E84" w:rsidRPr="003B0E84" w:rsidTr="003B0E84">
        <w:trPr>
          <w:trHeight w:val="642"/>
        </w:trPr>
        <w:tc>
          <w:tcPr>
            <w:tcW w:w="10091" w:type="dxa"/>
            <w:gridSpan w:val="3"/>
            <w:shd w:val="clear" w:color="auto" w:fill="DBE5F1"/>
            <w:vAlign w:val="center"/>
          </w:tcPr>
          <w:p w:rsidR="003B0E84" w:rsidRPr="003B0E84" w:rsidRDefault="003B0E84" w:rsidP="003B0E84">
            <w:pPr>
              <w:numPr>
                <w:ilvl w:val="1"/>
                <w:numId w:val="31"/>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3B0E84">
              <w:rPr>
                <w:rFonts w:ascii="David" w:eastAsia="Calibri" w:hAnsi="David"/>
                <w:b/>
                <w:bCs/>
                <w:rtl/>
                <w:lang w:eastAsia="en-US"/>
              </w:rPr>
              <w:t>אבטחת שיחות וועידה</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5E4BBF" w:rsidRPr="00693FEF" w:rsidRDefault="005E4BBF" w:rsidP="005E4BBF">
            <w:pPr>
              <w:rPr>
                <w:rFonts w:ascii="David" w:hAnsi="David"/>
                <w:rtl/>
              </w:rPr>
            </w:pPr>
            <w:r w:rsidRPr="00686AA1">
              <w:rPr>
                <w:rFonts w:ascii="David" w:hAnsi="David"/>
                <w:rtl/>
              </w:rPr>
              <w:t>במידה ו</w:t>
            </w:r>
            <w:r w:rsidRPr="00686AA1">
              <w:rPr>
                <w:rFonts w:ascii="David" w:hAnsi="David" w:hint="cs"/>
                <w:rtl/>
              </w:rPr>
              <w:t xml:space="preserve">המציע </w:t>
            </w:r>
            <w:r w:rsidRPr="00686AA1">
              <w:rPr>
                <w:rFonts w:ascii="David" w:hAnsi="David"/>
                <w:rtl/>
              </w:rPr>
              <w:t xml:space="preserve">נדרש </w:t>
            </w:r>
            <w:r w:rsidRPr="00686AA1">
              <w:rPr>
                <w:rFonts w:ascii="David" w:hAnsi="David" w:hint="cs"/>
                <w:rtl/>
              </w:rPr>
              <w:t xml:space="preserve">לקיים </w:t>
            </w:r>
            <w:r w:rsidRPr="00686AA1">
              <w:rPr>
                <w:rFonts w:ascii="David" w:hAnsi="David"/>
                <w:rtl/>
              </w:rPr>
              <w:t>שיחות וועידה באמצעות מערכות דיגיטליות (כגון</w:t>
            </w:r>
            <w:r>
              <w:rPr>
                <w:rFonts w:ascii="David" w:hAnsi="David" w:hint="cs"/>
                <w:rtl/>
              </w:rPr>
              <w:t>:</w:t>
            </w:r>
            <w:r w:rsidRPr="00686AA1">
              <w:rPr>
                <w:rFonts w:ascii="David" w:hAnsi="David"/>
                <w:rtl/>
              </w:rPr>
              <w:t xml:space="preserve"> </w:t>
            </w:r>
            <w:r w:rsidRPr="00686AA1">
              <w:rPr>
                <w:rFonts w:ascii="David" w:hAnsi="David"/>
              </w:rPr>
              <w:t xml:space="preserve">Zoom </w:t>
            </w:r>
            <w:r w:rsidRPr="00686AA1">
              <w:rPr>
                <w:rFonts w:ascii="David" w:hAnsi="David"/>
                <w:rtl/>
              </w:rPr>
              <w:t xml:space="preserve">, </w:t>
            </w:r>
            <w:r w:rsidRPr="00686AA1">
              <w:rPr>
                <w:rFonts w:ascii="David" w:hAnsi="David"/>
              </w:rPr>
              <w:t>Teams</w:t>
            </w:r>
            <w:r>
              <w:rPr>
                <w:rFonts w:ascii="David" w:hAnsi="David" w:hint="cs"/>
                <w:rtl/>
              </w:rPr>
              <w:t>,</w:t>
            </w:r>
            <w:r w:rsidRPr="00686AA1">
              <w:rPr>
                <w:rFonts w:ascii="David" w:hAnsi="David"/>
                <w:rtl/>
              </w:rPr>
              <w:t xml:space="preserve"> </w:t>
            </w:r>
            <w:r w:rsidRPr="00686AA1">
              <w:rPr>
                <w:rFonts w:ascii="David" w:hAnsi="David"/>
              </w:rPr>
              <w:t>WebEx, Google Meet</w:t>
            </w:r>
            <w:r w:rsidRPr="00686AA1">
              <w:rPr>
                <w:rFonts w:ascii="David" w:hAnsi="David"/>
                <w:rtl/>
              </w:rPr>
              <w:t xml:space="preserve"> </w:t>
            </w:r>
            <w:r w:rsidRPr="00686AA1">
              <w:rPr>
                <w:rFonts w:ascii="David" w:hAnsi="David" w:hint="cs"/>
                <w:rtl/>
              </w:rPr>
              <w:t>וכדומה</w:t>
            </w:r>
            <w:r w:rsidRPr="00686AA1">
              <w:rPr>
                <w:rFonts w:ascii="David" w:hAnsi="David"/>
                <w:rtl/>
              </w:rPr>
              <w:t>)  המערכות יוגדרו בהתאם להנחיות הבאות:</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sz w:val="28"/>
                <w:szCs w:val="28"/>
                <w:rtl/>
                <w:lang w:eastAsia="en-US"/>
              </w:rPr>
            </w:pPr>
            <w:r w:rsidRPr="003B0E84">
              <w:rPr>
                <w:rFonts w:ascii="Segoe UI Symbol" w:eastAsia="MS Gothic" w:hAnsi="Segoe UI Symbol" w:cs="Segoe UI Symbol" w:hint="cs"/>
                <w:rtl/>
                <w:lang w:eastAsia="en-US"/>
              </w:rPr>
              <w:t>☐</w:t>
            </w:r>
          </w:p>
        </w:tc>
      </w:tr>
      <w:tr w:rsidR="005E4BBF" w:rsidRPr="003B0E84" w:rsidTr="003B0E84">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5E4BBF" w:rsidRPr="00693FEF" w:rsidRDefault="005E4BBF" w:rsidP="005E4BBF">
            <w:pPr>
              <w:rPr>
                <w:rFonts w:ascii="David" w:hAnsi="David"/>
                <w:rtl/>
              </w:rPr>
            </w:pPr>
            <w:r w:rsidRPr="003B10DD">
              <w:rPr>
                <w:rFonts w:ascii="David" w:hAnsi="David"/>
                <w:rtl/>
              </w:rPr>
              <w:t xml:space="preserve">ככלל, אין להקליט מפגשים. במקרים חריגים בהם נדרשת הקלטה היא תעשה </w:t>
            </w:r>
            <w:r>
              <w:rPr>
                <w:rFonts w:ascii="David" w:hAnsi="David" w:hint="cs"/>
                <w:rtl/>
              </w:rPr>
              <w:t>באישור המשרד ו</w:t>
            </w:r>
            <w:r w:rsidRPr="003B10DD">
              <w:rPr>
                <w:rFonts w:ascii="David" w:hAnsi="David"/>
                <w:rtl/>
              </w:rPr>
              <w:t>לאחר יידוע</w:t>
            </w:r>
            <w:r>
              <w:rPr>
                <w:rFonts w:ascii="David" w:hAnsi="David" w:hint="cs"/>
                <w:rtl/>
              </w:rPr>
              <w:t xml:space="preserve"> </w:t>
            </w:r>
            <w:r w:rsidRPr="003B10DD">
              <w:rPr>
                <w:rFonts w:ascii="David" w:hAnsi="David"/>
                <w:rtl/>
              </w:rPr>
              <w:t>המשתתפים</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sz w:val="28"/>
                <w:szCs w:val="28"/>
                <w:rtl/>
                <w:lang w:eastAsia="en-US"/>
              </w:rPr>
            </w:pPr>
            <w:r w:rsidRPr="003B0E84">
              <w:rPr>
                <w:rFonts w:ascii="Segoe UI Symbol" w:eastAsia="MS Gothic" w:hAnsi="Segoe UI Symbol" w:cs="Segoe UI Symbol" w:hint="cs"/>
                <w:rtl/>
                <w:lang w:eastAsia="en-US"/>
              </w:rPr>
              <w:t>☐</w:t>
            </w:r>
          </w:p>
        </w:tc>
      </w:tr>
      <w:tr w:rsidR="005E4BBF" w:rsidRPr="003B0E84" w:rsidTr="003B0E84">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5E4BBF" w:rsidRPr="00693FEF" w:rsidRDefault="005E4BBF" w:rsidP="005E4BBF">
            <w:pPr>
              <w:rPr>
                <w:rFonts w:ascii="David" w:hAnsi="David"/>
                <w:rtl/>
              </w:rPr>
            </w:pPr>
            <w:r w:rsidRPr="00EC204C">
              <w:rPr>
                <w:rFonts w:ascii="David" w:hAnsi="David"/>
                <w:rtl/>
              </w:rPr>
              <w:t>כברירת מחדל יש לחסום את האפשרות לכתוב בצ'אט. במידה ועולה צורך להשתמש בצ'אט יש</w:t>
            </w:r>
            <w:r>
              <w:rPr>
                <w:rFonts w:ascii="David" w:hAnsi="David" w:hint="cs"/>
                <w:rtl/>
              </w:rPr>
              <w:t xml:space="preserve"> </w:t>
            </w:r>
            <w:r w:rsidRPr="00EC204C">
              <w:rPr>
                <w:rFonts w:ascii="David" w:hAnsi="David"/>
                <w:rtl/>
              </w:rPr>
              <w:t>להנחות את המשתתפים שלא לשתף מידע פרטי או רגיש.</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sz w:val="28"/>
                <w:szCs w:val="28"/>
                <w:rtl/>
                <w:lang w:eastAsia="en-US"/>
              </w:rPr>
            </w:pPr>
            <w:r w:rsidRPr="003B0E84">
              <w:rPr>
                <w:rFonts w:ascii="Segoe UI Symbol" w:eastAsia="MS Gothic" w:hAnsi="Segoe UI Symbol" w:cs="Segoe UI Symbol" w:hint="cs"/>
                <w:rtl/>
                <w:lang w:eastAsia="en-US"/>
              </w:rPr>
              <w:t>☐</w:t>
            </w:r>
          </w:p>
        </w:tc>
      </w:tr>
      <w:tr w:rsidR="005E4BBF" w:rsidRPr="003B0E84" w:rsidTr="003B0E84">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5E4BBF" w:rsidRPr="00693FEF" w:rsidRDefault="005E4BBF" w:rsidP="005E4BBF">
            <w:pPr>
              <w:rPr>
                <w:rFonts w:ascii="David" w:hAnsi="David"/>
                <w:rtl/>
              </w:rPr>
            </w:pPr>
            <w:r w:rsidRPr="00A5070B">
              <w:rPr>
                <w:rFonts w:ascii="David" w:hAnsi="David"/>
                <w:rtl/>
              </w:rPr>
              <w:t>במקרה של אירוע חשוד או אירוע אבטחתי, יש לסיים את המפגש באופן מידי או לחילופין לנתק את</w:t>
            </w:r>
            <w:r>
              <w:rPr>
                <w:rFonts w:ascii="David" w:hAnsi="David" w:hint="cs"/>
                <w:rtl/>
              </w:rPr>
              <w:t xml:space="preserve"> </w:t>
            </w:r>
            <w:r w:rsidRPr="00A5070B">
              <w:rPr>
                <w:rFonts w:ascii="David" w:hAnsi="David"/>
                <w:rtl/>
              </w:rPr>
              <w:t>המשתתפים החשודים מהשיחה.</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sz w:val="28"/>
                <w:szCs w:val="28"/>
                <w:rtl/>
                <w:lang w:eastAsia="en-US"/>
              </w:rPr>
            </w:pPr>
            <w:r w:rsidRPr="003B0E84">
              <w:rPr>
                <w:rFonts w:ascii="Segoe UI Symbol" w:eastAsia="MS Gothic" w:hAnsi="Segoe UI Symbol" w:cs="Segoe UI Symbol" w:hint="cs"/>
                <w:rtl/>
                <w:lang w:eastAsia="en-US"/>
              </w:rPr>
              <w:t>☐</w:t>
            </w:r>
          </w:p>
        </w:tc>
      </w:tr>
      <w:tr w:rsidR="005E4BBF" w:rsidRPr="003B0E84" w:rsidTr="003B0E84">
        <w:tc>
          <w:tcPr>
            <w:tcW w:w="958" w:type="dxa"/>
            <w:shd w:val="clear" w:color="auto" w:fill="auto"/>
          </w:tcPr>
          <w:p w:rsidR="005E4BBF" w:rsidRPr="003B0E84" w:rsidRDefault="005E4BBF" w:rsidP="005E4BBF">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5E4BBF" w:rsidRDefault="005E4BBF" w:rsidP="005E4BBF">
            <w:pPr>
              <w:rPr>
                <w:rFonts w:ascii="David" w:hAnsi="David"/>
                <w:rtl/>
              </w:rPr>
            </w:pPr>
            <w:r w:rsidRPr="00686AA1">
              <w:rPr>
                <w:rFonts w:ascii="David" w:hAnsi="David" w:hint="cs"/>
                <w:rtl/>
              </w:rPr>
              <w:t>יש</w:t>
            </w:r>
            <w:r w:rsidRPr="00686AA1">
              <w:rPr>
                <w:rFonts w:ascii="David" w:hAnsi="David"/>
                <w:rtl/>
              </w:rPr>
              <w:t xml:space="preserve"> לאשר</w:t>
            </w:r>
            <w:r w:rsidRPr="00686AA1">
              <w:rPr>
                <w:rFonts w:ascii="David" w:hAnsi="David" w:hint="cs"/>
                <w:rtl/>
              </w:rPr>
              <w:t xml:space="preserve"> פרטנית</w:t>
            </w:r>
            <w:r w:rsidRPr="00686AA1">
              <w:rPr>
                <w:rFonts w:ascii="David" w:hAnsi="David"/>
                <w:rtl/>
              </w:rPr>
              <w:t xml:space="preserve"> כל משתתף שניכנס לחדר השיחה (</w:t>
            </w:r>
            <w:r w:rsidRPr="00686AA1">
              <w:rPr>
                <w:rFonts w:ascii="David" w:hAnsi="David" w:hint="cs"/>
                <w:rtl/>
              </w:rPr>
              <w:t>כניסה ראשונית ל</w:t>
            </w:r>
            <w:r w:rsidRPr="00686AA1">
              <w:rPr>
                <w:rFonts w:ascii="David" w:hAnsi="David"/>
                <w:rtl/>
              </w:rPr>
              <w:t>חדר המתנה)</w:t>
            </w:r>
            <w:r w:rsidRPr="00686AA1">
              <w:rPr>
                <w:rFonts w:ascii="David" w:hAnsi="David" w:hint="cs"/>
                <w:rtl/>
              </w:rPr>
              <w:t>.</w:t>
            </w:r>
          </w:p>
          <w:p w:rsidR="005E4BBF" w:rsidRDefault="005E4BBF" w:rsidP="005E4BBF">
            <w:pPr>
              <w:rPr>
                <w:rFonts w:ascii="David" w:hAnsi="David"/>
                <w:rtl/>
              </w:rPr>
            </w:pPr>
          </w:p>
          <w:p w:rsidR="005E4BBF" w:rsidRDefault="005E4BBF" w:rsidP="005E4BBF">
            <w:pPr>
              <w:rPr>
                <w:rFonts w:ascii="David" w:hAnsi="David"/>
                <w:rtl/>
              </w:rPr>
            </w:pPr>
          </w:p>
          <w:p w:rsidR="005E4BBF" w:rsidRPr="00693FEF" w:rsidRDefault="005E4BBF" w:rsidP="005E4BBF">
            <w:pPr>
              <w:rPr>
                <w:rFonts w:ascii="David" w:hAnsi="David"/>
                <w:rtl/>
              </w:rPr>
            </w:pP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sz w:val="28"/>
                <w:szCs w:val="28"/>
                <w:rtl/>
                <w:lang w:eastAsia="en-US"/>
              </w:rPr>
            </w:pPr>
            <w:r w:rsidRPr="003B0E84">
              <w:rPr>
                <w:rFonts w:ascii="Segoe UI Symbol" w:eastAsia="MS Gothic" w:hAnsi="Segoe UI Symbol" w:cs="Segoe UI Symbol" w:hint="cs"/>
                <w:rtl/>
                <w:lang w:eastAsia="en-US"/>
              </w:rPr>
              <w:t>☐</w:t>
            </w:r>
          </w:p>
        </w:tc>
      </w:tr>
      <w:tr w:rsidR="003B0E84" w:rsidRPr="003B0E84" w:rsidTr="003B0E84">
        <w:trPr>
          <w:trHeight w:val="490"/>
        </w:trPr>
        <w:tc>
          <w:tcPr>
            <w:tcW w:w="10091" w:type="dxa"/>
            <w:gridSpan w:val="3"/>
            <w:shd w:val="clear" w:color="auto" w:fill="DBE5F1"/>
            <w:vAlign w:val="center"/>
          </w:tcPr>
          <w:p w:rsidR="003B0E84" w:rsidRPr="003B0E84" w:rsidRDefault="003B0E84" w:rsidP="003B0E84">
            <w:pPr>
              <w:numPr>
                <w:ilvl w:val="1"/>
                <w:numId w:val="31"/>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3B0E84">
              <w:rPr>
                <w:rFonts w:ascii="David" w:eastAsia="Calibri" w:hAnsi="David" w:hint="cs"/>
                <w:b/>
                <w:bCs/>
                <w:rtl/>
                <w:lang w:eastAsia="en-US"/>
              </w:rPr>
              <w:lastRenderedPageBreak/>
              <w:t xml:space="preserve">שימוש בכלי </w:t>
            </w:r>
            <w:r w:rsidRPr="003B0E84">
              <w:rPr>
                <w:rFonts w:ascii="David" w:eastAsia="Calibri" w:hAnsi="David" w:hint="cs"/>
                <w:b/>
                <w:bCs/>
                <w:lang w:eastAsia="en-US"/>
              </w:rPr>
              <w:t>AI</w:t>
            </w:r>
            <w:r w:rsidRPr="003B0E84">
              <w:rPr>
                <w:rFonts w:ascii="David" w:eastAsia="Calibri" w:hAnsi="David" w:hint="cs"/>
                <w:b/>
                <w:bCs/>
                <w:rtl/>
                <w:lang w:eastAsia="en-US"/>
              </w:rPr>
              <w:t xml:space="preserve"> ובינה מלאכותית יוצרת (</w:t>
            </w:r>
            <w:r w:rsidRPr="003B0E84">
              <w:rPr>
                <w:rFonts w:ascii="David" w:eastAsia="Calibri" w:hAnsi="David"/>
                <w:b/>
                <w:bCs/>
                <w:lang w:eastAsia="en-US"/>
              </w:rPr>
              <w:t>Generative AI</w:t>
            </w:r>
            <w:r w:rsidRPr="003B0E84">
              <w:rPr>
                <w:rFonts w:ascii="David" w:eastAsia="Calibri" w:hAnsi="David" w:hint="cs"/>
                <w:b/>
                <w:bCs/>
                <w:rtl/>
                <w:lang w:eastAsia="en-US"/>
              </w:rPr>
              <w:t>)</w:t>
            </w:r>
          </w:p>
        </w:tc>
      </w:tr>
      <w:tr w:rsidR="005E4BBF" w:rsidRPr="003B0E84" w:rsidTr="003B0E84">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5E4BBF" w:rsidRPr="00686AA1" w:rsidRDefault="005E4BBF" w:rsidP="005E4BBF">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w:t>
            </w:r>
            <w:r w:rsidRPr="009B7AA8">
              <w:rPr>
                <w:rFonts w:ascii="David" w:hAnsi="David" w:hint="eastAsia"/>
                <w:rtl/>
              </w:rPr>
              <w:t>הקשורים</w:t>
            </w:r>
            <w:r w:rsidRPr="009B7AA8">
              <w:rPr>
                <w:rFonts w:ascii="David" w:hAnsi="David"/>
                <w:rtl/>
              </w:rPr>
              <w:t xml:space="preserve"> </w:t>
            </w:r>
            <w:r w:rsidRPr="009B7AA8">
              <w:rPr>
                <w:rFonts w:ascii="David" w:hAnsi="David" w:hint="eastAsia"/>
                <w:rtl/>
              </w:rPr>
              <w:t>לפעילות</w:t>
            </w:r>
            <w:r w:rsidRPr="009B7AA8">
              <w:rPr>
                <w:rFonts w:ascii="David" w:hAnsi="David"/>
                <w:rtl/>
              </w:rPr>
              <w:t xml:space="preserve"> </w:t>
            </w:r>
            <w:r w:rsidRPr="009B7AA8">
              <w:rPr>
                <w:rFonts w:ascii="David" w:hAnsi="David" w:hint="eastAsia"/>
                <w:rtl/>
              </w:rPr>
              <w:t>המציע</w:t>
            </w:r>
            <w:r w:rsidRPr="009B7AA8">
              <w:rPr>
                <w:rFonts w:ascii="David" w:hAnsi="David"/>
                <w:rtl/>
              </w:rPr>
              <w:t xml:space="preserve"> במסגרת מתן שירותיו למשרד.</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8"/>
                <w:szCs w:val="28"/>
                <w:rtl/>
                <w:lang w:eastAsia="en-US"/>
              </w:rPr>
            </w:pPr>
            <w:r w:rsidRPr="003B0E84">
              <w:rPr>
                <w:rFonts w:ascii="MS Gothic" w:eastAsia="MS Gothic" w:hAnsi="MS Gothic" w:cs="MS Gothic" w:hint="eastAsia"/>
                <w:sz w:val="22"/>
                <w:szCs w:val="22"/>
                <w:rtl/>
                <w:lang w:eastAsia="en-US"/>
              </w:rPr>
              <w:t>☐</w:t>
            </w:r>
          </w:p>
        </w:tc>
      </w:tr>
      <w:tr w:rsidR="005E4BBF" w:rsidRPr="003B0E84" w:rsidTr="003B0E84">
        <w:trPr>
          <w:trHeight w:val="615"/>
        </w:trPr>
        <w:tc>
          <w:tcPr>
            <w:tcW w:w="958" w:type="dxa"/>
            <w:shd w:val="clear" w:color="auto" w:fill="auto"/>
          </w:tcPr>
          <w:p w:rsidR="005E4BBF" w:rsidRPr="003B0E84" w:rsidRDefault="005E4BBF" w:rsidP="005E4BBF">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5E4BBF" w:rsidRPr="00686AA1" w:rsidRDefault="005E4BBF" w:rsidP="005E4BBF">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שקיבל מהמשרד לרבות </w:t>
            </w:r>
            <w:r w:rsidRPr="009B7AA8">
              <w:rPr>
                <w:rFonts w:ascii="David" w:hAnsi="David"/>
                <w:rtl/>
              </w:rPr>
              <w:t xml:space="preserve">טקסט, </w:t>
            </w:r>
            <w:r w:rsidRPr="009B7AA8">
              <w:rPr>
                <w:rFonts w:ascii="David" w:hAnsi="David" w:hint="cs"/>
                <w:rtl/>
              </w:rPr>
              <w:t xml:space="preserve">קוד, </w:t>
            </w:r>
            <w:r w:rsidRPr="009B7AA8">
              <w:rPr>
                <w:rFonts w:ascii="David" w:hAnsi="David"/>
                <w:rtl/>
              </w:rPr>
              <w:t>תמונות, קבצים</w:t>
            </w:r>
            <w:r w:rsidRPr="009B7AA8">
              <w:rPr>
                <w:rFonts w:ascii="David" w:hAnsi="David" w:hint="cs"/>
                <w:rtl/>
              </w:rPr>
              <w:t xml:space="preserve">, </w:t>
            </w:r>
            <w:r w:rsidRPr="009B7AA8">
              <w:rPr>
                <w:rFonts w:ascii="David" w:hAnsi="David"/>
                <w:rtl/>
              </w:rPr>
              <w:t xml:space="preserve">אודיו </w:t>
            </w:r>
            <w:r w:rsidRPr="009B7AA8">
              <w:rPr>
                <w:rFonts w:ascii="David" w:hAnsi="David" w:hint="cs"/>
                <w:rtl/>
              </w:rPr>
              <w:t>וכדומה.</w:t>
            </w:r>
          </w:p>
        </w:tc>
        <w:tc>
          <w:tcPr>
            <w:tcW w:w="1478" w:type="dxa"/>
            <w:shd w:val="clear" w:color="auto" w:fill="auto"/>
            <w:vAlign w:val="center"/>
          </w:tcPr>
          <w:p w:rsidR="005E4BBF" w:rsidRPr="003B0E84" w:rsidRDefault="005E4BBF" w:rsidP="005E4BBF">
            <w:pPr>
              <w:keepLines/>
              <w:overflowPunct/>
              <w:autoSpaceDE/>
              <w:autoSpaceDN/>
              <w:adjustRightInd/>
              <w:spacing w:before="120"/>
              <w:jc w:val="center"/>
              <w:textAlignment w:val="auto"/>
              <w:rPr>
                <w:rFonts w:ascii="Calibri" w:eastAsia="Calibri" w:hAnsi="Calibri"/>
                <w:sz w:val="28"/>
                <w:szCs w:val="28"/>
                <w:rtl/>
                <w:lang w:eastAsia="en-US"/>
              </w:rPr>
            </w:pPr>
            <w:r w:rsidRPr="003B0E84">
              <w:rPr>
                <w:rFonts w:ascii="MS Gothic" w:eastAsia="MS Gothic" w:hAnsi="MS Gothic" w:cs="MS Gothic" w:hint="eastAsia"/>
                <w:sz w:val="22"/>
                <w:szCs w:val="22"/>
                <w:rtl/>
                <w:lang w:eastAsia="en-US"/>
              </w:rPr>
              <w:t>☐</w:t>
            </w:r>
          </w:p>
        </w:tc>
      </w:tr>
      <w:tr w:rsidR="003B0E84" w:rsidRPr="003B0E84" w:rsidTr="003B0E84">
        <w:trPr>
          <w:trHeight w:val="566"/>
        </w:trPr>
        <w:tc>
          <w:tcPr>
            <w:tcW w:w="10091" w:type="dxa"/>
            <w:gridSpan w:val="3"/>
            <w:shd w:val="clear" w:color="auto" w:fill="DBE5F1"/>
            <w:vAlign w:val="center"/>
          </w:tcPr>
          <w:p w:rsidR="003B0E84" w:rsidRPr="003B0E84" w:rsidRDefault="003B0E84" w:rsidP="003B0E84">
            <w:pPr>
              <w:numPr>
                <w:ilvl w:val="1"/>
                <w:numId w:val="31"/>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3B0E84">
              <w:rPr>
                <w:rFonts w:ascii="David" w:eastAsia="Calibri" w:hAnsi="David" w:hint="cs"/>
                <w:b/>
                <w:bCs/>
                <w:rtl/>
                <w:lang w:eastAsia="en-US"/>
              </w:rPr>
              <w:t>חובת דיווח</w:t>
            </w:r>
          </w:p>
        </w:tc>
      </w:tr>
      <w:tr w:rsidR="00A531D6" w:rsidRPr="003B0E84" w:rsidTr="003B0E84">
        <w:trPr>
          <w:trHeight w:val="566"/>
        </w:trPr>
        <w:tc>
          <w:tcPr>
            <w:tcW w:w="958" w:type="dxa"/>
            <w:shd w:val="clear" w:color="auto" w:fill="auto"/>
          </w:tcPr>
          <w:p w:rsidR="00A531D6" w:rsidRPr="003B0E84" w:rsidRDefault="00A531D6" w:rsidP="00A531D6">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531D6" w:rsidRPr="004D7F66" w:rsidRDefault="00A531D6" w:rsidP="00A531D6">
            <w:pPr>
              <w:pStyle w:val="39"/>
              <w:ind w:left="0" w:firstLine="0"/>
              <w:rPr>
                <w:rtl/>
              </w:rPr>
            </w:pPr>
            <w:r>
              <w:rPr>
                <w:rFonts w:hint="cs"/>
                <w:rtl/>
              </w:rPr>
              <w:t>המציע</w:t>
            </w:r>
            <w:r w:rsidRPr="00281009" w:rsidDel="004507B3">
              <w:rPr>
                <w:rtl/>
              </w:rPr>
              <w:t xml:space="preserve"> </w:t>
            </w:r>
            <w:r w:rsidRPr="00281009">
              <w:rPr>
                <w:rtl/>
              </w:rPr>
              <w:t xml:space="preserve">מתחייב להודיע </w:t>
            </w:r>
            <w:r>
              <w:rPr>
                <w:rFonts w:hint="cs"/>
                <w:rtl/>
              </w:rPr>
              <w:t>למשרד</w:t>
            </w:r>
            <w:r w:rsidRPr="00281009">
              <w:rPr>
                <w:rtl/>
              </w:rPr>
              <w:t>, בהקדם האפשרי</w:t>
            </w:r>
            <w:r>
              <w:rPr>
                <w:rFonts w:hint="cs"/>
                <w:rtl/>
              </w:rPr>
              <w:t xml:space="preserve"> ובתוך 8 שעות</w:t>
            </w:r>
            <w:r w:rsidRPr="00281009">
              <w:rPr>
                <w:rtl/>
              </w:rPr>
              <w:t xml:space="preserve">, במהלך כל שעות היממה, וללא שיהוי, </w:t>
            </w:r>
            <w:r>
              <w:rPr>
                <w:rFonts w:hint="cs"/>
                <w:rtl/>
              </w:rPr>
              <w:t xml:space="preserve">ובפרק זמן שלא יעלה על 12 שעות </w:t>
            </w:r>
            <w:r w:rsidRPr="00281009">
              <w:rPr>
                <w:rtl/>
              </w:rPr>
              <w:t>על כל אירוע אב</w:t>
            </w:r>
            <w:r>
              <w:rPr>
                <w:rtl/>
              </w:rPr>
              <w:t>טחה</w:t>
            </w:r>
            <w:r>
              <w:rPr>
                <w:rFonts w:hint="cs"/>
                <w:rtl/>
              </w:rPr>
              <w:t>, בדגש על אירוע</w:t>
            </w:r>
            <w:r>
              <w:rPr>
                <w:rtl/>
              </w:rPr>
              <w:t xml:space="preserve"> אשר מסכן מידע</w:t>
            </w:r>
            <w:r>
              <w:rPr>
                <w:rFonts w:hint="cs"/>
                <w:rtl/>
              </w:rPr>
              <w:t>,</w:t>
            </w:r>
            <w:r>
              <w:rPr>
                <w:rtl/>
              </w:rPr>
              <w:t xml:space="preserve"> מערכות</w:t>
            </w:r>
            <w:r>
              <w:rPr>
                <w:rFonts w:hint="cs"/>
                <w:rtl/>
              </w:rPr>
              <w:t xml:space="preserve"> או תהליכים</w:t>
            </w:r>
            <w:r>
              <w:rPr>
                <w:rtl/>
              </w:rPr>
              <w:t xml:space="preserve"> של </w:t>
            </w:r>
            <w:r>
              <w:rPr>
                <w:rFonts w:hint="cs"/>
                <w:rtl/>
              </w:rPr>
              <w:t>המשרד</w:t>
            </w:r>
            <w:r w:rsidRPr="00281009">
              <w:rPr>
                <w:rtl/>
              </w:rPr>
              <w:t xml:space="preserve"> או עלול להשפיע על יכולתו לעמוד בהתחייבויותיו נשוא </w:t>
            </w:r>
            <w:r>
              <w:rPr>
                <w:rFonts w:hint="cs"/>
                <w:rtl/>
              </w:rPr>
              <w:t>מכרז זה</w:t>
            </w:r>
            <w:r w:rsidRPr="00281009">
              <w:rPr>
                <w:rtl/>
              </w:rPr>
              <w:t xml:space="preserve">, ובפרט יודיע </w:t>
            </w:r>
            <w:r>
              <w:rPr>
                <w:rFonts w:hint="cs"/>
                <w:rtl/>
              </w:rPr>
              <w:t>למשרד</w:t>
            </w:r>
            <w:r w:rsidRPr="00281009">
              <w:rPr>
                <w:rtl/>
              </w:rPr>
              <w:t xml:space="preserve"> על האירועים הבאים:</w:t>
            </w:r>
          </w:p>
        </w:tc>
        <w:tc>
          <w:tcPr>
            <w:tcW w:w="1478" w:type="dxa"/>
            <w:shd w:val="clear" w:color="auto" w:fill="auto"/>
            <w:vAlign w:val="center"/>
          </w:tcPr>
          <w:p w:rsidR="00A531D6" w:rsidRPr="003B0E84" w:rsidRDefault="00A531D6" w:rsidP="00A531D6">
            <w:pPr>
              <w:overflowPunct/>
              <w:autoSpaceDE/>
              <w:autoSpaceDN/>
              <w:adjustRightInd/>
              <w:spacing w:line="240" w:lineRule="auto"/>
              <w:jc w:val="center"/>
              <w:textAlignment w:val="auto"/>
              <w:rPr>
                <w:rFonts w:ascii="Calibri" w:eastAsia="Calibri" w:hAnsi="Calibri"/>
                <w:sz w:val="22"/>
                <w:szCs w:val="22"/>
                <w:rtl/>
              </w:rPr>
            </w:pPr>
            <w:r w:rsidRPr="003B0E84">
              <w:rPr>
                <w:rFonts w:ascii="MS Gothic" w:eastAsia="MS Gothic" w:hAnsi="MS Gothic" w:cs="MS Gothic" w:hint="eastAsia"/>
                <w:sz w:val="22"/>
                <w:szCs w:val="22"/>
                <w:rtl/>
              </w:rPr>
              <w:t>☐</w:t>
            </w:r>
          </w:p>
        </w:tc>
      </w:tr>
      <w:tr w:rsidR="00A531D6" w:rsidRPr="003B0E84" w:rsidTr="003B0E84">
        <w:trPr>
          <w:trHeight w:val="649"/>
        </w:trPr>
        <w:tc>
          <w:tcPr>
            <w:tcW w:w="958" w:type="dxa"/>
            <w:shd w:val="clear" w:color="auto" w:fill="auto"/>
          </w:tcPr>
          <w:p w:rsidR="00A531D6" w:rsidRPr="003B0E84" w:rsidRDefault="00A531D6" w:rsidP="00A531D6">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531D6" w:rsidRPr="004D7F66" w:rsidRDefault="00A531D6" w:rsidP="00A531D6">
            <w:pPr>
              <w:pStyle w:val="39"/>
              <w:ind w:left="0" w:firstLine="0"/>
              <w:rPr>
                <w:rtl/>
              </w:rPr>
            </w:pPr>
            <w:r w:rsidRPr="00281009">
              <w:rPr>
                <w:rtl/>
              </w:rPr>
              <w:t xml:space="preserve">אירוע אבטחה או תקיפת סייבר אשר הביאו לדלף מידע הקשור </w:t>
            </w:r>
            <w:r>
              <w:rPr>
                <w:rFonts w:hint="cs"/>
                <w:rtl/>
              </w:rPr>
              <w:t>למשרד</w:t>
            </w:r>
            <w:r w:rsidRPr="00281009">
              <w:rPr>
                <w:rtl/>
              </w:rPr>
              <w:t xml:space="preserve"> או לשיבושו של מידע או קוד תוכנה.</w:t>
            </w:r>
          </w:p>
        </w:tc>
        <w:tc>
          <w:tcPr>
            <w:tcW w:w="1478" w:type="dxa"/>
            <w:shd w:val="clear" w:color="auto" w:fill="auto"/>
            <w:vAlign w:val="center"/>
          </w:tcPr>
          <w:p w:rsidR="00A531D6" w:rsidRPr="003B0E84" w:rsidRDefault="00A531D6" w:rsidP="00A531D6">
            <w:pPr>
              <w:overflowPunct/>
              <w:autoSpaceDE/>
              <w:autoSpaceDN/>
              <w:adjustRightInd/>
              <w:spacing w:line="240" w:lineRule="auto"/>
              <w:jc w:val="center"/>
              <w:textAlignment w:val="auto"/>
              <w:rPr>
                <w:rFonts w:ascii="Calibri" w:eastAsia="Calibri" w:hAnsi="Calibri"/>
                <w:sz w:val="22"/>
                <w:szCs w:val="22"/>
                <w:rtl/>
              </w:rPr>
            </w:pPr>
            <w:r w:rsidRPr="003B0E84">
              <w:rPr>
                <w:rFonts w:ascii="MS Gothic" w:eastAsia="MS Gothic" w:hAnsi="MS Gothic" w:cs="MS Gothic" w:hint="eastAsia"/>
                <w:sz w:val="22"/>
                <w:szCs w:val="22"/>
                <w:rtl/>
              </w:rPr>
              <w:t>☐</w:t>
            </w:r>
          </w:p>
        </w:tc>
      </w:tr>
      <w:tr w:rsidR="00A531D6" w:rsidRPr="003B0E84" w:rsidTr="003B0E84">
        <w:trPr>
          <w:trHeight w:val="566"/>
        </w:trPr>
        <w:tc>
          <w:tcPr>
            <w:tcW w:w="958" w:type="dxa"/>
            <w:shd w:val="clear" w:color="auto" w:fill="auto"/>
          </w:tcPr>
          <w:p w:rsidR="00A531D6" w:rsidRPr="003B0E84" w:rsidRDefault="00A531D6" w:rsidP="00A531D6">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vAlign w:val="center"/>
          </w:tcPr>
          <w:p w:rsidR="00A531D6" w:rsidRPr="004D7F66" w:rsidRDefault="00A531D6" w:rsidP="00A531D6">
            <w:pPr>
              <w:pStyle w:val="39"/>
              <w:ind w:left="0" w:firstLine="0"/>
              <w:rPr>
                <w:rtl/>
              </w:rPr>
            </w:pPr>
            <w:r w:rsidRPr="00281009">
              <w:rPr>
                <w:rtl/>
              </w:rPr>
              <w:t>אירוע אבטחה או נ</w:t>
            </w:r>
            <w:r>
              <w:rPr>
                <w:rFonts w:hint="cs"/>
                <w:rtl/>
              </w:rPr>
              <w:t>י</w:t>
            </w:r>
            <w:r w:rsidRPr="00281009">
              <w:rPr>
                <w:rtl/>
              </w:rPr>
              <w:t xml:space="preserve">סיון תקיפת סייבר אשר עלול להביא לפגיעה </w:t>
            </w:r>
            <w:r>
              <w:rPr>
                <w:rFonts w:hint="cs"/>
                <w:rtl/>
              </w:rPr>
              <w:t>במידע של המשרד</w:t>
            </w:r>
            <w:r w:rsidRPr="00281009">
              <w:rPr>
                <w:rtl/>
              </w:rPr>
              <w:t>,</w:t>
            </w:r>
            <w:r>
              <w:rPr>
                <w:rtl/>
              </w:rPr>
              <w:t xml:space="preserve"> במערכות המסופקות לו</w:t>
            </w:r>
            <w:r>
              <w:rPr>
                <w:rFonts w:hint="cs"/>
                <w:rtl/>
              </w:rPr>
              <w:t xml:space="preserve"> </w:t>
            </w:r>
            <w:r w:rsidRPr="00281009">
              <w:rPr>
                <w:rtl/>
              </w:rPr>
              <w:t>או בקוד המשמש אותו.</w:t>
            </w:r>
          </w:p>
        </w:tc>
        <w:tc>
          <w:tcPr>
            <w:tcW w:w="1478" w:type="dxa"/>
            <w:shd w:val="clear" w:color="auto" w:fill="auto"/>
            <w:vAlign w:val="center"/>
          </w:tcPr>
          <w:p w:rsidR="00A531D6" w:rsidRPr="003B0E84" w:rsidRDefault="00A531D6" w:rsidP="00A531D6">
            <w:pPr>
              <w:overflowPunct/>
              <w:autoSpaceDE/>
              <w:autoSpaceDN/>
              <w:adjustRightInd/>
              <w:spacing w:line="240" w:lineRule="auto"/>
              <w:jc w:val="center"/>
              <w:textAlignment w:val="auto"/>
              <w:rPr>
                <w:rFonts w:ascii="Calibri" w:eastAsia="Calibri" w:hAnsi="Calibri"/>
                <w:sz w:val="22"/>
                <w:szCs w:val="22"/>
                <w:rtl/>
              </w:rPr>
            </w:pPr>
            <w:r w:rsidRPr="003B0E84">
              <w:rPr>
                <w:rFonts w:ascii="MS Gothic" w:eastAsia="MS Gothic" w:hAnsi="MS Gothic" w:cs="MS Gothic" w:hint="eastAsia"/>
                <w:sz w:val="22"/>
                <w:szCs w:val="22"/>
                <w:rtl/>
              </w:rPr>
              <w:t>☐</w:t>
            </w:r>
          </w:p>
        </w:tc>
      </w:tr>
      <w:tr w:rsidR="00A531D6" w:rsidRPr="003B0E84" w:rsidTr="003B0E84">
        <w:trPr>
          <w:trHeight w:val="566"/>
        </w:trPr>
        <w:tc>
          <w:tcPr>
            <w:tcW w:w="958" w:type="dxa"/>
            <w:shd w:val="clear" w:color="auto" w:fill="auto"/>
          </w:tcPr>
          <w:p w:rsidR="00A531D6" w:rsidRPr="003B0E84" w:rsidRDefault="00A531D6" w:rsidP="00A531D6">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A531D6" w:rsidRPr="00A531D6" w:rsidRDefault="00A531D6" w:rsidP="00A531D6">
            <w:pPr>
              <w:pStyle w:val="39"/>
              <w:ind w:left="0" w:firstLine="0"/>
              <w:rPr>
                <w:rtl/>
              </w:rPr>
            </w:pPr>
            <w:r w:rsidRPr="00A531D6">
              <w:rPr>
                <w:rFonts w:hint="cs"/>
                <w:rtl/>
              </w:rPr>
              <w:t>ניסיון להחדרת קוד זדוני למערכות המציע בהן נשמר מידע של המשרד.</w:t>
            </w:r>
          </w:p>
        </w:tc>
        <w:tc>
          <w:tcPr>
            <w:tcW w:w="1478" w:type="dxa"/>
            <w:shd w:val="clear" w:color="auto" w:fill="auto"/>
            <w:vAlign w:val="center"/>
          </w:tcPr>
          <w:p w:rsidR="00A531D6" w:rsidRPr="003B0E84" w:rsidRDefault="00A531D6" w:rsidP="00A531D6">
            <w:pPr>
              <w:overflowPunct/>
              <w:autoSpaceDE/>
              <w:autoSpaceDN/>
              <w:adjustRightInd/>
              <w:spacing w:line="240" w:lineRule="auto"/>
              <w:jc w:val="center"/>
              <w:textAlignment w:val="auto"/>
              <w:rPr>
                <w:rFonts w:ascii="Calibri" w:eastAsia="Calibri" w:hAnsi="Calibri"/>
                <w:sz w:val="22"/>
                <w:szCs w:val="22"/>
                <w:rtl/>
              </w:rPr>
            </w:pPr>
            <w:r w:rsidRPr="003B0E84">
              <w:rPr>
                <w:rFonts w:ascii="MS Gothic" w:eastAsia="MS Gothic" w:hAnsi="MS Gothic" w:cs="MS Gothic" w:hint="eastAsia"/>
                <w:sz w:val="22"/>
                <w:szCs w:val="22"/>
                <w:rtl/>
              </w:rPr>
              <w:t>☐</w:t>
            </w:r>
          </w:p>
        </w:tc>
      </w:tr>
      <w:tr w:rsidR="00A531D6" w:rsidRPr="003B0E84" w:rsidTr="003B0E84">
        <w:trPr>
          <w:trHeight w:val="566"/>
        </w:trPr>
        <w:tc>
          <w:tcPr>
            <w:tcW w:w="958" w:type="dxa"/>
            <w:shd w:val="clear" w:color="auto" w:fill="auto"/>
          </w:tcPr>
          <w:p w:rsidR="00A531D6" w:rsidRPr="003B0E84" w:rsidRDefault="00A531D6" w:rsidP="00A531D6">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A531D6" w:rsidRPr="00A531D6" w:rsidRDefault="00A531D6" w:rsidP="00A531D6">
            <w:pPr>
              <w:pStyle w:val="39"/>
              <w:ind w:left="0" w:firstLine="0"/>
              <w:rPr>
                <w:rtl/>
              </w:rPr>
            </w:pPr>
            <w:r w:rsidRPr="00A531D6">
              <w:rPr>
                <w:rtl/>
              </w:rPr>
              <w:t xml:space="preserve">אירוע אבטחה או ניסיון תקיפת סייבר אשר מטרתו לאסוף מידע על </w:t>
            </w:r>
            <w:r w:rsidRPr="00A531D6">
              <w:rPr>
                <w:rFonts w:hint="cs"/>
                <w:rtl/>
              </w:rPr>
              <w:t>המשרד</w:t>
            </w:r>
            <w:r w:rsidRPr="00A531D6">
              <w:rPr>
                <w:rtl/>
              </w:rPr>
              <w:t xml:space="preserve">. </w:t>
            </w:r>
          </w:p>
        </w:tc>
        <w:tc>
          <w:tcPr>
            <w:tcW w:w="1478" w:type="dxa"/>
            <w:shd w:val="clear" w:color="auto" w:fill="auto"/>
            <w:vAlign w:val="center"/>
          </w:tcPr>
          <w:p w:rsidR="00A531D6" w:rsidRPr="003B0E84" w:rsidRDefault="00A531D6" w:rsidP="00A531D6">
            <w:pPr>
              <w:overflowPunct/>
              <w:autoSpaceDE/>
              <w:autoSpaceDN/>
              <w:adjustRightInd/>
              <w:spacing w:line="240" w:lineRule="auto"/>
              <w:jc w:val="center"/>
              <w:textAlignment w:val="auto"/>
              <w:rPr>
                <w:rFonts w:ascii="Calibri" w:eastAsia="Calibri" w:hAnsi="Calibri"/>
                <w:sz w:val="22"/>
                <w:szCs w:val="22"/>
                <w:rtl/>
              </w:rPr>
            </w:pPr>
            <w:r w:rsidRPr="003B0E84">
              <w:rPr>
                <w:rFonts w:ascii="MS Gothic" w:eastAsia="MS Gothic" w:hAnsi="MS Gothic" w:cs="MS Gothic" w:hint="eastAsia"/>
                <w:sz w:val="22"/>
                <w:szCs w:val="22"/>
                <w:rtl/>
              </w:rPr>
              <w:t>☐</w:t>
            </w:r>
          </w:p>
        </w:tc>
      </w:tr>
      <w:tr w:rsidR="00A531D6" w:rsidRPr="003B0E84" w:rsidTr="003B0E84">
        <w:trPr>
          <w:trHeight w:val="566"/>
        </w:trPr>
        <w:tc>
          <w:tcPr>
            <w:tcW w:w="958" w:type="dxa"/>
            <w:shd w:val="clear" w:color="auto" w:fill="auto"/>
          </w:tcPr>
          <w:p w:rsidR="00A531D6" w:rsidRPr="003B0E84" w:rsidRDefault="00A531D6" w:rsidP="00A531D6">
            <w:pPr>
              <w:numPr>
                <w:ilvl w:val="3"/>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A531D6" w:rsidRPr="00A531D6" w:rsidRDefault="00A531D6" w:rsidP="00A531D6">
            <w:pPr>
              <w:pStyle w:val="39"/>
              <w:ind w:left="0" w:firstLine="0"/>
              <w:rPr>
                <w:rtl/>
              </w:rPr>
            </w:pPr>
            <w:r w:rsidRPr="00A531D6">
              <w:rPr>
                <w:rFonts w:hint="cs"/>
                <w:rtl/>
              </w:rPr>
              <w:t>חולשה או חשיפה משמעותיים שאותרו במערכות באמצעותן המציע מספק שירות למשרד.</w:t>
            </w:r>
          </w:p>
        </w:tc>
        <w:tc>
          <w:tcPr>
            <w:tcW w:w="1478" w:type="dxa"/>
            <w:shd w:val="clear" w:color="auto" w:fill="auto"/>
            <w:vAlign w:val="center"/>
          </w:tcPr>
          <w:p w:rsidR="00A531D6" w:rsidRPr="003B0E84" w:rsidRDefault="00A531D6" w:rsidP="00A531D6">
            <w:pPr>
              <w:overflowPunct/>
              <w:autoSpaceDE/>
              <w:autoSpaceDN/>
              <w:adjustRightInd/>
              <w:spacing w:line="240" w:lineRule="auto"/>
              <w:jc w:val="center"/>
              <w:textAlignment w:val="auto"/>
              <w:rPr>
                <w:rFonts w:ascii="Calibri" w:eastAsia="Calibri" w:hAnsi="Calibri"/>
                <w:sz w:val="22"/>
                <w:szCs w:val="22"/>
                <w:rtl/>
              </w:rPr>
            </w:pPr>
            <w:r w:rsidRPr="003B0E84">
              <w:rPr>
                <w:rFonts w:ascii="MS Gothic" w:eastAsia="MS Gothic" w:hAnsi="MS Gothic" w:cs="MS Gothic" w:hint="eastAsia"/>
                <w:sz w:val="22"/>
                <w:szCs w:val="22"/>
                <w:rtl/>
              </w:rPr>
              <w:t>☐</w:t>
            </w:r>
          </w:p>
        </w:tc>
      </w:tr>
      <w:tr w:rsidR="00A531D6" w:rsidRPr="003B0E84" w:rsidTr="003B0E84">
        <w:trPr>
          <w:trHeight w:val="566"/>
        </w:trPr>
        <w:tc>
          <w:tcPr>
            <w:tcW w:w="958" w:type="dxa"/>
            <w:shd w:val="clear" w:color="auto" w:fill="auto"/>
          </w:tcPr>
          <w:p w:rsidR="00A531D6" w:rsidRPr="003B0E84" w:rsidRDefault="00A531D6" w:rsidP="00A531D6">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A531D6" w:rsidRPr="00A531D6" w:rsidRDefault="00A531D6" w:rsidP="00A531D6">
            <w:pPr>
              <w:pStyle w:val="39"/>
              <w:ind w:left="0" w:firstLine="0"/>
              <w:rPr>
                <w:rtl/>
              </w:rPr>
            </w:pPr>
            <w:r w:rsidRPr="00A531D6">
              <w:rPr>
                <w:rtl/>
              </w:rPr>
              <w:t xml:space="preserve">במקרה כאמור, על </w:t>
            </w:r>
            <w:r w:rsidRPr="00A531D6">
              <w:rPr>
                <w:rFonts w:hint="cs"/>
                <w:rtl/>
              </w:rPr>
              <w:t>המציע</w:t>
            </w:r>
            <w:r w:rsidRPr="00A531D6">
              <w:rPr>
                <w:rtl/>
              </w:rPr>
              <w:t xml:space="preserve"> להודיע </w:t>
            </w:r>
            <w:r w:rsidRPr="00A531D6">
              <w:rPr>
                <w:rFonts w:hint="cs"/>
                <w:rtl/>
              </w:rPr>
              <w:t xml:space="preserve">למשרד </w:t>
            </w:r>
            <w:r w:rsidRPr="00A531D6">
              <w:rPr>
                <w:rtl/>
              </w:rPr>
              <w:t>על התרחשות האירוע ועל כל פרט נוסף ביחס לאירוע זה</w:t>
            </w:r>
            <w:r w:rsidRPr="00A531D6">
              <w:rPr>
                <w:rFonts w:hint="cs"/>
                <w:rtl/>
              </w:rPr>
              <w:t xml:space="preserve"> לרבות: </w:t>
            </w:r>
            <w:r w:rsidRPr="00A531D6">
              <w:rPr>
                <w:rtl/>
              </w:rPr>
              <w:t>תיאור כללי של האירוע, אופן התרחשותו, סקירת היסטוריית האירוע</w:t>
            </w:r>
            <w:r w:rsidRPr="00A531D6">
              <w:rPr>
                <w:rFonts w:hint="cs"/>
                <w:rtl/>
              </w:rPr>
              <w:t>, יעדי התקיפה,</w:t>
            </w:r>
            <w:r w:rsidRPr="00A531D6">
              <w:rPr>
                <w:rtl/>
              </w:rPr>
              <w:t xml:space="preserve"> המערכות אשר נפגעו</w:t>
            </w:r>
            <w:r w:rsidRPr="00A531D6">
              <w:rPr>
                <w:rFonts w:hint="cs"/>
                <w:rtl/>
              </w:rPr>
              <w:t xml:space="preserve">, </w:t>
            </w:r>
            <w:r w:rsidRPr="00A531D6">
              <w:rPr>
                <w:rtl/>
              </w:rPr>
              <w:t>המידע אשר זלג</w:t>
            </w:r>
            <w:r w:rsidRPr="00A531D6">
              <w:rPr>
                <w:rFonts w:hint="cs"/>
                <w:rtl/>
              </w:rPr>
              <w:t xml:space="preserve"> או</w:t>
            </w:r>
            <w:r w:rsidRPr="00A531D6">
              <w:rPr>
                <w:rtl/>
              </w:rPr>
              <w:t xml:space="preserve"> נפגע</w:t>
            </w:r>
            <w:r w:rsidRPr="00A531D6">
              <w:rPr>
                <w:rFonts w:hint="cs"/>
                <w:rtl/>
              </w:rPr>
              <w:t xml:space="preserve">, </w:t>
            </w:r>
            <w:r w:rsidRPr="00A531D6">
              <w:rPr>
                <w:rtl/>
              </w:rPr>
              <w:t xml:space="preserve"> ניתוח דרכי התקיפה, החולשות ששימשו את התקיפה וכל מידע רלוונטי אחר</w:t>
            </w:r>
            <w:r w:rsidRPr="00A531D6">
              <w:rPr>
                <w:rFonts w:hint="cs"/>
                <w:rtl/>
              </w:rPr>
              <w:t xml:space="preserve"> לצורך ניתוח האירוע.</w:t>
            </w:r>
          </w:p>
        </w:tc>
        <w:tc>
          <w:tcPr>
            <w:tcW w:w="1478" w:type="dxa"/>
            <w:shd w:val="clear" w:color="auto" w:fill="auto"/>
            <w:vAlign w:val="center"/>
          </w:tcPr>
          <w:p w:rsidR="00A531D6" w:rsidRPr="003B0E84" w:rsidRDefault="00A531D6" w:rsidP="00A531D6">
            <w:pPr>
              <w:overflowPunct/>
              <w:autoSpaceDE/>
              <w:autoSpaceDN/>
              <w:adjustRightInd/>
              <w:spacing w:line="240" w:lineRule="auto"/>
              <w:jc w:val="center"/>
              <w:textAlignment w:val="auto"/>
              <w:rPr>
                <w:rFonts w:ascii="Calibri" w:eastAsia="Calibri" w:hAnsi="Calibri"/>
                <w:sz w:val="22"/>
              </w:rPr>
            </w:pPr>
            <w:r w:rsidRPr="003B0E84">
              <w:rPr>
                <w:rFonts w:ascii="MS Gothic" w:eastAsia="MS Gothic" w:hAnsi="MS Gothic" w:cs="MS Gothic" w:hint="eastAsia"/>
                <w:sz w:val="22"/>
                <w:szCs w:val="22"/>
                <w:rtl/>
              </w:rPr>
              <w:t>☐</w:t>
            </w:r>
          </w:p>
        </w:tc>
      </w:tr>
      <w:tr w:rsidR="003B0E84" w:rsidRPr="003B0E84" w:rsidTr="003B0E84">
        <w:trPr>
          <w:trHeight w:val="566"/>
        </w:trPr>
        <w:tc>
          <w:tcPr>
            <w:tcW w:w="10091" w:type="dxa"/>
            <w:gridSpan w:val="3"/>
            <w:shd w:val="clear" w:color="auto" w:fill="DBE5F1"/>
            <w:vAlign w:val="center"/>
          </w:tcPr>
          <w:p w:rsidR="003B0E84" w:rsidRPr="003B0E84" w:rsidRDefault="003B0E84" w:rsidP="003B0E84">
            <w:pPr>
              <w:numPr>
                <w:ilvl w:val="1"/>
                <w:numId w:val="31"/>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3B0E84">
              <w:rPr>
                <w:rFonts w:ascii="David" w:eastAsia="Calibri" w:hAnsi="David" w:hint="cs"/>
                <w:b/>
                <w:bCs/>
                <w:rtl/>
                <w:lang w:eastAsia="en-US"/>
              </w:rPr>
              <w:t>ביקורת תקופתית</w:t>
            </w:r>
          </w:p>
        </w:tc>
      </w:tr>
      <w:tr w:rsidR="00A531D6" w:rsidRPr="003B0E84" w:rsidTr="003B0E84">
        <w:tc>
          <w:tcPr>
            <w:tcW w:w="958" w:type="dxa"/>
            <w:shd w:val="clear" w:color="auto" w:fill="auto"/>
          </w:tcPr>
          <w:p w:rsidR="00A531D6" w:rsidRPr="003B0E84" w:rsidRDefault="00A531D6" w:rsidP="00A531D6">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A531D6" w:rsidRPr="002727E7" w:rsidRDefault="00A531D6" w:rsidP="00A531D6">
            <w:pPr>
              <w:rPr>
                <w:rFonts w:ascii="David" w:hAnsi="David"/>
                <w:rtl/>
              </w:rPr>
            </w:pPr>
            <w:r w:rsidRPr="009B7AA8">
              <w:rPr>
                <w:rFonts w:ascii="David" w:hAnsi="David" w:hint="cs"/>
                <w:rtl/>
              </w:rPr>
              <w:t>המציע</w:t>
            </w:r>
            <w:r w:rsidRPr="009B7AA8">
              <w:rPr>
                <w:rFonts w:ascii="David" w:hAnsi="David"/>
                <w:rtl/>
              </w:rPr>
              <w:t xml:space="preserve"> מתחייב לאפשר למשרד לערוך </w:t>
            </w:r>
            <w:r w:rsidRPr="009B7AA8">
              <w:rPr>
                <w:rFonts w:ascii="David" w:hAnsi="David" w:hint="cs"/>
                <w:rtl/>
              </w:rPr>
              <w:t>מעת</w:t>
            </w:r>
            <w:r w:rsidRPr="00386EBC">
              <w:rPr>
                <w:rFonts w:ascii="David" w:hAnsi="David" w:hint="cs"/>
                <w:rtl/>
              </w:rPr>
              <w:t xml:space="preserve"> לעת</w:t>
            </w:r>
            <w:r w:rsidRPr="00386EBC">
              <w:rPr>
                <w:rFonts w:ascii="David" w:hAnsi="David"/>
                <w:rtl/>
              </w:rPr>
              <w:t xml:space="preserve"> </w:t>
            </w:r>
            <w:r w:rsidRPr="002727E7">
              <w:rPr>
                <w:rFonts w:ascii="David" w:hAnsi="David"/>
                <w:rtl/>
              </w:rPr>
              <w:t xml:space="preserve">ביקורת תקופתית אודות עמידת </w:t>
            </w:r>
            <w:r>
              <w:rPr>
                <w:rFonts w:ascii="David" w:hAnsi="David" w:hint="cs"/>
                <w:rtl/>
              </w:rPr>
              <w:t>המציע</w:t>
            </w:r>
            <w:r w:rsidRPr="002727E7">
              <w:rPr>
                <w:rFonts w:ascii="David" w:hAnsi="David"/>
                <w:rtl/>
              </w:rPr>
              <w:t xml:space="preserve"> בדרישות אבטחת המידע, הפרטיות והסייבר במסגרת א</w:t>
            </w:r>
            <w:r>
              <w:rPr>
                <w:rFonts w:ascii="David" w:hAnsi="David" w:hint="cs"/>
                <w:rtl/>
              </w:rPr>
              <w:t>ספק</w:t>
            </w:r>
            <w:r w:rsidRPr="002727E7">
              <w:rPr>
                <w:rFonts w:ascii="David" w:hAnsi="David"/>
                <w:rtl/>
              </w:rPr>
              <w:t xml:space="preserve">ת השירותים </w:t>
            </w:r>
            <w:r>
              <w:rPr>
                <w:rFonts w:ascii="David" w:hAnsi="David" w:hint="cs"/>
                <w:rtl/>
              </w:rPr>
              <w:t>למשרד</w:t>
            </w:r>
            <w:r w:rsidRPr="002727E7">
              <w:rPr>
                <w:rFonts w:ascii="David" w:hAnsi="David"/>
                <w:rtl/>
              </w:rPr>
              <w:t xml:space="preserve">. ביקורת זו תתבצע במתקני </w:t>
            </w:r>
            <w:r>
              <w:rPr>
                <w:rFonts w:ascii="David" w:hAnsi="David" w:hint="cs"/>
                <w:rtl/>
              </w:rPr>
              <w:t>המציע</w:t>
            </w:r>
            <w:r w:rsidRPr="002727E7">
              <w:rPr>
                <w:rFonts w:ascii="David" w:hAnsi="David"/>
                <w:rtl/>
              </w:rPr>
              <w:t xml:space="preserve">, בהודעה מראש של לפחות 7 ימי עבודה, או בדרך של בקשת דוחות ודיווחים על אופן עמידת </w:t>
            </w:r>
            <w:r>
              <w:rPr>
                <w:rFonts w:ascii="David" w:hAnsi="David" w:hint="cs"/>
                <w:rtl/>
              </w:rPr>
              <w:t>המציע</w:t>
            </w:r>
            <w:r w:rsidRPr="002727E7">
              <w:rPr>
                <w:rFonts w:ascii="David" w:hAnsi="David"/>
                <w:rtl/>
              </w:rPr>
              <w:t xml:space="preserve"> בדרישות המכרז</w:t>
            </w:r>
            <w:r>
              <w:rPr>
                <w:rFonts w:ascii="David" w:hAnsi="David" w:hint="cs"/>
                <w:rtl/>
              </w:rPr>
              <w:t xml:space="preserve"> </w:t>
            </w:r>
            <w:r w:rsidRPr="002727E7">
              <w:rPr>
                <w:rFonts w:ascii="David" w:hAnsi="David"/>
                <w:rtl/>
              </w:rPr>
              <w:t xml:space="preserve">לאבטחת מידע </w:t>
            </w:r>
            <w:r>
              <w:rPr>
                <w:rFonts w:ascii="David" w:hAnsi="David" w:hint="cs"/>
                <w:rtl/>
              </w:rPr>
              <w:t>ו</w:t>
            </w:r>
            <w:r w:rsidRPr="002727E7">
              <w:rPr>
                <w:rFonts w:ascii="David" w:hAnsi="David"/>
                <w:rtl/>
              </w:rPr>
              <w:t xml:space="preserve">סייבר. על </w:t>
            </w:r>
            <w:r>
              <w:rPr>
                <w:rFonts w:ascii="David" w:hAnsi="David" w:hint="cs"/>
                <w:rtl/>
              </w:rPr>
              <w:t>המציע</w:t>
            </w:r>
            <w:r w:rsidRPr="002727E7">
              <w:rPr>
                <w:rFonts w:ascii="David" w:hAnsi="David"/>
                <w:rtl/>
              </w:rPr>
              <w:t xml:space="preserve"> להעביר את הדוחות והדיווחים בהתאם ללוח הזמנים שיוגדר על </w:t>
            </w:r>
            <w:r>
              <w:rPr>
                <w:rFonts w:ascii="David" w:hAnsi="David" w:hint="cs"/>
                <w:rtl/>
              </w:rPr>
              <w:t>ידי המשרד</w:t>
            </w:r>
            <w:r w:rsidRPr="002727E7">
              <w:rPr>
                <w:rFonts w:ascii="David" w:hAnsi="David"/>
                <w:rtl/>
              </w:rPr>
              <w:t>.</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8"/>
                <w:szCs w:val="28"/>
                <w:rtl/>
                <w:lang w:eastAsia="en-US"/>
              </w:rPr>
            </w:pPr>
            <w:r w:rsidRPr="003B0E84">
              <w:rPr>
                <w:rFonts w:ascii="MS Gothic" w:eastAsia="MS Gothic" w:hAnsi="MS Gothic" w:cs="MS Gothic" w:hint="eastAsia"/>
                <w:sz w:val="22"/>
                <w:szCs w:val="22"/>
                <w:rtl/>
                <w:lang w:eastAsia="en-US"/>
              </w:rPr>
              <w:t>☐</w:t>
            </w:r>
          </w:p>
        </w:tc>
      </w:tr>
      <w:tr w:rsidR="00A531D6" w:rsidRPr="003B0E84" w:rsidTr="003B0E84">
        <w:tc>
          <w:tcPr>
            <w:tcW w:w="958" w:type="dxa"/>
            <w:shd w:val="clear" w:color="auto" w:fill="auto"/>
          </w:tcPr>
          <w:p w:rsidR="00A531D6" w:rsidRPr="003B0E84" w:rsidRDefault="00A531D6" w:rsidP="00A531D6">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A531D6" w:rsidRPr="00686AA1" w:rsidRDefault="00A531D6" w:rsidP="00A531D6">
            <w:pPr>
              <w:rPr>
                <w:rFonts w:ascii="David" w:hAnsi="David"/>
                <w:rtl/>
              </w:rPr>
            </w:pPr>
            <w:r w:rsidRPr="009B7AA8">
              <w:rPr>
                <w:rFonts w:ascii="David" w:hAnsi="David" w:hint="cs"/>
                <w:rtl/>
              </w:rPr>
              <w:t>המציע</w:t>
            </w:r>
            <w:r w:rsidRPr="009B7AA8">
              <w:rPr>
                <w:rFonts w:ascii="David" w:hAnsi="David"/>
                <w:rtl/>
              </w:rPr>
              <w:t xml:space="preserve"> מתחייב לתקן את הליקויים </w:t>
            </w:r>
            <w:r w:rsidRPr="009B7AA8">
              <w:rPr>
                <w:rFonts w:ascii="David" w:hAnsi="David" w:hint="cs"/>
                <w:rtl/>
              </w:rPr>
              <w:t>שיעלו</w:t>
            </w:r>
            <w:r w:rsidRPr="009B7AA8">
              <w:rPr>
                <w:rFonts w:ascii="David" w:hAnsi="David"/>
                <w:rtl/>
              </w:rPr>
              <w:t xml:space="preserve"> </w:t>
            </w:r>
            <w:r w:rsidRPr="009B7AA8">
              <w:rPr>
                <w:rFonts w:ascii="David" w:hAnsi="David" w:hint="cs"/>
                <w:rtl/>
              </w:rPr>
              <w:t>ב</w:t>
            </w:r>
            <w:r w:rsidRPr="009B7AA8">
              <w:rPr>
                <w:rFonts w:ascii="David" w:hAnsi="David"/>
                <w:rtl/>
              </w:rPr>
              <w:t>ביקורת</w:t>
            </w:r>
            <w:r w:rsidRPr="009B7AA8">
              <w:rPr>
                <w:rFonts w:ascii="David" w:hAnsi="David" w:hint="cs"/>
                <w:rtl/>
              </w:rPr>
              <w:t xml:space="preserve"> אבטחת מידע</w:t>
            </w:r>
            <w:r w:rsidRPr="009B7AA8">
              <w:rPr>
                <w:rFonts w:ascii="David" w:hAnsi="David"/>
                <w:rtl/>
              </w:rPr>
              <w:t xml:space="preserve"> </w:t>
            </w:r>
            <w:r w:rsidRPr="009B7AA8">
              <w:rPr>
                <w:rFonts w:ascii="David" w:hAnsi="David" w:hint="cs"/>
                <w:rtl/>
              </w:rPr>
              <w:t>שתבוצע על ידי</w:t>
            </w:r>
            <w:r w:rsidRPr="009B7AA8">
              <w:rPr>
                <w:rFonts w:ascii="David" w:hAnsi="David"/>
                <w:rtl/>
              </w:rPr>
              <w:t xml:space="preserve"> </w:t>
            </w:r>
            <w:r w:rsidRPr="009B7AA8">
              <w:rPr>
                <w:rFonts w:ascii="David" w:hAnsi="David" w:hint="cs"/>
                <w:rtl/>
              </w:rPr>
              <w:t>ה</w:t>
            </w:r>
            <w:r w:rsidRPr="009B7AA8">
              <w:rPr>
                <w:rFonts w:ascii="David" w:hAnsi="David"/>
                <w:rtl/>
              </w:rPr>
              <w:t>משרד</w:t>
            </w:r>
            <w:r w:rsidRPr="009B7AA8">
              <w:rPr>
                <w:rFonts w:ascii="David" w:hAnsi="David" w:hint="cs"/>
                <w:rtl/>
              </w:rPr>
              <w:t xml:space="preserve"> (או גורם מטעמו)</w:t>
            </w:r>
            <w:r>
              <w:rPr>
                <w:rFonts w:ascii="David" w:hAnsi="David"/>
                <w:rtl/>
              </w:rPr>
              <w:t xml:space="preserve"> בתוך פרק </w:t>
            </w:r>
            <w:r w:rsidRPr="009B7AA8">
              <w:rPr>
                <w:rFonts w:ascii="David" w:hAnsi="David"/>
                <w:rtl/>
              </w:rPr>
              <w:t xml:space="preserve">זמן </w:t>
            </w:r>
            <w:r>
              <w:rPr>
                <w:rFonts w:ascii="David" w:hAnsi="David" w:hint="cs"/>
                <w:rtl/>
              </w:rPr>
              <w:t xml:space="preserve">סביר </w:t>
            </w:r>
            <w:r w:rsidRPr="009B7AA8">
              <w:rPr>
                <w:rFonts w:ascii="David" w:hAnsi="David"/>
                <w:rtl/>
              </w:rPr>
              <w:t>ש</w:t>
            </w:r>
            <w:r>
              <w:rPr>
                <w:rFonts w:ascii="David" w:hAnsi="David" w:hint="cs"/>
                <w:rtl/>
              </w:rPr>
              <w:t>י</w:t>
            </w:r>
            <w:r w:rsidRPr="009B7AA8">
              <w:rPr>
                <w:rFonts w:ascii="David" w:hAnsi="David"/>
                <w:rtl/>
              </w:rPr>
              <w:t xml:space="preserve">יקבע על ידי </w:t>
            </w:r>
            <w:r w:rsidRPr="009B7AA8">
              <w:rPr>
                <w:rFonts w:ascii="David" w:hAnsi="David" w:hint="cs"/>
                <w:rtl/>
              </w:rPr>
              <w:t>ה</w:t>
            </w:r>
            <w:r w:rsidRPr="009B7AA8">
              <w:rPr>
                <w:rFonts w:ascii="David" w:hAnsi="David"/>
                <w:rtl/>
              </w:rPr>
              <w:t xml:space="preserve">משרד. </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8"/>
                <w:szCs w:val="28"/>
                <w:rtl/>
                <w:lang w:eastAsia="en-US"/>
              </w:rPr>
            </w:pPr>
            <w:r w:rsidRPr="003B0E84">
              <w:rPr>
                <w:rFonts w:ascii="MS Gothic" w:eastAsia="MS Gothic" w:hAnsi="MS Gothic" w:cs="MS Gothic" w:hint="eastAsia"/>
                <w:sz w:val="22"/>
                <w:szCs w:val="22"/>
                <w:rtl/>
                <w:lang w:eastAsia="en-US"/>
              </w:rPr>
              <w:t>☐</w:t>
            </w:r>
          </w:p>
        </w:tc>
      </w:tr>
      <w:tr w:rsidR="00A531D6" w:rsidRPr="003B0E84" w:rsidTr="003B0E84">
        <w:tc>
          <w:tcPr>
            <w:tcW w:w="958" w:type="dxa"/>
            <w:shd w:val="clear" w:color="auto" w:fill="auto"/>
          </w:tcPr>
          <w:p w:rsidR="00A531D6" w:rsidRPr="003B0E84" w:rsidRDefault="00A531D6" w:rsidP="00A531D6">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A531D6" w:rsidRDefault="00A531D6" w:rsidP="00A531D6">
            <w:pPr>
              <w:rPr>
                <w:rFonts w:ascii="David" w:hAnsi="David"/>
                <w:rtl/>
              </w:rPr>
            </w:pPr>
            <w:r w:rsidRPr="009B7AA8">
              <w:rPr>
                <w:rFonts w:ascii="David" w:hAnsi="David" w:hint="cs"/>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p w:rsidR="00A531D6" w:rsidRPr="00686AA1" w:rsidRDefault="00A531D6" w:rsidP="00A531D6">
            <w:pPr>
              <w:rPr>
                <w:rFonts w:ascii="David" w:hAnsi="David"/>
                <w:rtl/>
              </w:rPr>
            </w:pP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8"/>
                <w:szCs w:val="28"/>
                <w:rtl/>
                <w:lang w:eastAsia="en-US"/>
              </w:rPr>
            </w:pPr>
            <w:r w:rsidRPr="003B0E84">
              <w:rPr>
                <w:rFonts w:ascii="MS Gothic" w:eastAsia="MS Gothic" w:hAnsi="MS Gothic" w:cs="MS Gothic" w:hint="eastAsia"/>
                <w:sz w:val="22"/>
                <w:szCs w:val="22"/>
                <w:rtl/>
                <w:lang w:eastAsia="en-US"/>
              </w:rPr>
              <w:t>☐</w:t>
            </w:r>
          </w:p>
        </w:tc>
      </w:tr>
      <w:tr w:rsidR="003B0E84" w:rsidRPr="003B0E84" w:rsidTr="003B0E84">
        <w:trPr>
          <w:trHeight w:val="615"/>
        </w:trPr>
        <w:tc>
          <w:tcPr>
            <w:tcW w:w="10091" w:type="dxa"/>
            <w:gridSpan w:val="3"/>
            <w:shd w:val="clear" w:color="auto" w:fill="DBE5F1"/>
            <w:vAlign w:val="center"/>
          </w:tcPr>
          <w:p w:rsidR="003B0E84" w:rsidRPr="003B0E84" w:rsidRDefault="003B0E84" w:rsidP="003B0E84">
            <w:pPr>
              <w:numPr>
                <w:ilvl w:val="1"/>
                <w:numId w:val="31"/>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3B0E84">
              <w:rPr>
                <w:rFonts w:ascii="David" w:eastAsia="Calibri" w:hAnsi="David" w:hint="cs"/>
                <w:b/>
                <w:bCs/>
                <w:rtl/>
                <w:lang w:eastAsia="en-US"/>
              </w:rPr>
              <w:lastRenderedPageBreak/>
              <w:t>סיום התקשרות</w:t>
            </w:r>
          </w:p>
        </w:tc>
      </w:tr>
      <w:tr w:rsidR="00A531D6" w:rsidRPr="003B0E84" w:rsidTr="003B0E84">
        <w:tc>
          <w:tcPr>
            <w:tcW w:w="958" w:type="dxa"/>
            <w:shd w:val="clear" w:color="auto" w:fill="auto"/>
          </w:tcPr>
          <w:p w:rsidR="00A531D6" w:rsidRPr="003B0E84" w:rsidRDefault="00A531D6" w:rsidP="00A531D6">
            <w:pPr>
              <w:numPr>
                <w:ilvl w:val="2"/>
                <w:numId w:val="31"/>
              </w:numPr>
              <w:overflowPunct/>
              <w:autoSpaceDE/>
              <w:autoSpaceDN/>
              <w:adjustRightInd/>
              <w:spacing w:before="240"/>
              <w:textAlignment w:val="auto"/>
              <w:rPr>
                <w:rFonts w:ascii="David" w:hAnsi="David"/>
                <w:rtl/>
                <w:lang w:eastAsia="en-US"/>
              </w:rPr>
            </w:pPr>
          </w:p>
        </w:tc>
        <w:tc>
          <w:tcPr>
            <w:tcW w:w="7655" w:type="dxa"/>
            <w:shd w:val="clear" w:color="auto" w:fill="auto"/>
          </w:tcPr>
          <w:p w:rsidR="00A531D6" w:rsidRPr="009B7AA8" w:rsidRDefault="00A531D6" w:rsidP="00A531D6">
            <w:pPr>
              <w:rPr>
                <w:rFonts w:ascii="David" w:hAnsi="David"/>
                <w:rtl/>
              </w:rPr>
            </w:pPr>
            <w:r w:rsidRPr="009B7AA8">
              <w:rPr>
                <w:rFonts w:ascii="David" w:hAnsi="David" w:hint="eastAsia"/>
                <w:rtl/>
              </w:rPr>
              <w:t>עם</w:t>
            </w:r>
            <w:r w:rsidRPr="009B7AA8">
              <w:rPr>
                <w:rFonts w:ascii="David" w:hAnsi="David"/>
                <w:rtl/>
              </w:rPr>
              <w:t xml:space="preserve"> </w:t>
            </w:r>
            <w:r w:rsidRPr="009B7AA8">
              <w:rPr>
                <w:rFonts w:ascii="David" w:hAnsi="David" w:hint="eastAsia"/>
                <w:rtl/>
              </w:rPr>
              <w:t>סיום</w:t>
            </w:r>
            <w:r w:rsidRPr="009B7AA8">
              <w:rPr>
                <w:rFonts w:ascii="David" w:hAnsi="David"/>
                <w:rtl/>
              </w:rPr>
              <w:t xml:space="preserve"> </w:t>
            </w:r>
            <w:r w:rsidRPr="009B7AA8">
              <w:rPr>
                <w:rFonts w:ascii="David" w:hAnsi="David" w:hint="eastAsia"/>
                <w:rtl/>
              </w:rPr>
              <w:t>ההתקשרות</w:t>
            </w:r>
            <w:r w:rsidRPr="009B7AA8">
              <w:rPr>
                <w:rFonts w:ascii="David" w:hAnsi="David"/>
                <w:rtl/>
              </w:rPr>
              <w:t xml:space="preserve">, </w:t>
            </w:r>
            <w:r w:rsidRPr="009B7AA8">
              <w:rPr>
                <w:rFonts w:ascii="David" w:hAnsi="David" w:hint="eastAsia"/>
                <w:rtl/>
              </w:rPr>
              <w:t>המציע</w:t>
            </w:r>
            <w:r w:rsidRPr="009B7AA8">
              <w:rPr>
                <w:rFonts w:ascii="David" w:hAnsi="David"/>
                <w:rtl/>
              </w:rPr>
              <w:t xml:space="preserve"> ימסור ל</w:t>
            </w:r>
            <w:r w:rsidRPr="009B7AA8">
              <w:rPr>
                <w:rFonts w:ascii="David" w:hAnsi="David" w:hint="eastAsia"/>
                <w:rtl/>
              </w:rPr>
              <w:t>משרד</w:t>
            </w:r>
            <w:r w:rsidRPr="009B7AA8">
              <w:rPr>
                <w:rFonts w:ascii="David" w:hAnsi="David"/>
                <w:rtl/>
              </w:rPr>
              <w:t xml:space="preserve"> גיבוי מלא, בפורמט סטנדרטי של כל המידע המאוחסן, כל מצע מידע נייד (כגון מדיה אופטית, קלטת, כרטיס זיכרון, </w:t>
            </w:r>
            <w:proofErr w:type="spellStart"/>
            <w:r w:rsidRPr="009B7AA8">
              <w:rPr>
                <w:rFonts w:ascii="David" w:hAnsi="David"/>
              </w:rPr>
              <w:t>FlashDrive</w:t>
            </w:r>
            <w:proofErr w:type="spellEnd"/>
            <w:r w:rsidRPr="009B7AA8">
              <w:rPr>
                <w:rFonts w:ascii="David" w:hAnsi="David"/>
                <w:rtl/>
              </w:rPr>
              <w:t xml:space="preserve"> וכו')</w:t>
            </w:r>
            <w:r>
              <w:rPr>
                <w:rFonts w:ascii="David" w:hAnsi="David" w:hint="cs"/>
                <w:rtl/>
              </w:rPr>
              <w:t xml:space="preserve"> </w:t>
            </w:r>
            <w:r w:rsidRPr="00D37CB1">
              <w:rPr>
                <w:rFonts w:ascii="David" w:hAnsi="David"/>
                <w:rtl/>
              </w:rPr>
              <w:t>קוד המקור ש</w:t>
            </w:r>
            <w:r>
              <w:rPr>
                <w:rFonts w:ascii="David" w:hAnsi="David" w:hint="cs"/>
                <w:rtl/>
              </w:rPr>
              <w:t>נכתב</w:t>
            </w:r>
            <w:r w:rsidRPr="00D37CB1">
              <w:rPr>
                <w:rFonts w:ascii="David" w:hAnsi="David"/>
                <w:rtl/>
              </w:rPr>
              <w:t xml:space="preserve"> (כולל תיעוד והסברים לקוד המקור, הפניות לקוד מקור </w:t>
            </w:r>
            <w:r w:rsidRPr="00D37CB1">
              <w:rPr>
                <w:rFonts w:ascii="David" w:hAnsi="David"/>
              </w:rPr>
              <w:t>Open Source</w:t>
            </w:r>
            <w:r w:rsidRPr="00D37CB1">
              <w:rPr>
                <w:rFonts w:ascii="David" w:hAnsi="David"/>
                <w:rtl/>
              </w:rPr>
              <w:t xml:space="preserve"> שנעשה בו שימוש, באגים </w:t>
            </w:r>
            <w:proofErr w:type="spellStart"/>
            <w:r w:rsidRPr="00D37CB1">
              <w:rPr>
                <w:rFonts w:ascii="David" w:hAnsi="David"/>
                <w:rtl/>
              </w:rPr>
              <w:t>ופגיעויות</w:t>
            </w:r>
            <w:proofErr w:type="spellEnd"/>
            <w:r w:rsidRPr="00D37CB1">
              <w:rPr>
                <w:rFonts w:ascii="David" w:hAnsi="David"/>
                <w:rtl/>
              </w:rPr>
              <w:t xml:space="preserve"> אבטחת מידע ידועות)</w:t>
            </w:r>
            <w:r>
              <w:rPr>
                <w:rFonts w:ascii="David" w:hAnsi="David" w:hint="cs"/>
                <w:rtl/>
              </w:rPr>
              <w:t xml:space="preserve"> </w:t>
            </w:r>
            <w:r w:rsidRPr="009B7AA8">
              <w:rPr>
                <w:rFonts w:ascii="David" w:hAnsi="David"/>
                <w:rtl/>
              </w:rPr>
              <w:t xml:space="preserve">וכן כל מקור וההעתק של הדוחות והרישומים הסופיים שהופקו לשם מתן מענה למכרז. מיד לאחר אישור </w:t>
            </w:r>
            <w:r w:rsidRPr="009B7AA8">
              <w:rPr>
                <w:rFonts w:ascii="David" w:hAnsi="David" w:hint="eastAsia"/>
                <w:rtl/>
              </w:rPr>
              <w:t>משרד</w:t>
            </w:r>
            <w:r w:rsidRPr="009B7AA8">
              <w:rPr>
                <w:rFonts w:ascii="David" w:hAnsi="David"/>
                <w:rtl/>
              </w:rPr>
              <w:t xml:space="preserve"> על תקינות המידע שהתקבל, ובכפוף להוראת הדין, ישמיד ה</w:t>
            </w:r>
            <w:r w:rsidRPr="009B7AA8">
              <w:rPr>
                <w:rFonts w:ascii="David" w:hAnsi="David" w:hint="eastAsia"/>
                <w:rtl/>
              </w:rPr>
              <w:t>מציע</w:t>
            </w:r>
            <w:r w:rsidRPr="009B7AA8">
              <w:rPr>
                <w:rFonts w:ascii="David" w:hAnsi="David"/>
                <w:rtl/>
              </w:rPr>
              <w:t xml:space="preserve"> את כלל החומרים שיוותרו בידיו ויבצע מחיקה מלאה (</w:t>
            </w:r>
            <w:r w:rsidRPr="009B7AA8">
              <w:rPr>
                <w:rFonts w:ascii="David" w:hAnsi="David"/>
              </w:rPr>
              <w:t>Wipe</w:t>
            </w:r>
            <w:r w:rsidRPr="009B7AA8">
              <w:rPr>
                <w:rFonts w:ascii="David" w:hAnsi="David"/>
                <w:rtl/>
              </w:rPr>
              <w:t xml:space="preserve">) של כלל נתוני </w:t>
            </w:r>
            <w:r w:rsidRPr="009B7AA8">
              <w:rPr>
                <w:rFonts w:ascii="David" w:hAnsi="David" w:hint="eastAsia"/>
                <w:rtl/>
              </w:rPr>
              <w:t>משרד</w:t>
            </w:r>
            <w:r w:rsidRPr="009B7AA8">
              <w:rPr>
                <w:rFonts w:ascii="David" w:hAnsi="David"/>
                <w:rtl/>
              </w:rPr>
              <w:t xml:space="preserve"> שברשותו.</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8"/>
                <w:szCs w:val="28"/>
                <w:rtl/>
                <w:lang w:eastAsia="en-US"/>
              </w:rPr>
            </w:pPr>
            <w:r w:rsidRPr="003B0E84">
              <w:rPr>
                <w:rFonts w:ascii="MS Gothic" w:eastAsia="MS Gothic" w:hAnsi="MS Gothic" w:cs="MS Gothic" w:hint="eastAsia"/>
                <w:sz w:val="22"/>
                <w:szCs w:val="22"/>
                <w:rtl/>
                <w:lang w:eastAsia="en-US"/>
              </w:rPr>
              <w:t>☐</w:t>
            </w:r>
          </w:p>
        </w:tc>
      </w:tr>
    </w:tbl>
    <w:p w:rsidR="003B0E84" w:rsidRPr="003B0E84" w:rsidRDefault="003B0E84" w:rsidP="003B0E84">
      <w:pPr>
        <w:overflowPunct/>
        <w:autoSpaceDE/>
        <w:autoSpaceDN/>
        <w:adjustRightInd/>
        <w:spacing w:line="240" w:lineRule="auto"/>
        <w:ind w:right="270"/>
        <w:textAlignment w:val="auto"/>
        <w:rPr>
          <w:rFonts w:ascii="David" w:hAnsi="David"/>
          <w:rtl/>
        </w:rPr>
      </w:pPr>
    </w:p>
    <w:p w:rsidR="003B0E84" w:rsidRPr="003B0E84" w:rsidRDefault="003B0E84" w:rsidP="003B0E84">
      <w:pPr>
        <w:numPr>
          <w:ilvl w:val="0"/>
          <w:numId w:val="30"/>
        </w:numPr>
        <w:overflowPunct/>
        <w:autoSpaceDE/>
        <w:autoSpaceDN/>
        <w:adjustRightInd/>
        <w:spacing w:after="120" w:line="240" w:lineRule="auto"/>
        <w:ind w:right="270"/>
        <w:jc w:val="center"/>
        <w:textAlignment w:val="auto"/>
        <w:rPr>
          <w:rFonts w:ascii="David" w:hAnsi="David"/>
          <w:b/>
          <w:bCs/>
          <w:sz w:val="28"/>
          <w:szCs w:val="28"/>
        </w:rPr>
      </w:pPr>
      <w:r w:rsidRPr="003B0E84">
        <w:rPr>
          <w:rFonts w:ascii="David" w:hAnsi="David"/>
          <w:b/>
          <w:bCs/>
          <w:sz w:val="28"/>
          <w:szCs w:val="28"/>
          <w:rtl/>
        </w:rPr>
        <w:br w:type="page"/>
      </w:r>
      <w:r w:rsidRPr="003B0E84">
        <w:rPr>
          <w:rFonts w:ascii="David" w:hAnsi="David" w:hint="cs"/>
          <w:b/>
          <w:bCs/>
          <w:sz w:val="28"/>
          <w:szCs w:val="28"/>
          <w:rtl/>
        </w:rPr>
        <w:lastRenderedPageBreak/>
        <w:t xml:space="preserve">אבטחת המערכת המוצעת </w:t>
      </w:r>
      <w:r w:rsidRPr="003B0E84">
        <w:rPr>
          <w:rFonts w:ascii="David" w:hAnsi="David"/>
          <w:b/>
          <w:bCs/>
          <w:sz w:val="28"/>
          <w:szCs w:val="28"/>
          <w:rtl/>
        </w:rPr>
        <w:t>–</w:t>
      </w:r>
      <w:r w:rsidRPr="003B0E84">
        <w:rPr>
          <w:rFonts w:ascii="David" w:hAnsi="David" w:hint="cs"/>
          <w:b/>
          <w:bCs/>
          <w:sz w:val="28"/>
          <w:szCs w:val="28"/>
          <w:rtl/>
        </w:rPr>
        <w:t xml:space="preserve">דרישות ושאלות בנושא אבטחת מידע, סייבר ופרטיות עבור שירותי </w:t>
      </w:r>
      <w:r w:rsidRPr="003B0E84">
        <w:rPr>
          <w:rFonts w:ascii="David" w:hAnsi="David" w:hint="cs"/>
          <w:b/>
          <w:bCs/>
          <w:sz w:val="28"/>
          <w:szCs w:val="28"/>
          <w:u w:val="single"/>
          <w:rtl/>
        </w:rPr>
        <w:t>תוכנה</w:t>
      </w:r>
      <w:r w:rsidRPr="003B0E84">
        <w:rPr>
          <w:rFonts w:ascii="David" w:hAnsi="David" w:hint="cs"/>
          <w:b/>
          <w:bCs/>
          <w:sz w:val="28"/>
          <w:szCs w:val="28"/>
          <w:rtl/>
        </w:rPr>
        <w:t xml:space="preserve"> </w:t>
      </w:r>
    </w:p>
    <w:tbl>
      <w:tblPr>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7655"/>
        <w:gridCol w:w="1478"/>
      </w:tblGrid>
      <w:tr w:rsidR="003B0E84" w:rsidRPr="003B0E84" w:rsidTr="003B0E84">
        <w:trPr>
          <w:trHeight w:val="424"/>
        </w:trPr>
        <w:tc>
          <w:tcPr>
            <w:tcW w:w="958" w:type="dxa"/>
            <w:shd w:val="clear" w:color="auto" w:fill="DBE5F1"/>
            <w:vAlign w:val="center"/>
          </w:tcPr>
          <w:p w:rsidR="003B0E84" w:rsidRPr="003B0E84" w:rsidRDefault="003B0E84" w:rsidP="003B0E84">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3B0E84">
              <w:rPr>
                <w:rFonts w:ascii="David" w:eastAsia="Calibri" w:hAnsi="David" w:hint="cs"/>
                <w:b/>
                <w:bCs/>
                <w:sz w:val="22"/>
                <w:szCs w:val="22"/>
                <w:rtl/>
                <w:lang w:eastAsia="en-US"/>
              </w:rPr>
              <w:t>סעיף</w:t>
            </w:r>
          </w:p>
        </w:tc>
        <w:tc>
          <w:tcPr>
            <w:tcW w:w="7655" w:type="dxa"/>
            <w:shd w:val="clear" w:color="auto" w:fill="DBE5F1"/>
            <w:vAlign w:val="center"/>
          </w:tcPr>
          <w:p w:rsidR="003B0E84" w:rsidRPr="003B0E84" w:rsidRDefault="003B0E84" w:rsidP="003B0E84">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3B0E84">
              <w:rPr>
                <w:rFonts w:ascii="David" w:eastAsia="Calibri" w:hAnsi="David" w:hint="eastAsia"/>
                <w:b/>
                <w:bCs/>
                <w:sz w:val="22"/>
                <w:szCs w:val="22"/>
                <w:rtl/>
                <w:lang w:eastAsia="en-US"/>
              </w:rPr>
              <w:t>דרישה</w:t>
            </w:r>
          </w:p>
        </w:tc>
        <w:tc>
          <w:tcPr>
            <w:tcW w:w="1478" w:type="dxa"/>
            <w:shd w:val="clear" w:color="auto" w:fill="DBE5F1"/>
          </w:tcPr>
          <w:p w:rsidR="003B0E84" w:rsidRPr="003B0E84" w:rsidRDefault="003B0E84" w:rsidP="003B0E84">
            <w:pPr>
              <w:keepLines/>
              <w:overflowPunct/>
              <w:autoSpaceDE/>
              <w:autoSpaceDN/>
              <w:adjustRightInd/>
              <w:spacing w:before="120"/>
              <w:jc w:val="center"/>
              <w:textAlignment w:val="auto"/>
              <w:rPr>
                <w:rFonts w:ascii="Calibri" w:eastAsia="Calibri" w:hAnsi="Calibri"/>
                <w:b/>
                <w:bCs/>
                <w:sz w:val="22"/>
                <w:szCs w:val="22"/>
                <w:rtl/>
                <w:lang w:eastAsia="en-US"/>
              </w:rPr>
            </w:pPr>
            <w:r w:rsidRPr="003B0E84">
              <w:rPr>
                <w:rFonts w:ascii="Calibri" w:eastAsia="Calibri" w:hAnsi="Calibri" w:hint="cs"/>
                <w:b/>
                <w:bCs/>
                <w:sz w:val="22"/>
                <w:szCs w:val="22"/>
                <w:rtl/>
                <w:lang w:eastAsia="en-US"/>
              </w:rPr>
              <w:t xml:space="preserve">אישור המציע </w:t>
            </w:r>
          </w:p>
        </w:tc>
      </w:tr>
      <w:tr w:rsidR="003B0E84" w:rsidRPr="003B0E84" w:rsidTr="003B0E84">
        <w:trPr>
          <w:trHeight w:val="641"/>
        </w:trPr>
        <w:tc>
          <w:tcPr>
            <w:tcW w:w="10091" w:type="dxa"/>
            <w:gridSpan w:val="3"/>
            <w:shd w:val="clear" w:color="auto" w:fill="DBE5F1"/>
            <w:vAlign w:val="center"/>
          </w:tcPr>
          <w:p w:rsidR="003B0E84" w:rsidRPr="003B0E84" w:rsidRDefault="003B0E84" w:rsidP="003B0E84">
            <w:pPr>
              <w:keepNext/>
              <w:numPr>
                <w:ilvl w:val="1"/>
                <w:numId w:val="35"/>
              </w:numPr>
              <w:overflowPunct/>
              <w:autoSpaceDE/>
              <w:autoSpaceDN/>
              <w:adjustRightInd/>
              <w:spacing w:line="240" w:lineRule="auto"/>
              <w:jc w:val="left"/>
              <w:textAlignment w:val="auto"/>
              <w:outlineLvl w:val="0"/>
              <w:rPr>
                <w:rFonts w:ascii="David" w:eastAsia="Calibri" w:hAnsi="David"/>
                <w:b/>
                <w:bCs/>
                <w:rtl/>
              </w:rPr>
            </w:pPr>
            <w:r w:rsidRPr="003B0E84">
              <w:rPr>
                <w:rFonts w:ascii="David" w:eastAsia="Calibri" w:hAnsi="David" w:hint="cs"/>
                <w:b/>
                <w:bCs/>
                <w:rtl/>
              </w:rPr>
              <w:t>אימות ובקרת גישה</w:t>
            </w:r>
          </w:p>
        </w:tc>
      </w:tr>
      <w:tr w:rsidR="00A531D6" w:rsidRPr="003B0E84" w:rsidTr="003B0E84">
        <w:trPr>
          <w:trHeight w:val="748"/>
        </w:trPr>
        <w:tc>
          <w:tcPr>
            <w:tcW w:w="958" w:type="dxa"/>
            <w:shd w:val="clear" w:color="auto" w:fill="auto"/>
            <w:vAlign w:val="center"/>
          </w:tcPr>
          <w:p w:rsidR="00A531D6" w:rsidRPr="003B0E84" w:rsidRDefault="00A531D6" w:rsidP="00A531D6">
            <w:pPr>
              <w:keepNext/>
              <w:numPr>
                <w:ilvl w:val="2"/>
                <w:numId w:val="35"/>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531D6" w:rsidRPr="00A531D6" w:rsidRDefault="00A531D6" w:rsidP="00A531D6">
            <w:pPr>
              <w:rPr>
                <w:rFonts w:ascii="David" w:hAnsi="David"/>
                <w:rtl/>
              </w:rPr>
            </w:pPr>
            <w:r w:rsidRPr="00B871B0">
              <w:rPr>
                <w:rFonts w:ascii="David" w:hAnsi="David" w:hint="cs"/>
                <w:rtl/>
              </w:rPr>
              <w:t xml:space="preserve">הכניסה למערכת </w:t>
            </w:r>
            <w:r>
              <w:rPr>
                <w:rFonts w:ascii="David" w:hAnsi="David" w:hint="cs"/>
                <w:rtl/>
              </w:rPr>
              <w:t>נ</w:t>
            </w:r>
            <w:r w:rsidRPr="00B871B0">
              <w:rPr>
                <w:rFonts w:ascii="David" w:hAnsi="David" w:hint="cs"/>
                <w:rtl/>
              </w:rPr>
              <w:t>דרשת לתמוך במנגנון הזדהות אחודה (</w:t>
            </w:r>
            <w:r w:rsidRPr="00B871B0">
              <w:rPr>
                <w:rFonts w:ascii="David" w:hAnsi="David" w:hint="cs"/>
              </w:rPr>
              <w:t>SSO</w:t>
            </w:r>
            <w:r w:rsidRPr="00B871B0">
              <w:rPr>
                <w:rFonts w:ascii="David" w:hAnsi="David" w:hint="cs"/>
                <w:rtl/>
              </w:rPr>
              <w:t xml:space="preserve">) </w:t>
            </w:r>
            <w:r>
              <w:rPr>
                <w:rFonts w:ascii="David" w:hAnsi="David" w:hint="cs"/>
                <w:rtl/>
              </w:rPr>
              <w:t xml:space="preserve">לממשקי הניהול והמשתמש. </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A531D6" w:rsidRPr="003B0E84" w:rsidTr="003B0E84">
        <w:trPr>
          <w:trHeight w:val="642"/>
        </w:trPr>
        <w:tc>
          <w:tcPr>
            <w:tcW w:w="958" w:type="dxa"/>
            <w:shd w:val="clear" w:color="auto" w:fill="auto"/>
            <w:vAlign w:val="center"/>
          </w:tcPr>
          <w:p w:rsidR="00A531D6" w:rsidRPr="003B0E84" w:rsidRDefault="00A531D6" w:rsidP="00A531D6">
            <w:pPr>
              <w:keepNext/>
              <w:numPr>
                <w:ilvl w:val="2"/>
                <w:numId w:val="35"/>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531D6" w:rsidRPr="00A531D6" w:rsidRDefault="00A531D6" w:rsidP="00A531D6">
            <w:pPr>
              <w:rPr>
                <w:rFonts w:ascii="David" w:hAnsi="David"/>
                <w:rtl/>
              </w:rPr>
            </w:pPr>
            <w:r w:rsidRPr="00B871B0">
              <w:rPr>
                <w:rFonts w:ascii="David" w:hAnsi="David" w:hint="cs"/>
                <w:rtl/>
              </w:rPr>
              <w:t xml:space="preserve">המערכת נדרשת לתמוך באופן מובנה בעבודה עם </w:t>
            </w:r>
            <w:r w:rsidRPr="00B871B0">
              <w:rPr>
                <w:rFonts w:ascii="David" w:hAnsi="David"/>
              </w:rPr>
              <w:t xml:space="preserve">SAML 2.0 </w:t>
            </w:r>
            <w:r w:rsidRPr="00B871B0">
              <w:rPr>
                <w:rFonts w:ascii="David" w:hAnsi="David" w:hint="cs"/>
                <w:rtl/>
              </w:rPr>
              <w:t xml:space="preserve"> ו- </w:t>
            </w:r>
            <w:r w:rsidRPr="00B871B0">
              <w:rPr>
                <w:rFonts w:ascii="David" w:hAnsi="David" w:hint="cs"/>
              </w:rPr>
              <w:t>ADFS</w:t>
            </w:r>
            <w:r w:rsidRPr="00B871B0">
              <w:rPr>
                <w:rFonts w:ascii="David" w:hAnsi="David" w:hint="cs"/>
                <w:rtl/>
              </w:rPr>
              <w:t>.</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A531D6" w:rsidRPr="003B0E84" w:rsidTr="003B0E84">
        <w:trPr>
          <w:trHeight w:val="642"/>
        </w:trPr>
        <w:tc>
          <w:tcPr>
            <w:tcW w:w="958" w:type="dxa"/>
            <w:shd w:val="clear" w:color="auto" w:fill="auto"/>
            <w:vAlign w:val="center"/>
          </w:tcPr>
          <w:p w:rsidR="00A531D6" w:rsidRPr="003B0E84" w:rsidRDefault="00A531D6" w:rsidP="00A531D6">
            <w:pPr>
              <w:keepNext/>
              <w:numPr>
                <w:ilvl w:val="2"/>
                <w:numId w:val="35"/>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531D6" w:rsidRPr="00A531D6" w:rsidRDefault="00A531D6" w:rsidP="00A531D6">
            <w:pPr>
              <w:rPr>
                <w:rFonts w:ascii="David" w:hAnsi="David"/>
                <w:rtl/>
              </w:rPr>
            </w:pPr>
            <w:r w:rsidRPr="00894530">
              <w:rPr>
                <w:rFonts w:ascii="David" w:hAnsi="David" w:hint="eastAsia"/>
                <w:rtl/>
              </w:rPr>
              <w:t>ההזדהות</w:t>
            </w:r>
            <w:r w:rsidRPr="00894530">
              <w:rPr>
                <w:rFonts w:ascii="David" w:hAnsi="David"/>
                <w:rtl/>
              </w:rPr>
              <w:t xml:space="preserve"> </w:t>
            </w:r>
            <w:r w:rsidRPr="00894530">
              <w:rPr>
                <w:rFonts w:ascii="David" w:hAnsi="David" w:hint="eastAsia"/>
                <w:rtl/>
              </w:rPr>
              <w:t>למערכת</w:t>
            </w:r>
            <w:r w:rsidRPr="00894530">
              <w:rPr>
                <w:rFonts w:ascii="David" w:hAnsi="David"/>
                <w:rtl/>
              </w:rPr>
              <w:t xml:space="preserve"> </w:t>
            </w:r>
            <w:r w:rsidRPr="00894530">
              <w:rPr>
                <w:rFonts w:ascii="David" w:hAnsi="David" w:hint="eastAsia"/>
                <w:rtl/>
              </w:rPr>
              <w:t>תהיה</w:t>
            </w:r>
            <w:r w:rsidRPr="00894530">
              <w:rPr>
                <w:rFonts w:ascii="David" w:hAnsi="David"/>
                <w:rtl/>
              </w:rPr>
              <w:t xml:space="preserve"> </w:t>
            </w:r>
            <w:r w:rsidRPr="00894530">
              <w:rPr>
                <w:rFonts w:ascii="David" w:hAnsi="David" w:hint="eastAsia"/>
                <w:rtl/>
              </w:rPr>
              <w:t>בעלת</w:t>
            </w:r>
            <w:r w:rsidRPr="00894530">
              <w:rPr>
                <w:rFonts w:ascii="David" w:hAnsi="David"/>
                <w:rtl/>
              </w:rPr>
              <w:t xml:space="preserve"> </w:t>
            </w:r>
            <w:r w:rsidRPr="00894530">
              <w:rPr>
                <w:rFonts w:ascii="David" w:hAnsi="David" w:hint="eastAsia"/>
                <w:rtl/>
              </w:rPr>
              <w:t>יכולת</w:t>
            </w:r>
            <w:r w:rsidRPr="00894530">
              <w:rPr>
                <w:rFonts w:ascii="David" w:hAnsi="David"/>
                <w:rtl/>
              </w:rPr>
              <w:t xml:space="preserve"> </w:t>
            </w:r>
            <w:r w:rsidRPr="00894530">
              <w:rPr>
                <w:rFonts w:ascii="David" w:hAnsi="David" w:hint="eastAsia"/>
                <w:rtl/>
              </w:rPr>
              <w:t>התממשקות</w:t>
            </w:r>
            <w:r w:rsidRPr="00894530">
              <w:rPr>
                <w:rFonts w:ascii="David" w:hAnsi="David"/>
                <w:rtl/>
              </w:rPr>
              <w:t xml:space="preserve"> </w:t>
            </w:r>
            <w:r w:rsidRPr="00894530">
              <w:rPr>
                <w:rFonts w:ascii="David" w:hAnsi="David" w:hint="eastAsia"/>
                <w:rtl/>
              </w:rPr>
              <w:t>ל</w:t>
            </w:r>
            <w:r>
              <w:rPr>
                <w:rFonts w:ascii="David" w:hAnsi="David" w:hint="cs"/>
                <w:rtl/>
              </w:rPr>
              <w:t>אחד מ</w:t>
            </w:r>
            <w:r>
              <w:rPr>
                <w:rFonts w:ascii="David" w:hAnsi="David" w:hint="eastAsia"/>
                <w:rtl/>
              </w:rPr>
              <w:t>מנגנו</w:t>
            </w:r>
            <w:r>
              <w:rPr>
                <w:rFonts w:ascii="David" w:hAnsi="David" w:hint="cs"/>
                <w:rtl/>
              </w:rPr>
              <w:t>ני</w:t>
            </w:r>
            <w:r w:rsidRPr="00894530">
              <w:rPr>
                <w:rFonts w:ascii="David" w:hAnsi="David"/>
                <w:rtl/>
              </w:rPr>
              <w:t xml:space="preserve"> ההזדהות של משרד החינוך ו</w:t>
            </w:r>
            <w:r w:rsidRPr="00894530">
              <w:rPr>
                <w:rFonts w:ascii="David" w:hAnsi="David"/>
              </w:rPr>
              <w:t>/</w:t>
            </w:r>
            <w:r w:rsidRPr="00894530">
              <w:rPr>
                <w:rFonts w:ascii="David" w:hAnsi="David" w:hint="eastAsia"/>
                <w:rtl/>
              </w:rPr>
              <w:t>או</w:t>
            </w:r>
            <w:r w:rsidRPr="00894530">
              <w:rPr>
                <w:rFonts w:ascii="David" w:hAnsi="David"/>
                <w:rtl/>
              </w:rPr>
              <w:t xml:space="preserve"> תתמוך בכל מנגנון</w:t>
            </w:r>
            <w:r>
              <w:rPr>
                <w:rFonts w:ascii="David" w:hAnsi="David" w:hint="cs"/>
                <w:rtl/>
              </w:rPr>
              <w:t xml:space="preserve"> אימות רב גורמי</w:t>
            </w:r>
            <w:r w:rsidRPr="00894530">
              <w:rPr>
                <w:rFonts w:ascii="David" w:hAnsi="David"/>
                <w:rtl/>
              </w:rPr>
              <w:t xml:space="preserve"> </w:t>
            </w:r>
            <w:r w:rsidRPr="00894530">
              <w:rPr>
                <w:rFonts w:ascii="David" w:hAnsi="David"/>
              </w:rPr>
              <w:t>MFA</w:t>
            </w:r>
            <w:r w:rsidRPr="00894530">
              <w:rPr>
                <w:rFonts w:ascii="David" w:hAnsi="David"/>
                <w:rtl/>
              </w:rPr>
              <w:t xml:space="preserve"> (</w:t>
            </w:r>
            <w:r w:rsidRPr="00894530">
              <w:rPr>
                <w:rFonts w:ascii="David" w:hAnsi="David"/>
              </w:rPr>
              <w:t>Multi Factor Authentication</w:t>
            </w:r>
            <w:r w:rsidRPr="00894530">
              <w:rPr>
                <w:rFonts w:ascii="David" w:hAnsi="David"/>
                <w:rtl/>
              </w:rPr>
              <w:t xml:space="preserve">) </w:t>
            </w:r>
            <w:r w:rsidRPr="00894530">
              <w:rPr>
                <w:rFonts w:ascii="David" w:hAnsi="David" w:hint="eastAsia"/>
                <w:rtl/>
              </w:rPr>
              <w:t>חלופי</w:t>
            </w:r>
            <w:r>
              <w:rPr>
                <w:rFonts w:ascii="David" w:hAnsi="David" w:hint="cs"/>
                <w:rtl/>
              </w:rPr>
              <w:t xml:space="preserve"> באישור המשרד</w:t>
            </w:r>
            <w:r w:rsidRPr="00894530">
              <w:rPr>
                <w:rFonts w:ascii="David" w:hAnsi="David"/>
                <w:rtl/>
              </w:rPr>
              <w:t>.</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A531D6" w:rsidRPr="003B0E84" w:rsidTr="003B0E84">
        <w:trPr>
          <w:trHeight w:val="642"/>
        </w:trPr>
        <w:tc>
          <w:tcPr>
            <w:tcW w:w="958" w:type="dxa"/>
            <w:shd w:val="clear" w:color="auto" w:fill="auto"/>
            <w:vAlign w:val="center"/>
          </w:tcPr>
          <w:p w:rsidR="00A531D6" w:rsidRPr="003B0E84" w:rsidRDefault="00A531D6" w:rsidP="00A531D6">
            <w:pPr>
              <w:keepNext/>
              <w:numPr>
                <w:ilvl w:val="2"/>
                <w:numId w:val="35"/>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531D6" w:rsidRPr="00A531D6" w:rsidRDefault="00A531D6" w:rsidP="00A531D6">
            <w:pPr>
              <w:rPr>
                <w:rFonts w:ascii="David" w:hAnsi="David"/>
                <w:rtl/>
              </w:rPr>
            </w:pPr>
            <w:r>
              <w:rPr>
                <w:rFonts w:ascii="David" w:hAnsi="David" w:hint="cs"/>
                <w:rtl/>
              </w:rPr>
              <w:t xml:space="preserve">המערכת נדרשת לתמוך בהחלת מדיניות סיסמאות למשתמשי המערכת (לרבות משתמשים מקומיים), אשר תכלול הגדרה של פרמטרים כגון: אורך מינימלי, מורכבות, תוקף (משך חיי סיסמה מקסימלי ומינימלי), היסטוריית סיסמאות, אכיפת </w:t>
            </w:r>
            <w:r>
              <w:rPr>
                <w:rFonts w:ascii="David" w:hAnsi="David" w:hint="cs"/>
              </w:rPr>
              <w:t>MFA</w:t>
            </w:r>
            <w:r>
              <w:rPr>
                <w:rFonts w:ascii="David" w:hAnsi="David" w:hint="cs"/>
                <w:rtl/>
              </w:rPr>
              <w:t xml:space="preserve">, הסיסמה תישמר בתצורה מוצפנת, נעילה לאחר מספר ניסיונות שגויים וכדומה. </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A531D6" w:rsidRPr="003B0E84" w:rsidTr="003B0E84">
        <w:trPr>
          <w:trHeight w:val="642"/>
        </w:trPr>
        <w:tc>
          <w:tcPr>
            <w:tcW w:w="958" w:type="dxa"/>
            <w:shd w:val="clear" w:color="auto" w:fill="auto"/>
            <w:vAlign w:val="center"/>
          </w:tcPr>
          <w:p w:rsidR="00A531D6" w:rsidRPr="003B0E84" w:rsidRDefault="00A531D6" w:rsidP="00A531D6">
            <w:pPr>
              <w:keepNext/>
              <w:numPr>
                <w:ilvl w:val="2"/>
                <w:numId w:val="35"/>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531D6" w:rsidRPr="00A531D6" w:rsidRDefault="00A531D6" w:rsidP="00A531D6">
            <w:pPr>
              <w:rPr>
                <w:rFonts w:ascii="David" w:hAnsi="David"/>
                <w:rtl/>
              </w:rPr>
            </w:pPr>
            <w:r>
              <w:rPr>
                <w:rFonts w:ascii="David" w:hAnsi="David" w:hint="cs"/>
                <w:rtl/>
              </w:rPr>
              <w:t xml:space="preserve">המערכת נדרשת לתמוך בהגבלת זמני פעילות </w:t>
            </w:r>
            <w:r w:rsidRPr="004D1157">
              <w:rPr>
                <w:rFonts w:ascii="David" w:hAnsi="David"/>
                <w:rtl/>
              </w:rPr>
              <w:t>ה</w:t>
            </w:r>
            <w:r>
              <w:rPr>
                <w:rFonts w:ascii="David" w:hAnsi="David" w:hint="cs"/>
                <w:rtl/>
              </w:rPr>
              <w:t>-</w:t>
            </w:r>
            <w:r w:rsidRPr="004D1157">
              <w:rPr>
                <w:rFonts w:ascii="David" w:hAnsi="David"/>
                <w:rtl/>
              </w:rPr>
              <w:t xml:space="preserve"> </w:t>
            </w:r>
            <w:r w:rsidRPr="004D1157">
              <w:rPr>
                <w:rFonts w:ascii="David" w:hAnsi="David"/>
              </w:rPr>
              <w:t>Session</w:t>
            </w:r>
            <w:r>
              <w:rPr>
                <w:rFonts w:ascii="David" w:hAnsi="David" w:hint="cs"/>
                <w:rtl/>
              </w:rPr>
              <w:t xml:space="preserve"> כך ש</w:t>
            </w:r>
            <w:r w:rsidRPr="00F9098F">
              <w:rPr>
                <w:rFonts w:ascii="David" w:hAnsi="David"/>
                <w:rtl/>
              </w:rPr>
              <w:t>משתמש אשר יחרוג</w:t>
            </w:r>
            <w:r>
              <w:rPr>
                <w:rFonts w:ascii="David" w:hAnsi="David"/>
                <w:rtl/>
              </w:rPr>
              <w:t xml:space="preserve"> מזמן הפעילות ש</w:t>
            </w:r>
            <w:r>
              <w:rPr>
                <w:rFonts w:ascii="David" w:hAnsi="David" w:hint="cs"/>
                <w:rtl/>
              </w:rPr>
              <w:t>י</w:t>
            </w:r>
            <w:r w:rsidRPr="00F9098F">
              <w:rPr>
                <w:rFonts w:ascii="David" w:hAnsi="David"/>
                <w:rtl/>
              </w:rPr>
              <w:t>וגדר ינותק</w:t>
            </w:r>
            <w:r>
              <w:rPr>
                <w:rFonts w:ascii="David" w:hAnsi="David" w:hint="cs"/>
                <w:rtl/>
              </w:rPr>
              <w:t xml:space="preserve"> (</w:t>
            </w:r>
            <w:r w:rsidRPr="00C012DC">
              <w:rPr>
                <w:rFonts w:ascii="David" w:hAnsi="David"/>
              </w:rPr>
              <w:t>Session expired</w:t>
            </w:r>
            <w:r>
              <w:rPr>
                <w:rFonts w:ascii="David" w:hAnsi="David" w:hint="cs"/>
                <w:rtl/>
              </w:rPr>
              <w:t>)</w:t>
            </w:r>
            <w:r w:rsidRPr="00F9098F">
              <w:rPr>
                <w:rFonts w:ascii="David" w:hAnsi="David"/>
              </w:rPr>
              <w:t>.</w:t>
            </w:r>
            <w:r>
              <w:rPr>
                <w:rFonts w:ascii="David" w:hAnsi="David" w:hint="cs"/>
                <w:rtl/>
              </w:rPr>
              <w:t xml:space="preserve"> </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A531D6" w:rsidRPr="003B0E84" w:rsidTr="003B0E84">
        <w:trPr>
          <w:trHeight w:val="642"/>
        </w:trPr>
        <w:tc>
          <w:tcPr>
            <w:tcW w:w="958" w:type="dxa"/>
            <w:shd w:val="clear" w:color="auto" w:fill="auto"/>
            <w:vAlign w:val="center"/>
          </w:tcPr>
          <w:p w:rsidR="00A531D6" w:rsidRPr="003B0E84" w:rsidRDefault="00A531D6" w:rsidP="00A531D6">
            <w:pPr>
              <w:keepNext/>
              <w:numPr>
                <w:ilvl w:val="2"/>
                <w:numId w:val="35"/>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531D6" w:rsidRPr="00A531D6" w:rsidRDefault="00A531D6" w:rsidP="00A531D6">
            <w:pPr>
              <w:rPr>
                <w:rFonts w:ascii="David" w:hAnsi="David"/>
                <w:rtl/>
              </w:rPr>
            </w:pPr>
            <w:r>
              <w:rPr>
                <w:rFonts w:ascii="David" w:hAnsi="David" w:hint="cs"/>
                <w:rtl/>
              </w:rPr>
              <w:t>המערכת נדרשת לתמוך בניתוק אוטומטי של משתמש לאחר חוסר פעילות שיוגדר במערכת (</w:t>
            </w:r>
            <w:r w:rsidRPr="005905BD">
              <w:rPr>
                <w:rFonts w:ascii="David" w:hAnsi="David"/>
              </w:rPr>
              <w:t>No-activity timeout</w:t>
            </w:r>
            <w:r>
              <w:rPr>
                <w:rFonts w:ascii="David" w:hAnsi="David" w:hint="cs"/>
                <w:rtl/>
              </w:rPr>
              <w:t>).</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A531D6" w:rsidRPr="003B0E84" w:rsidTr="003B0E84">
        <w:trPr>
          <w:trHeight w:val="642"/>
        </w:trPr>
        <w:tc>
          <w:tcPr>
            <w:tcW w:w="958" w:type="dxa"/>
            <w:shd w:val="clear" w:color="auto" w:fill="auto"/>
            <w:vAlign w:val="center"/>
          </w:tcPr>
          <w:p w:rsidR="00A531D6" w:rsidRPr="003B0E84" w:rsidRDefault="00A531D6" w:rsidP="00A531D6">
            <w:pPr>
              <w:keepNext/>
              <w:numPr>
                <w:ilvl w:val="2"/>
                <w:numId w:val="35"/>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531D6" w:rsidRPr="00A531D6" w:rsidRDefault="00A531D6" w:rsidP="00A531D6">
            <w:pPr>
              <w:rPr>
                <w:rFonts w:ascii="David" w:hAnsi="David"/>
                <w:rtl/>
              </w:rPr>
            </w:pPr>
            <w:r>
              <w:rPr>
                <w:rFonts w:ascii="David" w:hAnsi="David" w:hint="cs"/>
                <w:rtl/>
              </w:rPr>
              <w:t xml:space="preserve">על המערכת לכלול באופן מובנה מנגנוני ניהול הרשאות ובקרת גישה מבוססת תפקידים כגון </w:t>
            </w:r>
            <w:r>
              <w:rPr>
                <w:rFonts w:ascii="David" w:hAnsi="David"/>
              </w:rPr>
              <w:t>RBAC/ABAC</w:t>
            </w:r>
            <w:r>
              <w:rPr>
                <w:rFonts w:ascii="David" w:hAnsi="David" w:hint="cs"/>
                <w:rtl/>
              </w:rPr>
              <w:t>.</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A531D6" w:rsidRPr="003B0E84" w:rsidTr="003B0E84">
        <w:trPr>
          <w:trHeight w:val="642"/>
        </w:trPr>
        <w:tc>
          <w:tcPr>
            <w:tcW w:w="958" w:type="dxa"/>
            <w:shd w:val="clear" w:color="auto" w:fill="auto"/>
            <w:vAlign w:val="center"/>
          </w:tcPr>
          <w:p w:rsidR="00A531D6" w:rsidRPr="003B0E84" w:rsidRDefault="00A531D6" w:rsidP="00A531D6">
            <w:pPr>
              <w:keepNext/>
              <w:numPr>
                <w:ilvl w:val="2"/>
                <w:numId w:val="35"/>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531D6" w:rsidRPr="00A531D6" w:rsidRDefault="00A531D6" w:rsidP="00A531D6">
            <w:pPr>
              <w:rPr>
                <w:rFonts w:ascii="David" w:hAnsi="David"/>
                <w:rtl/>
              </w:rPr>
            </w:pPr>
            <w:r>
              <w:rPr>
                <w:rFonts w:ascii="David" w:hAnsi="David" w:hint="cs"/>
                <w:rtl/>
              </w:rPr>
              <w:t xml:space="preserve">על כל ממשק בין המערכת המוצעת למערכות המשרד </w:t>
            </w:r>
            <w:r w:rsidRPr="00E26EEE">
              <w:rPr>
                <w:rFonts w:ascii="David" w:hAnsi="David"/>
                <w:rtl/>
              </w:rPr>
              <w:t>להשתמש בפרוטוקול מאובטח</w:t>
            </w:r>
            <w:r>
              <w:rPr>
                <w:rFonts w:ascii="David" w:hAnsi="David" w:hint="cs"/>
                <w:rtl/>
              </w:rPr>
              <w:t xml:space="preserve"> התומך בפרוטוקול</w:t>
            </w:r>
            <w:r>
              <w:rPr>
                <w:rFonts w:ascii="David" w:hAnsi="David" w:hint="cs"/>
              </w:rPr>
              <w:t>TLS1.</w:t>
            </w:r>
            <w:r>
              <w:rPr>
                <w:rFonts w:ascii="David" w:hAnsi="David"/>
              </w:rPr>
              <w:t xml:space="preserve">3 </w:t>
            </w:r>
            <w:r>
              <w:rPr>
                <w:rFonts w:ascii="David" w:hAnsi="David" w:hint="cs"/>
                <w:rtl/>
              </w:rPr>
              <w:t xml:space="preserve"> או</w:t>
            </w:r>
            <w:r w:rsidRPr="00E26EEE">
              <w:rPr>
                <w:rFonts w:ascii="David" w:hAnsi="David"/>
                <w:rtl/>
              </w:rPr>
              <w:t xml:space="preserve"> </w:t>
            </w:r>
            <w:r w:rsidRPr="00E26EEE">
              <w:rPr>
                <w:rFonts w:ascii="David" w:hAnsi="David"/>
              </w:rPr>
              <w:t>TLS1.</w:t>
            </w:r>
            <w:r>
              <w:rPr>
                <w:rFonts w:ascii="David" w:hAnsi="David"/>
              </w:rPr>
              <w:t>2</w:t>
            </w:r>
            <w:r w:rsidRPr="00E26EEE">
              <w:rPr>
                <w:rFonts w:ascii="David" w:hAnsi="David"/>
                <w:rtl/>
              </w:rPr>
              <w:t xml:space="preserve"> </w:t>
            </w:r>
            <w:r>
              <w:rPr>
                <w:rFonts w:ascii="David" w:hAnsi="David" w:hint="cs"/>
                <w:rtl/>
              </w:rPr>
              <w:t xml:space="preserve">בלבד. </w:t>
            </w:r>
            <w:r w:rsidRPr="00E26EEE">
              <w:rPr>
                <w:rFonts w:ascii="David" w:hAnsi="David"/>
                <w:rtl/>
              </w:rPr>
              <w:t>תוך כדי שימוש בתעודות עם מפתח ציבורי ופרטי אשר מונפקות על ידי</w:t>
            </w:r>
            <w:r w:rsidRPr="00E26EEE">
              <w:rPr>
                <w:rFonts w:ascii="David" w:hAnsi="David"/>
              </w:rPr>
              <w:t xml:space="preserve">CA </w:t>
            </w:r>
            <w:r w:rsidRPr="00E26EEE">
              <w:rPr>
                <w:rFonts w:ascii="David" w:hAnsi="David"/>
                <w:rtl/>
              </w:rPr>
              <w:t xml:space="preserve"> מאושר</w:t>
            </w:r>
            <w:r>
              <w:rPr>
                <w:rFonts w:ascii="David" w:hAnsi="David" w:hint="cs"/>
                <w:rtl/>
              </w:rPr>
              <w:t>.</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A531D6" w:rsidRPr="003B0E84" w:rsidTr="003B0E84">
        <w:trPr>
          <w:trHeight w:val="642"/>
        </w:trPr>
        <w:tc>
          <w:tcPr>
            <w:tcW w:w="958" w:type="dxa"/>
            <w:shd w:val="clear" w:color="auto" w:fill="auto"/>
            <w:vAlign w:val="center"/>
          </w:tcPr>
          <w:p w:rsidR="00A531D6" w:rsidRPr="003B0E84" w:rsidRDefault="00A531D6" w:rsidP="00A531D6">
            <w:pPr>
              <w:keepNext/>
              <w:numPr>
                <w:ilvl w:val="2"/>
                <w:numId w:val="35"/>
              </w:numPr>
              <w:overflowPunct/>
              <w:autoSpaceDE/>
              <w:autoSpaceDN/>
              <w:adjustRightInd/>
              <w:jc w:val="left"/>
              <w:textAlignment w:val="auto"/>
              <w:outlineLvl w:val="0"/>
              <w:rPr>
                <w:rFonts w:ascii="David" w:hAnsi="David" w:cs="Times New Roman"/>
                <w:b/>
                <w:bCs/>
                <w:i/>
                <w:iCs/>
                <w:kern w:val="28"/>
                <w:sz w:val="28"/>
                <w:rtl/>
                <w:lang w:val="x-none" w:eastAsia="x-none"/>
              </w:rPr>
            </w:pPr>
          </w:p>
        </w:tc>
        <w:tc>
          <w:tcPr>
            <w:tcW w:w="7655" w:type="dxa"/>
            <w:shd w:val="clear" w:color="auto" w:fill="auto"/>
            <w:vAlign w:val="center"/>
          </w:tcPr>
          <w:p w:rsidR="00A531D6" w:rsidRPr="00A531D6" w:rsidRDefault="00A531D6" w:rsidP="00A531D6">
            <w:pPr>
              <w:rPr>
                <w:rFonts w:ascii="David" w:hAnsi="David"/>
                <w:rtl/>
              </w:rPr>
            </w:pPr>
            <w:r>
              <w:rPr>
                <w:rFonts w:ascii="David" w:hAnsi="David" w:hint="cs"/>
                <w:rtl/>
              </w:rPr>
              <w:t xml:space="preserve">המציע </w:t>
            </w:r>
            <w:r w:rsidRPr="00D85E3D">
              <w:rPr>
                <w:rFonts w:ascii="David" w:hAnsi="David"/>
                <w:rtl/>
              </w:rPr>
              <w:t>מתחייב לנהל רישום מעודכן של בעלי התפקידים ושל הגישה המוגדרת לכל תפקיד.</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bl>
    <w:p w:rsidR="003B0E84" w:rsidRPr="003B0E84" w:rsidRDefault="003B0E84" w:rsidP="00A531D6">
      <w:pPr>
        <w:spacing w:line="240" w:lineRule="auto"/>
      </w:pPr>
    </w:p>
    <w:tbl>
      <w:tblPr>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7655"/>
        <w:gridCol w:w="1478"/>
      </w:tblGrid>
      <w:tr w:rsidR="003B0E84" w:rsidRPr="003B0E84" w:rsidTr="003B0E84">
        <w:trPr>
          <w:trHeight w:val="642"/>
        </w:trPr>
        <w:tc>
          <w:tcPr>
            <w:tcW w:w="10091" w:type="dxa"/>
            <w:gridSpan w:val="3"/>
            <w:shd w:val="clear" w:color="auto" w:fill="DBE5F1"/>
            <w:vAlign w:val="center"/>
          </w:tcPr>
          <w:p w:rsidR="003B0E84" w:rsidRPr="003B0E84" w:rsidRDefault="003B0E84" w:rsidP="003B0E84">
            <w:pPr>
              <w:keepNext/>
              <w:numPr>
                <w:ilvl w:val="1"/>
                <w:numId w:val="35"/>
              </w:numPr>
              <w:overflowPunct/>
              <w:autoSpaceDE/>
              <w:autoSpaceDN/>
              <w:adjustRightInd/>
              <w:spacing w:line="240" w:lineRule="auto"/>
              <w:jc w:val="left"/>
              <w:textAlignment w:val="auto"/>
              <w:outlineLvl w:val="0"/>
              <w:rPr>
                <w:rFonts w:ascii="David" w:eastAsia="Calibri" w:hAnsi="David"/>
                <w:b/>
                <w:bCs/>
              </w:rPr>
            </w:pPr>
            <w:r w:rsidRPr="003B0E84">
              <w:rPr>
                <w:rFonts w:ascii="David" w:eastAsia="Calibri" w:hAnsi="David" w:hint="cs"/>
                <w:b/>
                <w:bCs/>
                <w:rtl/>
              </w:rPr>
              <w:lastRenderedPageBreak/>
              <w:t>הגנה על המידע</w:t>
            </w:r>
          </w:p>
        </w:tc>
      </w:tr>
      <w:tr w:rsidR="00A531D6" w:rsidRPr="003B0E84" w:rsidTr="003B0E84">
        <w:trPr>
          <w:trHeight w:val="642"/>
        </w:trPr>
        <w:tc>
          <w:tcPr>
            <w:tcW w:w="958" w:type="dxa"/>
            <w:shd w:val="clear" w:color="auto" w:fill="auto"/>
            <w:vAlign w:val="center"/>
          </w:tcPr>
          <w:p w:rsidR="00A531D6" w:rsidRPr="003B0E84" w:rsidRDefault="00A531D6" w:rsidP="00A531D6">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bottom"/>
          </w:tcPr>
          <w:p w:rsidR="00A531D6" w:rsidRPr="00A531D6" w:rsidRDefault="00A531D6" w:rsidP="00A531D6">
            <w:pPr>
              <w:rPr>
                <w:rFonts w:ascii="David" w:hAnsi="David"/>
                <w:rtl/>
              </w:rPr>
            </w:pPr>
            <w:r>
              <w:rPr>
                <w:rFonts w:ascii="David" w:hAnsi="David" w:hint="cs"/>
                <w:rtl/>
              </w:rPr>
              <w:t>המערכת</w:t>
            </w:r>
            <w:r w:rsidRPr="00425C94">
              <w:rPr>
                <w:rFonts w:ascii="David" w:hAnsi="David" w:hint="cs"/>
                <w:rtl/>
              </w:rPr>
              <w:t xml:space="preserve"> המוצע</w:t>
            </w:r>
            <w:r>
              <w:rPr>
                <w:rFonts w:ascii="David" w:hAnsi="David" w:hint="cs"/>
                <w:rtl/>
              </w:rPr>
              <w:t>ת</w:t>
            </w:r>
            <w:r w:rsidRPr="00425C94">
              <w:rPr>
                <w:rFonts w:ascii="David" w:hAnsi="David" w:hint="cs"/>
                <w:rtl/>
              </w:rPr>
              <w:t xml:space="preserve"> נדרש</w:t>
            </w:r>
            <w:r>
              <w:rPr>
                <w:rFonts w:ascii="David" w:hAnsi="David" w:hint="cs"/>
                <w:rtl/>
              </w:rPr>
              <w:t>ת לתמוך</w:t>
            </w:r>
            <w:r w:rsidRPr="00425C94">
              <w:rPr>
                <w:rFonts w:ascii="David" w:hAnsi="David" w:hint="cs"/>
                <w:rtl/>
              </w:rPr>
              <w:t xml:space="preserve"> כברירת מחדל</w:t>
            </w:r>
            <w:r>
              <w:rPr>
                <w:rFonts w:ascii="David" w:hAnsi="David" w:hint="cs"/>
                <w:rtl/>
              </w:rPr>
              <w:t xml:space="preserve"> בהצפנה</w:t>
            </w:r>
            <w:r w:rsidRPr="00425C94">
              <w:rPr>
                <w:rFonts w:ascii="David" w:hAnsi="David" w:hint="cs"/>
                <w:rtl/>
              </w:rPr>
              <w:t xml:space="preserve"> במנוחה (</w:t>
            </w:r>
            <w:r w:rsidRPr="00425C94">
              <w:rPr>
                <w:rFonts w:ascii="David" w:hAnsi="David"/>
              </w:rPr>
              <w:t>at rest</w:t>
            </w:r>
            <w:r w:rsidRPr="00425C94">
              <w:rPr>
                <w:rFonts w:ascii="David" w:hAnsi="David" w:hint="cs"/>
                <w:rtl/>
              </w:rPr>
              <w:t xml:space="preserve">) </w:t>
            </w:r>
            <w:r>
              <w:rPr>
                <w:rFonts w:ascii="David" w:hAnsi="David" w:hint="cs"/>
                <w:rtl/>
              </w:rPr>
              <w:t xml:space="preserve">לכל </w:t>
            </w:r>
            <w:r w:rsidRPr="00425C94">
              <w:rPr>
                <w:rFonts w:ascii="David" w:hAnsi="David" w:hint="cs"/>
                <w:rtl/>
              </w:rPr>
              <w:t xml:space="preserve">נתוני התוכן </w:t>
            </w:r>
            <w:r>
              <w:rPr>
                <w:rFonts w:ascii="David" w:hAnsi="David" w:hint="cs"/>
                <w:rtl/>
              </w:rPr>
              <w:t>הנשמרים במערכת בעלי היבטי פרטיות</w:t>
            </w:r>
            <w:r w:rsidRPr="00425C94">
              <w:rPr>
                <w:rFonts w:ascii="David" w:hAnsi="David" w:hint="cs"/>
                <w:rtl/>
              </w:rPr>
              <w:t>.</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A531D6" w:rsidRPr="003B0E84" w:rsidTr="003B0E84">
        <w:trPr>
          <w:trHeight w:val="642"/>
        </w:trPr>
        <w:tc>
          <w:tcPr>
            <w:tcW w:w="958" w:type="dxa"/>
            <w:shd w:val="clear" w:color="auto" w:fill="auto"/>
            <w:vAlign w:val="center"/>
          </w:tcPr>
          <w:p w:rsidR="00A531D6" w:rsidRPr="003B0E84" w:rsidRDefault="00A531D6" w:rsidP="00A531D6">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531D6" w:rsidRPr="00A531D6" w:rsidRDefault="00A531D6" w:rsidP="00A531D6">
            <w:pPr>
              <w:rPr>
                <w:rFonts w:ascii="David" w:hAnsi="David"/>
                <w:rtl/>
              </w:rPr>
            </w:pPr>
            <w:r>
              <w:rPr>
                <w:rFonts w:ascii="David" w:hAnsi="David" w:hint="cs"/>
                <w:rtl/>
              </w:rPr>
              <w:t>המערכת המוצעת נדרשת לתמוך בתקשורת מוצפנת בתווך (</w:t>
            </w:r>
            <w:r>
              <w:rPr>
                <w:rFonts w:ascii="David" w:hAnsi="David"/>
              </w:rPr>
              <w:t>in transit</w:t>
            </w:r>
            <w:r>
              <w:rPr>
                <w:rFonts w:ascii="David" w:hAnsi="David" w:hint="cs"/>
                <w:rtl/>
              </w:rPr>
              <w:t>) אל מול כל רכיבי המערכת הפנימיים והחיצוניים.</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A531D6" w:rsidRPr="003B0E84" w:rsidTr="003B0E84">
        <w:trPr>
          <w:trHeight w:val="642"/>
        </w:trPr>
        <w:tc>
          <w:tcPr>
            <w:tcW w:w="958" w:type="dxa"/>
            <w:shd w:val="clear" w:color="auto" w:fill="auto"/>
            <w:vAlign w:val="center"/>
          </w:tcPr>
          <w:p w:rsidR="00A531D6" w:rsidRPr="003B0E84" w:rsidRDefault="00A531D6" w:rsidP="00A531D6">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531D6" w:rsidRPr="00A531D6" w:rsidRDefault="00A531D6" w:rsidP="00A531D6">
            <w:pPr>
              <w:rPr>
                <w:rFonts w:ascii="David" w:hAnsi="David"/>
                <w:rtl/>
              </w:rPr>
            </w:pPr>
            <w:r>
              <w:rPr>
                <w:rFonts w:ascii="David" w:hAnsi="David" w:hint="cs"/>
                <w:rtl/>
              </w:rPr>
              <w:t>המציע נדרש</w:t>
            </w:r>
            <w:r w:rsidRPr="00E77D6A">
              <w:rPr>
                <w:rFonts w:ascii="David" w:hAnsi="David"/>
                <w:rtl/>
              </w:rPr>
              <w:t xml:space="preserve"> </w:t>
            </w:r>
            <w:r>
              <w:rPr>
                <w:rFonts w:ascii="David" w:hAnsi="David" w:hint="cs"/>
                <w:rtl/>
              </w:rPr>
              <w:t xml:space="preserve">להגביל </w:t>
            </w:r>
            <w:r w:rsidRPr="00E77D6A">
              <w:rPr>
                <w:rFonts w:ascii="David" w:hAnsi="David"/>
                <w:rtl/>
              </w:rPr>
              <w:t>את הרשאות הגישה לממשקי הניהול ולתשתיות המערכת</w:t>
            </w:r>
            <w:r>
              <w:rPr>
                <w:rFonts w:ascii="David" w:hAnsi="David" w:hint="cs"/>
                <w:rtl/>
              </w:rPr>
              <w:t xml:space="preserve"> </w:t>
            </w:r>
            <w:r w:rsidRPr="00E77D6A">
              <w:rPr>
                <w:rFonts w:ascii="David" w:hAnsi="David"/>
                <w:rtl/>
              </w:rPr>
              <w:t xml:space="preserve"> למינימום הנדרש</w:t>
            </w:r>
            <w:r>
              <w:rPr>
                <w:rFonts w:ascii="David" w:hAnsi="David" w:hint="cs"/>
                <w:rtl/>
              </w:rPr>
              <w:t xml:space="preserve"> (</w:t>
            </w:r>
            <w:r>
              <w:rPr>
                <w:rFonts w:ascii="David" w:hAnsi="David"/>
              </w:rPr>
              <w:t>Least Privilege</w:t>
            </w:r>
            <w:r>
              <w:rPr>
                <w:rFonts w:ascii="David" w:hAnsi="David" w:hint="cs"/>
                <w:rtl/>
              </w:rPr>
              <w:t>)</w:t>
            </w:r>
            <w:r>
              <w:rPr>
                <w:rFonts w:ascii="David" w:hAnsi="David"/>
              </w:rPr>
              <w:t xml:space="preserve"> </w:t>
            </w:r>
            <w:r>
              <w:rPr>
                <w:rFonts w:ascii="David" w:hAnsi="David" w:hint="cs"/>
                <w:rtl/>
              </w:rPr>
              <w:t>ולמשתמשים מורשים בלבד.</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A531D6" w:rsidRPr="003B0E84" w:rsidTr="003B0E84">
        <w:trPr>
          <w:trHeight w:val="642"/>
        </w:trPr>
        <w:tc>
          <w:tcPr>
            <w:tcW w:w="958" w:type="dxa"/>
            <w:shd w:val="clear" w:color="auto" w:fill="auto"/>
            <w:vAlign w:val="center"/>
          </w:tcPr>
          <w:p w:rsidR="00A531D6" w:rsidRPr="003B0E84" w:rsidRDefault="00A531D6" w:rsidP="00A531D6">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531D6" w:rsidRPr="00A531D6" w:rsidRDefault="00A531D6" w:rsidP="00A531D6">
            <w:pPr>
              <w:rPr>
                <w:rFonts w:ascii="David" w:hAnsi="David"/>
                <w:rtl/>
              </w:rPr>
            </w:pPr>
            <w:r w:rsidRPr="00E77D6A">
              <w:rPr>
                <w:rFonts w:ascii="David" w:hAnsi="David"/>
                <w:rtl/>
              </w:rPr>
              <w:t>אין להעביר בסיסי נתונים מסביבת הייצור לסביבת הפיתוח ללא התממה</w:t>
            </w:r>
            <w:r>
              <w:rPr>
                <w:rFonts w:ascii="David" w:hAnsi="David" w:hint="cs"/>
                <w:rtl/>
              </w:rPr>
              <w:t xml:space="preserve"> או מיסוך נתונים רגישים.</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A531D6" w:rsidRPr="003B0E84" w:rsidTr="003B0E84">
        <w:trPr>
          <w:trHeight w:val="642"/>
        </w:trPr>
        <w:tc>
          <w:tcPr>
            <w:tcW w:w="958" w:type="dxa"/>
            <w:shd w:val="clear" w:color="auto" w:fill="auto"/>
            <w:vAlign w:val="center"/>
          </w:tcPr>
          <w:p w:rsidR="00A531D6" w:rsidRPr="003B0E84" w:rsidRDefault="00A531D6" w:rsidP="00A531D6">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531D6" w:rsidRPr="00A531D6" w:rsidRDefault="00A531D6" w:rsidP="00A531D6">
            <w:pPr>
              <w:rPr>
                <w:rFonts w:ascii="David" w:hAnsi="David"/>
                <w:rtl/>
              </w:rPr>
            </w:pPr>
            <w:r w:rsidRPr="00B65603">
              <w:rPr>
                <w:rFonts w:ascii="David" w:hAnsi="David" w:hint="cs"/>
                <w:rtl/>
              </w:rPr>
              <w:t>אין לא</w:t>
            </w:r>
            <w:r w:rsidRPr="00B65603">
              <w:rPr>
                <w:rFonts w:ascii="David" w:hAnsi="David"/>
                <w:rtl/>
              </w:rPr>
              <w:t>חסון מפתחות הצפנה בקוד</w:t>
            </w:r>
            <w:r w:rsidRPr="00B65603">
              <w:rPr>
                <w:rFonts w:ascii="David" w:hAnsi="David"/>
              </w:rPr>
              <w:t xml:space="preserve"> </w:t>
            </w:r>
            <w:r>
              <w:rPr>
                <w:rFonts w:ascii="David" w:hAnsi="David"/>
              </w:rPr>
              <w:t>(</w:t>
            </w:r>
            <w:r w:rsidRPr="00B65603">
              <w:rPr>
                <w:rFonts w:ascii="David" w:hAnsi="David"/>
              </w:rPr>
              <w:t>Hardcoded)</w:t>
            </w:r>
            <w:r>
              <w:rPr>
                <w:rFonts w:ascii="David" w:hAnsi="David"/>
              </w:rPr>
              <w:t xml:space="preserve"> </w:t>
            </w:r>
            <w:r w:rsidRPr="00B65603">
              <w:rPr>
                <w:rFonts w:ascii="David" w:hAnsi="David"/>
                <w:rtl/>
              </w:rPr>
              <w:t>על המפתחות להיות מאוחסנים</w:t>
            </w:r>
            <w:r>
              <w:rPr>
                <w:rFonts w:ascii="David" w:hAnsi="David" w:hint="cs"/>
                <w:rtl/>
              </w:rPr>
              <w:t xml:space="preserve"> במיקום חיצוני למערכת.</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A531D6" w:rsidRPr="003B0E84" w:rsidTr="003B0E84">
        <w:trPr>
          <w:trHeight w:val="642"/>
        </w:trPr>
        <w:tc>
          <w:tcPr>
            <w:tcW w:w="958" w:type="dxa"/>
            <w:shd w:val="clear" w:color="auto" w:fill="auto"/>
            <w:vAlign w:val="center"/>
          </w:tcPr>
          <w:p w:rsidR="00A531D6" w:rsidRPr="003B0E84" w:rsidRDefault="00A531D6" w:rsidP="00A531D6">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A531D6" w:rsidRPr="00A531D6" w:rsidRDefault="00A531D6" w:rsidP="00A531D6">
            <w:pPr>
              <w:rPr>
                <w:rFonts w:ascii="David" w:hAnsi="David"/>
                <w:rtl/>
              </w:rPr>
            </w:pPr>
            <w:r w:rsidRPr="00462B5C">
              <w:rPr>
                <w:rFonts w:ascii="David" w:hAnsi="David"/>
                <w:rtl/>
              </w:rPr>
              <w:t xml:space="preserve">העלאת הקבצים </w:t>
            </w:r>
            <w:r>
              <w:rPr>
                <w:rFonts w:ascii="David" w:hAnsi="David" w:hint="cs"/>
                <w:rtl/>
              </w:rPr>
              <w:t>למערכת</w:t>
            </w:r>
            <w:r w:rsidRPr="00462B5C">
              <w:rPr>
                <w:rFonts w:ascii="David" w:hAnsi="David"/>
                <w:rtl/>
              </w:rPr>
              <w:t xml:space="preserve"> תתבצע תוך כדי בדיקת הקבצים מפני וירוסים </w:t>
            </w:r>
            <w:proofErr w:type="spellStart"/>
            <w:r w:rsidRPr="00462B5C">
              <w:rPr>
                <w:rFonts w:ascii="David" w:hAnsi="David"/>
                <w:rtl/>
              </w:rPr>
              <w:t>ונוזקות</w:t>
            </w:r>
            <w:proofErr w:type="spellEnd"/>
            <w:r w:rsidRPr="00462B5C">
              <w:rPr>
                <w:rFonts w:ascii="David" w:hAnsi="David"/>
                <w:rtl/>
              </w:rPr>
              <w:t xml:space="preserve"> והלבנתם</w:t>
            </w:r>
            <w:r>
              <w:rPr>
                <w:rFonts w:ascii="David" w:hAnsi="David" w:hint="cs"/>
                <w:rtl/>
              </w:rPr>
              <w:t xml:space="preserve"> </w:t>
            </w:r>
            <w:r w:rsidRPr="00730C90">
              <w:rPr>
                <w:rFonts w:ascii="David" w:hAnsi="David"/>
                <w:rtl/>
              </w:rPr>
              <w:t xml:space="preserve">(באמצעות מערכת </w:t>
            </w:r>
            <w:r w:rsidRPr="00730C90">
              <w:rPr>
                <w:rFonts w:ascii="David" w:hAnsi="David"/>
              </w:rPr>
              <w:t>ICAP</w:t>
            </w:r>
            <w:r w:rsidRPr="00730C90">
              <w:rPr>
                <w:rFonts w:ascii="David" w:hAnsi="David"/>
                <w:rtl/>
              </w:rPr>
              <w:t xml:space="preserve"> או פתרון אחר ש</w:t>
            </w:r>
            <w:r>
              <w:rPr>
                <w:rFonts w:ascii="David" w:hAnsi="David" w:hint="cs"/>
                <w:rtl/>
              </w:rPr>
              <w:t>י</w:t>
            </w:r>
            <w:r w:rsidRPr="00730C90">
              <w:rPr>
                <w:rFonts w:ascii="David" w:hAnsi="David"/>
                <w:rtl/>
              </w:rPr>
              <w:t xml:space="preserve">אושר בכתב ע"י </w:t>
            </w:r>
            <w:r>
              <w:rPr>
                <w:rFonts w:ascii="David" w:hAnsi="David" w:hint="cs"/>
                <w:rtl/>
              </w:rPr>
              <w:t>המשרד</w:t>
            </w:r>
            <w:r w:rsidRPr="00730C90">
              <w:rPr>
                <w:rFonts w:ascii="David" w:hAnsi="David"/>
                <w:rtl/>
              </w:rPr>
              <w:t>)</w:t>
            </w:r>
            <w:r>
              <w:rPr>
                <w:rFonts w:ascii="David" w:hAnsi="David" w:hint="cs"/>
                <w:rtl/>
              </w:rPr>
              <w:t>.</w:t>
            </w:r>
          </w:p>
        </w:tc>
        <w:tc>
          <w:tcPr>
            <w:tcW w:w="1478" w:type="dxa"/>
            <w:shd w:val="clear" w:color="auto" w:fill="auto"/>
            <w:vAlign w:val="center"/>
          </w:tcPr>
          <w:p w:rsidR="00A531D6" w:rsidRPr="003B0E84" w:rsidRDefault="00A531D6" w:rsidP="00A531D6">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3B0E84" w:rsidRPr="003B0E84" w:rsidTr="003B0E84">
        <w:trPr>
          <w:trHeight w:val="642"/>
        </w:trPr>
        <w:tc>
          <w:tcPr>
            <w:tcW w:w="10091" w:type="dxa"/>
            <w:gridSpan w:val="3"/>
            <w:shd w:val="clear" w:color="auto" w:fill="DBE5F1"/>
            <w:vAlign w:val="center"/>
          </w:tcPr>
          <w:p w:rsidR="003B0E84" w:rsidRPr="003B0E84" w:rsidRDefault="003B0E84" w:rsidP="003B0E84">
            <w:pPr>
              <w:keepNext/>
              <w:numPr>
                <w:ilvl w:val="1"/>
                <w:numId w:val="35"/>
              </w:numPr>
              <w:overflowPunct/>
              <w:autoSpaceDE/>
              <w:autoSpaceDN/>
              <w:adjustRightInd/>
              <w:spacing w:line="240" w:lineRule="auto"/>
              <w:jc w:val="left"/>
              <w:textAlignment w:val="auto"/>
              <w:outlineLvl w:val="0"/>
              <w:rPr>
                <w:rFonts w:ascii="David" w:eastAsia="Calibri" w:hAnsi="David"/>
                <w:b/>
                <w:bCs/>
              </w:rPr>
            </w:pPr>
            <w:r w:rsidRPr="003B0E84">
              <w:rPr>
                <w:rFonts w:ascii="David" w:eastAsia="Calibri" w:hAnsi="David" w:hint="cs"/>
                <w:b/>
                <w:bCs/>
                <w:rtl/>
              </w:rPr>
              <w:t>גישת תמיכה</w:t>
            </w:r>
          </w:p>
        </w:tc>
      </w:tr>
      <w:tr w:rsidR="003B0E84" w:rsidRPr="003B0E84" w:rsidTr="003B0E84">
        <w:trPr>
          <w:trHeight w:val="642"/>
        </w:trPr>
        <w:tc>
          <w:tcPr>
            <w:tcW w:w="958" w:type="dxa"/>
            <w:shd w:val="clear" w:color="auto" w:fill="auto"/>
            <w:vAlign w:val="center"/>
          </w:tcPr>
          <w:p w:rsidR="003B0E84" w:rsidRPr="003B0E84" w:rsidRDefault="003B0E84" w:rsidP="003B0E84">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3B0E84" w:rsidRPr="003B0E84" w:rsidRDefault="003B0E84" w:rsidP="003B0E84">
            <w:pPr>
              <w:rPr>
                <w:rFonts w:ascii="David" w:hAnsi="David"/>
                <w:rtl/>
              </w:rPr>
            </w:pPr>
            <w:r w:rsidRPr="003B0E84">
              <w:rPr>
                <w:rFonts w:ascii="David" w:hAnsi="David" w:hint="cs"/>
                <w:rtl/>
              </w:rPr>
              <w:t xml:space="preserve">המציע יספק תמיכה, ליווי, הטמעה ומענה לתקלות עבור המערכת המוצעת, באופן טלפוני או באופן מקוון או בהתאם לצורך באופן פיזי באתר המשרד. </w:t>
            </w:r>
          </w:p>
        </w:tc>
        <w:tc>
          <w:tcPr>
            <w:tcW w:w="1478" w:type="dxa"/>
            <w:shd w:val="clear" w:color="auto" w:fill="auto"/>
            <w:vAlign w:val="center"/>
          </w:tcPr>
          <w:p w:rsidR="003B0E84" w:rsidRPr="003B0E84" w:rsidRDefault="003B0E84" w:rsidP="003B0E84">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3B0E84" w:rsidRPr="003B0E84" w:rsidTr="003B0E84">
        <w:trPr>
          <w:trHeight w:val="642"/>
        </w:trPr>
        <w:tc>
          <w:tcPr>
            <w:tcW w:w="958" w:type="dxa"/>
            <w:shd w:val="clear" w:color="auto" w:fill="auto"/>
            <w:vAlign w:val="center"/>
          </w:tcPr>
          <w:p w:rsidR="003B0E84" w:rsidRPr="003B0E84" w:rsidRDefault="003B0E84" w:rsidP="003B0E84">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3B0E84" w:rsidRPr="003B0E84" w:rsidRDefault="003B0E84" w:rsidP="003B0E84">
            <w:pPr>
              <w:rPr>
                <w:rFonts w:ascii="David" w:hAnsi="David"/>
                <w:rtl/>
              </w:rPr>
            </w:pPr>
            <w:r w:rsidRPr="003B0E84">
              <w:rPr>
                <w:rFonts w:ascii="David" w:hAnsi="David"/>
                <w:rtl/>
              </w:rPr>
              <w:t xml:space="preserve">תמיכה מרחוק </w:t>
            </w:r>
            <w:r w:rsidRPr="003B0E84">
              <w:rPr>
                <w:rFonts w:ascii="David" w:hAnsi="David" w:hint="cs"/>
                <w:rtl/>
              </w:rPr>
              <w:t xml:space="preserve">למערכות המשרד </w:t>
            </w:r>
            <w:r w:rsidRPr="003B0E84">
              <w:rPr>
                <w:rFonts w:ascii="David" w:hAnsi="David"/>
                <w:rtl/>
              </w:rPr>
              <w:t>תתבצע מסביב</w:t>
            </w:r>
            <w:r w:rsidRPr="003B0E84">
              <w:rPr>
                <w:rFonts w:ascii="David" w:hAnsi="David" w:hint="cs"/>
                <w:rtl/>
              </w:rPr>
              <w:t>ה</w:t>
            </w:r>
            <w:r w:rsidRPr="003B0E84">
              <w:rPr>
                <w:rFonts w:ascii="David" w:hAnsi="David"/>
                <w:rtl/>
              </w:rPr>
              <w:t xml:space="preserve"> </w:t>
            </w:r>
            <w:r w:rsidRPr="003B0E84">
              <w:rPr>
                <w:rFonts w:ascii="David" w:hAnsi="David" w:hint="cs"/>
                <w:rtl/>
              </w:rPr>
              <w:t>ייעודית שיגדיר</w:t>
            </w:r>
            <w:r w:rsidRPr="003B0E84">
              <w:rPr>
                <w:rFonts w:ascii="David" w:hAnsi="David"/>
                <w:rtl/>
              </w:rPr>
              <w:t xml:space="preserve"> המשרד או על ידי שימוש בתוכנת שליטה מאובטחת באישור והסכמה מפורשת ובכתב של המשרד.</w:t>
            </w:r>
          </w:p>
        </w:tc>
        <w:tc>
          <w:tcPr>
            <w:tcW w:w="1478" w:type="dxa"/>
            <w:shd w:val="clear" w:color="auto" w:fill="auto"/>
            <w:vAlign w:val="center"/>
          </w:tcPr>
          <w:p w:rsidR="003B0E84" w:rsidRPr="003B0E84" w:rsidRDefault="003B0E84" w:rsidP="003B0E84">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3B0E84" w:rsidRPr="003B0E84" w:rsidTr="003B0E84">
        <w:trPr>
          <w:trHeight w:val="642"/>
        </w:trPr>
        <w:tc>
          <w:tcPr>
            <w:tcW w:w="958" w:type="dxa"/>
            <w:shd w:val="clear" w:color="auto" w:fill="auto"/>
            <w:vAlign w:val="center"/>
          </w:tcPr>
          <w:p w:rsidR="003B0E84" w:rsidRPr="003B0E84" w:rsidRDefault="003B0E84" w:rsidP="003B0E84">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3B0E84" w:rsidRPr="003B0E84" w:rsidRDefault="003B0E84" w:rsidP="003B0E84">
            <w:pPr>
              <w:rPr>
                <w:rFonts w:ascii="David" w:hAnsi="David"/>
                <w:rtl/>
              </w:rPr>
            </w:pPr>
            <w:r w:rsidRPr="003B0E84">
              <w:rPr>
                <w:rFonts w:ascii="David" w:hAnsi="David"/>
                <w:rtl/>
              </w:rPr>
              <w:t xml:space="preserve">במסגרת הטיפול </w:t>
            </w:r>
            <w:r w:rsidRPr="003B0E84">
              <w:rPr>
                <w:rFonts w:ascii="David" w:hAnsi="David" w:hint="cs"/>
                <w:rtl/>
              </w:rPr>
              <w:t xml:space="preserve">המציע יספק תמיכה </w:t>
            </w:r>
            <w:r w:rsidRPr="003B0E84">
              <w:rPr>
                <w:rFonts w:ascii="David" w:hAnsi="David"/>
                <w:rtl/>
              </w:rPr>
              <w:t xml:space="preserve">ליישומים ונתונים הנדרשים לטיפול בלבד. אין לגשת למערכות שאינן באחריות </w:t>
            </w:r>
            <w:r w:rsidRPr="003B0E84">
              <w:rPr>
                <w:rFonts w:ascii="David" w:hAnsi="David" w:hint="cs"/>
                <w:rtl/>
              </w:rPr>
              <w:t>המציע</w:t>
            </w:r>
            <w:r w:rsidRPr="003B0E84">
              <w:rPr>
                <w:rFonts w:ascii="David" w:hAnsi="David"/>
                <w:rtl/>
              </w:rPr>
              <w:t xml:space="preserve">, אין להעתיק/לשלוח קבצים שאינם נדרשים לטיפול בתקלה וללא אישור </w:t>
            </w:r>
            <w:r w:rsidRPr="003B0E84">
              <w:rPr>
                <w:rFonts w:ascii="David" w:hAnsi="David" w:hint="cs"/>
                <w:rtl/>
              </w:rPr>
              <w:t>המשרד</w:t>
            </w:r>
            <w:r w:rsidRPr="003B0E84">
              <w:rPr>
                <w:rFonts w:ascii="David" w:hAnsi="David"/>
                <w:rtl/>
              </w:rPr>
              <w:t>.</w:t>
            </w:r>
          </w:p>
        </w:tc>
        <w:tc>
          <w:tcPr>
            <w:tcW w:w="1478" w:type="dxa"/>
            <w:shd w:val="clear" w:color="auto" w:fill="auto"/>
            <w:vAlign w:val="center"/>
          </w:tcPr>
          <w:p w:rsidR="003B0E84" w:rsidRPr="003B0E84" w:rsidRDefault="003B0E84" w:rsidP="003B0E84">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3B0E84" w:rsidRPr="003B0E84" w:rsidTr="003B0E84">
        <w:trPr>
          <w:trHeight w:val="642"/>
        </w:trPr>
        <w:tc>
          <w:tcPr>
            <w:tcW w:w="958" w:type="dxa"/>
            <w:shd w:val="clear" w:color="auto" w:fill="auto"/>
            <w:vAlign w:val="center"/>
          </w:tcPr>
          <w:p w:rsidR="003B0E84" w:rsidRPr="003B0E84" w:rsidRDefault="003B0E84" w:rsidP="003B0E84">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3B0E84" w:rsidRPr="003B0E84" w:rsidRDefault="003B0E84" w:rsidP="003B0E84">
            <w:pPr>
              <w:rPr>
                <w:rFonts w:ascii="David" w:hAnsi="David"/>
                <w:rtl/>
              </w:rPr>
            </w:pPr>
            <w:r w:rsidRPr="003B0E84">
              <w:rPr>
                <w:rFonts w:ascii="David" w:hAnsi="David" w:hint="cs"/>
                <w:rtl/>
              </w:rPr>
              <w:t>המציע יבצע את פעולת התמיכה אך ורק בליווי עובד המשרד מצוות היישום אשר יהיה</w:t>
            </w:r>
            <w:r w:rsidRPr="003B0E84">
              <w:rPr>
                <w:rFonts w:ascii="David" w:hAnsi="David"/>
                <w:rtl/>
              </w:rPr>
              <w:t xml:space="preserve"> נוכח לאורך כל זמן ההשתלטות ליד המחשב.</w:t>
            </w:r>
            <w:r w:rsidRPr="003B0E84">
              <w:rPr>
                <w:rFonts w:ascii="David" w:hAnsi="David" w:hint="cs"/>
                <w:rtl/>
              </w:rPr>
              <w:t xml:space="preserve"> המציע מחויב לוודא </w:t>
            </w:r>
            <w:r w:rsidRPr="003B0E84">
              <w:rPr>
                <w:rFonts w:ascii="David" w:hAnsi="David"/>
                <w:rtl/>
              </w:rPr>
              <w:t>שה-</w:t>
            </w:r>
            <w:r w:rsidRPr="003B0E84">
              <w:rPr>
                <w:rFonts w:ascii="David" w:hAnsi="David"/>
              </w:rPr>
              <w:t>Session</w:t>
            </w:r>
            <w:r w:rsidRPr="003B0E84">
              <w:rPr>
                <w:rFonts w:ascii="David" w:hAnsi="David"/>
                <w:rtl/>
              </w:rPr>
              <w:t xml:space="preserve"> נסגר בסיום הטיפול.</w:t>
            </w:r>
          </w:p>
        </w:tc>
        <w:tc>
          <w:tcPr>
            <w:tcW w:w="1478" w:type="dxa"/>
            <w:shd w:val="clear" w:color="auto" w:fill="auto"/>
            <w:vAlign w:val="center"/>
          </w:tcPr>
          <w:p w:rsidR="003B0E84" w:rsidRPr="003B0E84" w:rsidRDefault="003B0E84" w:rsidP="003B0E84">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3B0E84" w:rsidRPr="003B0E84" w:rsidTr="003B0E84">
        <w:trPr>
          <w:trHeight w:val="642"/>
        </w:trPr>
        <w:tc>
          <w:tcPr>
            <w:tcW w:w="10091" w:type="dxa"/>
            <w:gridSpan w:val="3"/>
            <w:shd w:val="clear" w:color="auto" w:fill="DBE5F1"/>
            <w:vAlign w:val="center"/>
          </w:tcPr>
          <w:p w:rsidR="003B0E84" w:rsidRPr="003B0E84" w:rsidRDefault="003B0E84" w:rsidP="003B0E84">
            <w:pPr>
              <w:keepNext/>
              <w:numPr>
                <w:ilvl w:val="1"/>
                <w:numId w:val="35"/>
              </w:numPr>
              <w:overflowPunct/>
              <w:autoSpaceDE/>
              <w:autoSpaceDN/>
              <w:adjustRightInd/>
              <w:spacing w:line="240" w:lineRule="auto"/>
              <w:jc w:val="left"/>
              <w:textAlignment w:val="auto"/>
              <w:outlineLvl w:val="0"/>
              <w:rPr>
                <w:rFonts w:ascii="David" w:eastAsia="Calibri" w:hAnsi="David"/>
                <w:b/>
                <w:bCs/>
              </w:rPr>
            </w:pPr>
            <w:r w:rsidRPr="003B0E84">
              <w:rPr>
                <w:rFonts w:ascii="David" w:eastAsia="Calibri" w:hAnsi="David" w:hint="cs"/>
                <w:b/>
                <w:bCs/>
                <w:rtl/>
              </w:rPr>
              <w:t>פיתוח קוד וניהול תצורה</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Pr>
                <w:rFonts w:ascii="David" w:hAnsi="David" w:hint="cs"/>
                <w:rtl/>
              </w:rPr>
              <w:t>המערכת המוצעת תתבסס על שפת קוד (סגור/פתוח) מודרני ומהימן, בגרסה עדכנית, מתוחזקת ונתמכת באופן פעיל.</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Pr>
                <w:rFonts w:ascii="David" w:hAnsi="David" w:hint="cs"/>
                <w:rtl/>
              </w:rPr>
              <w:t xml:space="preserve">כל רכיבי המערכת המוצעת לרבות שרתים, מערכות הפעלה, בסיסי נתונים, אפליקציה, רכיב ענן ועוד יוקשחו לפי המלצות יצרן או תקן </w:t>
            </w:r>
            <w:r>
              <w:rPr>
                <w:rFonts w:ascii="David" w:hAnsi="David"/>
              </w:rPr>
              <w:t>NIST</w:t>
            </w:r>
            <w:r>
              <w:rPr>
                <w:rFonts w:ascii="David" w:hAnsi="David" w:hint="cs"/>
                <w:rtl/>
              </w:rPr>
              <w:t>.</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Pr>
                <w:rFonts w:ascii="David" w:hAnsi="David" w:hint="cs"/>
                <w:rtl/>
              </w:rPr>
              <w:t>המציע נדרש לבצע בקרה על הכנסת תוכנה ממקור חיצוני (כגון חבילות קוד פתוח, ספריות קוד, או מוצרי צד שלישי) לרבות סריקת חולשות/</w:t>
            </w:r>
            <w:proofErr w:type="spellStart"/>
            <w:r>
              <w:rPr>
                <w:rFonts w:ascii="David" w:hAnsi="David" w:hint="cs"/>
                <w:rtl/>
              </w:rPr>
              <w:t>פגיעויות</w:t>
            </w:r>
            <w:proofErr w:type="spellEnd"/>
            <w:r>
              <w:rPr>
                <w:rFonts w:ascii="David" w:hAnsi="David" w:hint="cs"/>
                <w:rtl/>
              </w:rPr>
              <w:t xml:space="preserve"> אבטחה מוכרות. </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Pr>
                <w:rFonts w:ascii="David" w:hAnsi="David" w:hint="cs"/>
                <w:rtl/>
              </w:rPr>
              <w:t xml:space="preserve">הקוד ייסרק באמצעי </w:t>
            </w:r>
            <w:r>
              <w:rPr>
                <w:rFonts w:ascii="David" w:hAnsi="David" w:hint="cs"/>
              </w:rPr>
              <w:t>SAST</w:t>
            </w:r>
            <w:r>
              <w:rPr>
                <w:rFonts w:ascii="David" w:hAnsi="David" w:hint="cs"/>
                <w:rtl/>
              </w:rPr>
              <w:t xml:space="preserve"> (</w:t>
            </w:r>
            <w:r>
              <w:rPr>
                <w:rFonts w:ascii="David" w:hAnsi="David"/>
              </w:rPr>
              <w:t>Static Application Security Testing</w:t>
            </w:r>
            <w:r>
              <w:rPr>
                <w:rFonts w:ascii="David" w:hAnsi="David" w:hint="cs"/>
                <w:rtl/>
              </w:rPr>
              <w:t>) ו-</w:t>
            </w:r>
            <w:r>
              <w:rPr>
                <w:rFonts w:ascii="David" w:hAnsi="David" w:hint="cs"/>
              </w:rPr>
              <w:t>DAST</w:t>
            </w:r>
            <w:r>
              <w:rPr>
                <w:rFonts w:ascii="David" w:hAnsi="David" w:hint="cs"/>
                <w:rtl/>
              </w:rPr>
              <w:t xml:space="preserve"> (</w:t>
            </w:r>
            <w:r>
              <w:rPr>
                <w:rFonts w:ascii="David" w:hAnsi="David" w:hint="cs"/>
              </w:rPr>
              <w:t>D</w:t>
            </w:r>
            <w:r>
              <w:rPr>
                <w:rFonts w:ascii="David" w:hAnsi="David"/>
              </w:rPr>
              <w:t>ynamic Application Security Testing</w:t>
            </w:r>
            <w:r>
              <w:rPr>
                <w:rFonts w:ascii="David" w:hAnsi="David" w:hint="cs"/>
                <w:rtl/>
              </w:rPr>
              <w:t xml:space="preserve">). </w:t>
            </w:r>
            <w:r w:rsidRPr="002C0E73">
              <w:rPr>
                <w:rFonts w:ascii="David" w:hAnsi="David"/>
                <w:rtl/>
              </w:rPr>
              <w:t xml:space="preserve">ליקויי </w:t>
            </w:r>
            <w:r>
              <w:rPr>
                <w:rFonts w:ascii="David" w:hAnsi="David" w:hint="cs"/>
                <w:rtl/>
              </w:rPr>
              <w:t>תוכנה ו</w:t>
            </w:r>
            <w:r w:rsidRPr="002C0E73">
              <w:rPr>
                <w:rFonts w:ascii="David" w:hAnsi="David"/>
                <w:rtl/>
              </w:rPr>
              <w:t>אבטחה אשר יופיעו בדוח הסריקה יתוקנו בטרם העלאתם לסביבת הייצור</w:t>
            </w:r>
            <w:r w:rsidRPr="002C0E73">
              <w:rPr>
                <w:rFonts w:ascii="David" w:hAnsi="David"/>
              </w:rPr>
              <w:t>.</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sidRPr="00B26EEF">
              <w:rPr>
                <w:rFonts w:ascii="David" w:hAnsi="David" w:hint="cs"/>
                <w:rtl/>
              </w:rPr>
              <w:t>המציע נדרש ליישם תהליכי פיתוח מאובטח (</w:t>
            </w:r>
            <w:r w:rsidRPr="00B26EEF">
              <w:rPr>
                <w:rFonts w:ascii="David" w:hAnsi="David" w:hint="cs"/>
              </w:rPr>
              <w:t>SSDLC</w:t>
            </w:r>
            <w:r w:rsidRPr="00B26EEF">
              <w:rPr>
                <w:rFonts w:ascii="David" w:hAnsi="David" w:hint="cs"/>
                <w:rtl/>
              </w:rPr>
              <w:t>) עבור המערכת המוצעת</w:t>
            </w:r>
            <w:r>
              <w:rPr>
                <w:rFonts w:ascii="David" w:hAnsi="David" w:hint="cs"/>
                <w:rtl/>
              </w:rPr>
              <w:t xml:space="preserve"> לאורך כל מחזור החיים של המערכת.</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Pr>
                <w:rFonts w:ascii="David" w:hAnsi="David" w:hint="cs"/>
                <w:rtl/>
              </w:rPr>
              <w:t>המ</w:t>
            </w:r>
            <w:r w:rsidRPr="00347A88">
              <w:rPr>
                <w:rFonts w:ascii="David" w:hAnsi="David" w:hint="cs"/>
                <w:rtl/>
              </w:rPr>
              <w:t>ערכת המוצעת נדרשת לעמוד</w:t>
            </w:r>
            <w:r>
              <w:rPr>
                <w:rFonts w:ascii="David" w:hAnsi="David" w:hint="cs"/>
                <w:rtl/>
              </w:rPr>
              <w:t xml:space="preserve"> </w:t>
            </w:r>
            <w:r w:rsidRPr="00347A88">
              <w:rPr>
                <w:rFonts w:ascii="David" w:hAnsi="David" w:hint="cs"/>
                <w:rtl/>
              </w:rPr>
              <w:t xml:space="preserve">בדרישות </w:t>
            </w:r>
            <w:r>
              <w:rPr>
                <w:rFonts w:ascii="David" w:hAnsi="David"/>
              </w:rPr>
              <w:t>OWASP Top 10 - Application Security Risks</w:t>
            </w:r>
            <w:r>
              <w:rPr>
                <w:rFonts w:ascii="David" w:hAnsi="David" w:hint="cs"/>
                <w:rtl/>
              </w:rPr>
              <w:t>.</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Pr>
                <w:rFonts w:ascii="David" w:hAnsi="David" w:hint="cs"/>
                <w:rtl/>
              </w:rPr>
              <w:t>המ</w:t>
            </w:r>
            <w:r w:rsidRPr="00347A88">
              <w:rPr>
                <w:rFonts w:ascii="David" w:hAnsi="David" w:hint="cs"/>
                <w:rtl/>
              </w:rPr>
              <w:t>ערכת המוצעת נדרשת לעמוד</w:t>
            </w:r>
            <w:r>
              <w:rPr>
                <w:rFonts w:ascii="David" w:hAnsi="David" w:hint="cs"/>
                <w:rtl/>
              </w:rPr>
              <w:t xml:space="preserve"> </w:t>
            </w:r>
            <w:r w:rsidRPr="00347A88">
              <w:rPr>
                <w:rFonts w:ascii="David" w:hAnsi="David" w:hint="cs"/>
                <w:rtl/>
              </w:rPr>
              <w:t xml:space="preserve">בדרישות </w:t>
            </w:r>
            <w:r w:rsidRPr="00347A88">
              <w:rPr>
                <w:rFonts w:ascii="David" w:hAnsi="David" w:hint="cs"/>
              </w:rPr>
              <w:t xml:space="preserve">OWASP </w:t>
            </w:r>
            <w:r w:rsidRPr="00347A88">
              <w:rPr>
                <w:rFonts w:ascii="David" w:hAnsi="David"/>
              </w:rPr>
              <w:t>Top 10</w:t>
            </w:r>
            <w:r>
              <w:rPr>
                <w:rFonts w:ascii="David" w:hAnsi="David"/>
              </w:rPr>
              <w:t xml:space="preserve"> -</w:t>
            </w:r>
            <w:r w:rsidRPr="00347A88">
              <w:rPr>
                <w:rFonts w:ascii="David" w:hAnsi="David"/>
              </w:rPr>
              <w:t xml:space="preserve"> CI/CD Security Risks</w:t>
            </w:r>
            <w:r w:rsidRPr="00347A88">
              <w:rPr>
                <w:rFonts w:ascii="David" w:hAnsi="David" w:hint="cs"/>
                <w:rtl/>
              </w:rPr>
              <w:t>.</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sidRPr="00AF6FB0">
              <w:rPr>
                <w:rFonts w:ascii="David" w:hAnsi="David"/>
                <w:rtl/>
              </w:rPr>
              <w:t xml:space="preserve">המציע </w:t>
            </w:r>
            <w:r w:rsidRPr="00AF6FB0">
              <w:rPr>
                <w:rFonts w:ascii="David" w:hAnsi="David" w:hint="cs"/>
                <w:rtl/>
              </w:rPr>
              <w:t>נדרש</w:t>
            </w:r>
            <w:r w:rsidRPr="00AF6FB0">
              <w:rPr>
                <w:rFonts w:ascii="David" w:hAnsi="David"/>
                <w:rtl/>
              </w:rPr>
              <w:t xml:space="preserve"> </w:t>
            </w:r>
            <w:r w:rsidRPr="00AF6FB0">
              <w:rPr>
                <w:rFonts w:ascii="David" w:hAnsi="David" w:hint="cs"/>
                <w:rtl/>
              </w:rPr>
              <w:t>ל</w:t>
            </w:r>
            <w:r w:rsidRPr="00AF6FB0">
              <w:rPr>
                <w:rFonts w:ascii="David" w:hAnsi="David"/>
                <w:rtl/>
              </w:rPr>
              <w:t xml:space="preserve">בצע </w:t>
            </w:r>
            <w:r>
              <w:rPr>
                <w:rFonts w:ascii="David" w:hAnsi="David" w:hint="cs"/>
                <w:rtl/>
              </w:rPr>
              <w:t>מבדקי חדירה (</w:t>
            </w:r>
            <w:r>
              <w:rPr>
                <w:rFonts w:ascii="David" w:hAnsi="David" w:hint="cs"/>
              </w:rPr>
              <w:t>PT</w:t>
            </w:r>
            <w:r>
              <w:rPr>
                <w:rFonts w:ascii="David" w:hAnsi="David" w:hint="cs"/>
                <w:rtl/>
              </w:rPr>
              <w:t>)</w:t>
            </w:r>
            <w:r w:rsidRPr="00AF6FB0">
              <w:rPr>
                <w:rFonts w:ascii="David" w:hAnsi="David"/>
                <w:rtl/>
              </w:rPr>
              <w:t xml:space="preserve"> </w:t>
            </w:r>
            <w:r>
              <w:rPr>
                <w:rFonts w:ascii="David" w:hAnsi="David" w:hint="cs"/>
                <w:rtl/>
              </w:rPr>
              <w:t>אפליקטיביים וסקרי קוד (</w:t>
            </w:r>
            <w:r>
              <w:rPr>
                <w:rFonts w:ascii="David" w:hAnsi="David"/>
              </w:rPr>
              <w:t>Code Review</w:t>
            </w:r>
            <w:r>
              <w:rPr>
                <w:rFonts w:ascii="David" w:hAnsi="David" w:hint="cs"/>
                <w:rtl/>
              </w:rPr>
              <w:t xml:space="preserve">) תקופתיים </w:t>
            </w:r>
            <w:r w:rsidRPr="00386EBC">
              <w:rPr>
                <w:rFonts w:ascii="David" w:hAnsi="David" w:hint="cs"/>
                <w:rtl/>
              </w:rPr>
              <w:t>אחת לשנה</w:t>
            </w:r>
            <w:r>
              <w:rPr>
                <w:rFonts w:ascii="David" w:hAnsi="David" w:hint="cs"/>
                <w:rtl/>
              </w:rPr>
              <w:t xml:space="preserve"> לכל רכיבי המערכת המוצעת. </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Pr>
                <w:rFonts w:ascii="David" w:hAnsi="David" w:hint="cs"/>
                <w:rtl/>
              </w:rPr>
              <w:t>המציע מתחייב לטפל בכל הממצאים/ליקויים ובהתאם להנחיות שיועברו לו על ידי המשרד ולתקן כל הנדרש לצמצום הסיכון ופערי האבטחה.</w:t>
            </w:r>
            <w:r w:rsidRPr="00767520">
              <w:rPr>
                <w:rFonts w:ascii="David" w:hAnsi="David" w:hint="cs"/>
              </w:rPr>
              <w:t xml:space="preserve"> </w:t>
            </w:r>
            <w:r w:rsidRPr="00767520">
              <w:rPr>
                <w:rFonts w:ascii="David" w:hAnsi="David"/>
                <w:rtl/>
              </w:rPr>
              <w:t>לאחר תיקון הממצאים יש לערוך בדיקת אבטחת מידע חוזרת</w:t>
            </w:r>
            <w:r w:rsidRPr="00767520">
              <w:rPr>
                <w:rFonts w:ascii="David" w:hAnsi="David"/>
              </w:rPr>
              <w:t>.</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3B0E84" w:rsidRPr="003B0E84" w:rsidTr="003B0E84">
        <w:trPr>
          <w:trHeight w:val="642"/>
        </w:trPr>
        <w:tc>
          <w:tcPr>
            <w:tcW w:w="10091" w:type="dxa"/>
            <w:gridSpan w:val="3"/>
            <w:shd w:val="clear" w:color="auto" w:fill="DBE5F1"/>
            <w:vAlign w:val="center"/>
          </w:tcPr>
          <w:p w:rsidR="003B0E84" w:rsidRPr="003B0E84" w:rsidRDefault="003B0E84" w:rsidP="003B0E84">
            <w:pPr>
              <w:keepNext/>
              <w:numPr>
                <w:ilvl w:val="1"/>
                <w:numId w:val="35"/>
              </w:numPr>
              <w:overflowPunct/>
              <w:autoSpaceDE/>
              <w:autoSpaceDN/>
              <w:adjustRightInd/>
              <w:spacing w:line="240" w:lineRule="auto"/>
              <w:jc w:val="left"/>
              <w:textAlignment w:val="auto"/>
              <w:outlineLvl w:val="0"/>
              <w:rPr>
                <w:rFonts w:ascii="David" w:eastAsia="Calibri" w:hAnsi="David"/>
                <w:b/>
                <w:bCs/>
                <w:rtl/>
              </w:rPr>
            </w:pPr>
            <w:r w:rsidRPr="003B0E84">
              <w:rPr>
                <w:rFonts w:ascii="David" w:eastAsia="Calibri" w:hAnsi="David" w:hint="cs"/>
                <w:b/>
                <w:bCs/>
                <w:rtl/>
              </w:rPr>
              <w:t>דרישות לאפליקציית בתצורת מובייל</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sidRPr="00B42513">
              <w:rPr>
                <w:rFonts w:ascii="David" w:hAnsi="David" w:hint="cs"/>
                <w:rtl/>
              </w:rPr>
              <w:t xml:space="preserve">הנגשת המערכת בתצורת אפליקציית מובייל תתבצע על ידי מפיצים רשמיים כגון </w:t>
            </w:r>
            <w:r w:rsidRPr="00B42513">
              <w:rPr>
                <w:rFonts w:ascii="David" w:hAnsi="David"/>
              </w:rPr>
              <w:t>Google Play</w:t>
            </w:r>
            <w:r w:rsidRPr="00B42513">
              <w:rPr>
                <w:rFonts w:ascii="David" w:hAnsi="David" w:hint="cs"/>
                <w:rtl/>
              </w:rPr>
              <w:t xml:space="preserve"> ו-</w:t>
            </w:r>
            <w:r w:rsidRPr="00B42513">
              <w:rPr>
                <w:rFonts w:ascii="David" w:hAnsi="David"/>
              </w:rPr>
              <w:t>Apple App Store</w:t>
            </w:r>
            <w:r w:rsidRPr="00B42513">
              <w:rPr>
                <w:rFonts w:ascii="David" w:hAnsi="David" w:hint="cs"/>
                <w:rtl/>
              </w:rPr>
              <w:t>, או בהתאם להנחיות אבטחת מידע של המפיצים הרשמיים ובכפוף לאישור המשרד.</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sidRPr="00E877EC">
              <w:rPr>
                <w:rFonts w:ascii="David" w:hAnsi="David"/>
                <w:rtl/>
              </w:rPr>
              <w:t>האפליקציה לא תשמור מידע מוגן או חסוי במכשיר ללא הצפנת הנתונים</w:t>
            </w:r>
            <w:r w:rsidRPr="00E877EC">
              <w:rPr>
                <w:rFonts w:ascii="David" w:hAnsi="David"/>
              </w:rPr>
              <w:t>.</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sidRPr="00E877EC">
              <w:rPr>
                <w:rFonts w:ascii="David" w:hAnsi="David"/>
                <w:rtl/>
              </w:rPr>
              <w:t>האפליקציה תאפשר למשתמשים למחוק את כל הנתונים הקשורים אליה באופן פשוט וברור</w:t>
            </w:r>
            <w:r w:rsidRPr="00E877EC">
              <w:rPr>
                <w:rFonts w:ascii="David" w:hAnsi="David"/>
              </w:rPr>
              <w:t>.</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sidRPr="00E877EC">
              <w:rPr>
                <w:rFonts w:ascii="David" w:hAnsi="David"/>
                <w:rtl/>
              </w:rPr>
              <w:t>האפליקציה יכולה להשתמש בזיכרון המכשיר לשמירת מידע כל עוד הוא אינו מאפשר לאפליקציות אחרות גישה למידע, ובתנאי שהמידע מוצפן, לרבות נתוני הזדהות</w:t>
            </w:r>
            <w:r w:rsidRPr="00E877EC">
              <w:rPr>
                <w:rFonts w:ascii="David" w:hAnsi="David"/>
              </w:rPr>
              <w:t>.</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sidRPr="00E877EC">
              <w:rPr>
                <w:rFonts w:ascii="David" w:hAnsi="David"/>
                <w:rtl/>
              </w:rPr>
              <w:t>התקשורת בין האפליקציה לשרת ההזדהות צריכה להיות מוצפנת ומאובטחת</w:t>
            </w:r>
            <w:r w:rsidRPr="00E877EC">
              <w:rPr>
                <w:rFonts w:ascii="David" w:hAnsi="David"/>
              </w:rPr>
              <w:t>.</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sidRPr="00E877EC">
              <w:rPr>
                <w:rFonts w:ascii="David" w:hAnsi="David"/>
                <w:rtl/>
              </w:rPr>
              <w:t xml:space="preserve">הגישה לאפליקציה המכילה מידע מוגן מחייבת הזדהות </w:t>
            </w:r>
            <w:r w:rsidRPr="00B42513">
              <w:rPr>
                <w:rFonts w:ascii="David" w:hAnsi="David" w:hint="cs"/>
                <w:rtl/>
              </w:rPr>
              <w:t xml:space="preserve">חזקה כגון אימות רב-גורמי </w:t>
            </w:r>
            <w:r w:rsidRPr="00B42513">
              <w:rPr>
                <w:rFonts w:ascii="David" w:hAnsi="David" w:hint="cs"/>
              </w:rPr>
              <w:t>MFA</w:t>
            </w:r>
            <w:r w:rsidRPr="00B42513">
              <w:rPr>
                <w:rFonts w:ascii="David" w:hAnsi="David"/>
              </w:rPr>
              <w:t>)</w:t>
            </w:r>
            <w:r w:rsidRPr="00B42513">
              <w:rPr>
                <w:rFonts w:ascii="David" w:hAnsi="David" w:hint="cs"/>
                <w:rtl/>
              </w:rPr>
              <w:t>), הזדהות ביומטרית וכדומה.</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Pr>
            </w:pPr>
            <w:r>
              <w:rPr>
                <w:rFonts w:ascii="David" w:hAnsi="David" w:hint="cs"/>
                <w:rtl/>
              </w:rPr>
              <w:t>גישת</w:t>
            </w:r>
            <w:r w:rsidRPr="00E877EC">
              <w:rPr>
                <w:rFonts w:ascii="David" w:hAnsi="David"/>
                <w:rtl/>
              </w:rPr>
              <w:t xml:space="preserve"> האפליקציה לנתונים השמורים במכשיר, כגון אנשי קשר, תמונות ופרטים אישיים של המשתמש, ייעשה רק לאחר הצהרת </w:t>
            </w:r>
            <w:r w:rsidRPr="00B42513">
              <w:rPr>
                <w:rFonts w:ascii="David" w:hAnsi="David" w:hint="cs"/>
                <w:rtl/>
              </w:rPr>
              <w:t>המציע</w:t>
            </w:r>
            <w:r w:rsidRPr="00E877EC">
              <w:rPr>
                <w:rFonts w:ascii="David" w:hAnsi="David"/>
                <w:rtl/>
              </w:rPr>
              <w:t xml:space="preserve"> במעמד הבדיקה באילו נתונים הוא רוצה להשתמש ומה השימוש שייעשה בהם ו</w:t>
            </w:r>
            <w:r>
              <w:rPr>
                <w:rFonts w:ascii="David" w:hAnsi="David" w:hint="cs"/>
                <w:rtl/>
              </w:rPr>
              <w:t>בכפוף ל</w:t>
            </w:r>
            <w:r w:rsidRPr="00E877EC">
              <w:rPr>
                <w:rFonts w:ascii="David" w:hAnsi="David"/>
                <w:rtl/>
              </w:rPr>
              <w:t xml:space="preserve">קבלת אישור </w:t>
            </w:r>
            <w:r>
              <w:rPr>
                <w:rFonts w:ascii="David" w:hAnsi="David" w:hint="cs"/>
                <w:rtl/>
              </w:rPr>
              <w:t>מ</w:t>
            </w:r>
            <w:r w:rsidRPr="00E877EC">
              <w:rPr>
                <w:rFonts w:ascii="David" w:hAnsi="David"/>
                <w:rtl/>
              </w:rPr>
              <w:t xml:space="preserve">המשרד. </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3B0E84" w:rsidRPr="003B0E84" w:rsidTr="003B0E84">
        <w:trPr>
          <w:trHeight w:val="642"/>
        </w:trPr>
        <w:tc>
          <w:tcPr>
            <w:tcW w:w="10091" w:type="dxa"/>
            <w:gridSpan w:val="3"/>
            <w:shd w:val="clear" w:color="auto" w:fill="DBE5F1"/>
            <w:vAlign w:val="center"/>
          </w:tcPr>
          <w:p w:rsidR="003B0E84" w:rsidRPr="003B0E84" w:rsidRDefault="003B0E84" w:rsidP="003B0E84">
            <w:pPr>
              <w:keepNext/>
              <w:numPr>
                <w:ilvl w:val="1"/>
                <w:numId w:val="35"/>
              </w:numPr>
              <w:overflowPunct/>
              <w:autoSpaceDE/>
              <w:autoSpaceDN/>
              <w:adjustRightInd/>
              <w:spacing w:line="240" w:lineRule="auto"/>
              <w:jc w:val="left"/>
              <w:textAlignment w:val="auto"/>
              <w:outlineLvl w:val="0"/>
              <w:rPr>
                <w:rFonts w:ascii="David" w:eastAsia="Calibri" w:hAnsi="David"/>
                <w:b/>
                <w:bCs/>
              </w:rPr>
            </w:pPr>
            <w:r w:rsidRPr="003B0E84">
              <w:rPr>
                <w:rFonts w:ascii="David" w:eastAsia="Calibri" w:hAnsi="David" w:hint="cs"/>
                <w:b/>
                <w:bCs/>
                <w:rtl/>
              </w:rPr>
              <w:t>תחזוקת סביבת הפיתוח</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sidRPr="00E77D6A">
              <w:rPr>
                <w:rFonts w:ascii="David" w:hAnsi="David"/>
                <w:rtl/>
              </w:rPr>
              <w:t xml:space="preserve">יש </w:t>
            </w:r>
            <w:r>
              <w:rPr>
                <w:rFonts w:ascii="David" w:hAnsi="David" w:hint="cs"/>
                <w:rtl/>
              </w:rPr>
              <w:t>לבצע</w:t>
            </w:r>
            <w:r w:rsidRPr="00E77D6A">
              <w:rPr>
                <w:rFonts w:ascii="David" w:hAnsi="David"/>
                <w:rtl/>
              </w:rPr>
              <w:t xml:space="preserve"> הפרדה מוחלטת בין סביבת הייצור לסביבת הפיתוח</w:t>
            </w:r>
            <w:r>
              <w:rPr>
                <w:rFonts w:ascii="David" w:hAnsi="David" w:hint="cs"/>
                <w:rtl/>
              </w:rPr>
              <w:t>. כמו כן, יש לבצע הפרדה בין סביבות הפיתוח לסביבות אחרות</w:t>
            </w:r>
            <w:r w:rsidRPr="00E77D6A">
              <w:rPr>
                <w:rFonts w:ascii="David" w:hAnsi="David"/>
              </w:rPr>
              <w:t>.</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sidRPr="00E77D6A">
              <w:rPr>
                <w:rFonts w:ascii="David" w:hAnsi="David"/>
                <w:rtl/>
              </w:rPr>
              <w:t>יש לנהל גרסאות פיתוח בשרת מרכזי (</w:t>
            </w:r>
            <w:r w:rsidRPr="00E77D6A">
              <w:rPr>
                <w:rFonts w:ascii="David" w:hAnsi="David"/>
              </w:rPr>
              <w:t>Control Source</w:t>
            </w:r>
            <w:r w:rsidRPr="00E77D6A">
              <w:rPr>
                <w:rFonts w:ascii="David" w:hAnsi="David"/>
                <w:rtl/>
              </w:rPr>
              <w:t xml:space="preserve">) לדוגמה: </w:t>
            </w:r>
            <w:r w:rsidRPr="00E77D6A">
              <w:rPr>
                <w:rFonts w:ascii="David" w:hAnsi="David"/>
              </w:rPr>
              <w:t>TFS</w:t>
            </w:r>
            <w:r w:rsidRPr="00E77D6A">
              <w:rPr>
                <w:rFonts w:ascii="David" w:hAnsi="David"/>
                <w:rtl/>
              </w:rPr>
              <w:t xml:space="preserve"> או </w:t>
            </w:r>
            <w:r w:rsidRPr="00E77D6A">
              <w:rPr>
                <w:rFonts w:ascii="David" w:hAnsi="David"/>
              </w:rPr>
              <w:t>SVN</w:t>
            </w:r>
            <w:r w:rsidRPr="00E77D6A">
              <w:rPr>
                <w:rFonts w:ascii="David" w:hAnsi="David"/>
                <w:rtl/>
              </w:rPr>
              <w:t xml:space="preserve">, או שירות </w:t>
            </w:r>
            <w:r w:rsidRPr="00E77D6A">
              <w:rPr>
                <w:rFonts w:ascii="David" w:hAnsi="David"/>
              </w:rPr>
              <w:t>GIT</w:t>
            </w:r>
            <w:r w:rsidRPr="00E77D6A">
              <w:rPr>
                <w:rFonts w:ascii="David" w:hAnsi="David"/>
                <w:rtl/>
              </w:rPr>
              <w:t>.</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sidRPr="00E77D6A">
              <w:rPr>
                <w:rFonts w:ascii="David" w:hAnsi="David"/>
                <w:rtl/>
              </w:rPr>
              <w:t>אין לאפשר לתכניתנים גישה לבסיסי נתונים בסביבת הייצור</w:t>
            </w:r>
            <w:r w:rsidRPr="00E77D6A">
              <w:rPr>
                <w:rFonts w:ascii="David" w:hAnsi="David"/>
              </w:rPr>
              <w:t xml:space="preserve"> .</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3B0E84" w:rsidRPr="003B0E84" w:rsidTr="003B0E84">
        <w:trPr>
          <w:trHeight w:val="642"/>
        </w:trPr>
        <w:tc>
          <w:tcPr>
            <w:tcW w:w="10091" w:type="dxa"/>
            <w:gridSpan w:val="3"/>
            <w:shd w:val="clear" w:color="auto" w:fill="DBE5F1"/>
            <w:vAlign w:val="center"/>
          </w:tcPr>
          <w:p w:rsidR="003B0E84" w:rsidRPr="003B0E84" w:rsidRDefault="003B0E84" w:rsidP="003B0E84">
            <w:pPr>
              <w:keepNext/>
              <w:numPr>
                <w:ilvl w:val="1"/>
                <w:numId w:val="35"/>
              </w:numPr>
              <w:overflowPunct/>
              <w:autoSpaceDE/>
              <w:autoSpaceDN/>
              <w:adjustRightInd/>
              <w:spacing w:line="240" w:lineRule="auto"/>
              <w:jc w:val="left"/>
              <w:textAlignment w:val="auto"/>
              <w:outlineLvl w:val="0"/>
              <w:rPr>
                <w:rFonts w:ascii="David" w:eastAsia="Calibri" w:hAnsi="David"/>
                <w:b/>
                <w:bCs/>
              </w:rPr>
            </w:pPr>
            <w:r w:rsidRPr="003B0E84">
              <w:rPr>
                <w:rFonts w:ascii="David" w:eastAsia="Calibri" w:hAnsi="David" w:hint="cs"/>
                <w:b/>
                <w:bCs/>
                <w:rtl/>
              </w:rPr>
              <w:t>ניטור וחקירה</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sidRPr="00B871B0">
              <w:rPr>
                <w:rFonts w:ascii="David" w:hAnsi="David" w:hint="cs"/>
                <w:rtl/>
              </w:rPr>
              <w:t>על המערכת לכלול רישום ותיעוד מסודר ורציף ללוג (</w:t>
            </w:r>
            <w:r w:rsidRPr="00B871B0">
              <w:rPr>
                <w:rFonts w:ascii="David" w:hAnsi="David"/>
              </w:rPr>
              <w:t>Log</w:t>
            </w:r>
            <w:r w:rsidRPr="00B871B0">
              <w:rPr>
                <w:rFonts w:ascii="David" w:hAnsi="David" w:hint="cs"/>
                <w:rtl/>
              </w:rPr>
              <w:t>) של כל גישה, שינוי הגדרות ופעילות משתמשים וקבצים במערכת.</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Pr>
                <w:rFonts w:ascii="David" w:hAnsi="David" w:hint="cs"/>
                <w:rtl/>
              </w:rPr>
              <w:t>קבצי הלוג במערכת יהיו מוגנים מפני גישה (צפייה, שינוי, מחיקה) של  משתמשי ומנהלי המערכת ו/או גורמים לא מורשים.</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tcBorders>
              <w:bottom w:val="single" w:sz="4" w:space="0" w:color="auto"/>
            </w:tcBorders>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tcBorders>
              <w:bottom w:val="single" w:sz="4" w:space="0" w:color="auto"/>
            </w:tcBorders>
            <w:shd w:val="clear" w:color="auto" w:fill="auto"/>
            <w:vAlign w:val="center"/>
          </w:tcPr>
          <w:p w:rsidR="00BD5588" w:rsidRPr="00BD5588" w:rsidRDefault="00BD5588" w:rsidP="00BD5588">
            <w:pPr>
              <w:rPr>
                <w:rFonts w:ascii="David" w:hAnsi="David"/>
                <w:rtl/>
              </w:rPr>
            </w:pPr>
            <w:r>
              <w:rPr>
                <w:rFonts w:ascii="David" w:hAnsi="David" w:hint="cs"/>
                <w:rtl/>
              </w:rPr>
              <w:t xml:space="preserve">על המערכת לכלול תמיכה בהעברה ושידור קבצי לוג ואירועים למערכות ניטור אבטחתי כגון </w:t>
            </w:r>
            <w:r>
              <w:rPr>
                <w:rFonts w:ascii="David" w:hAnsi="David" w:hint="cs"/>
              </w:rPr>
              <w:t>SIEM</w:t>
            </w:r>
            <w:r>
              <w:rPr>
                <w:rFonts w:ascii="David" w:hAnsi="David" w:hint="cs"/>
                <w:rtl/>
              </w:rPr>
              <w:t xml:space="preserve"> ו-</w:t>
            </w:r>
            <w:r>
              <w:rPr>
                <w:rFonts w:ascii="David" w:hAnsi="David" w:hint="cs"/>
              </w:rPr>
              <w:t xml:space="preserve"> </w:t>
            </w:r>
            <w:r>
              <w:rPr>
                <w:rFonts w:ascii="David" w:hAnsi="David" w:hint="cs"/>
                <w:rtl/>
              </w:rPr>
              <w:t xml:space="preserve"> </w:t>
            </w:r>
            <w:r>
              <w:rPr>
                <w:rFonts w:ascii="David" w:hAnsi="David" w:hint="cs"/>
              </w:rPr>
              <w:t>SOAR</w:t>
            </w:r>
            <w:r>
              <w:rPr>
                <w:rFonts w:ascii="David" w:hAnsi="David" w:hint="cs"/>
                <w:rtl/>
              </w:rPr>
              <w:t xml:space="preserve">. בפורמטים מקובלים כגון </w:t>
            </w:r>
            <w:r>
              <w:rPr>
                <w:rFonts w:ascii="David" w:hAnsi="David"/>
              </w:rPr>
              <w:t>syslog</w:t>
            </w:r>
            <w:r>
              <w:rPr>
                <w:rFonts w:ascii="David" w:hAnsi="David" w:hint="cs"/>
                <w:rtl/>
              </w:rPr>
              <w:t>.</w:t>
            </w:r>
          </w:p>
        </w:tc>
        <w:tc>
          <w:tcPr>
            <w:tcW w:w="1478" w:type="dxa"/>
            <w:tcBorders>
              <w:bottom w:val="single" w:sz="4" w:space="0" w:color="auto"/>
            </w:tcBorders>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3B0E84" w:rsidRPr="003B0E84" w:rsidTr="003B0E84">
        <w:trPr>
          <w:trHeight w:val="642"/>
        </w:trPr>
        <w:tc>
          <w:tcPr>
            <w:tcW w:w="10091" w:type="dxa"/>
            <w:gridSpan w:val="3"/>
            <w:shd w:val="clear" w:color="auto" w:fill="DBE5F1"/>
            <w:vAlign w:val="center"/>
          </w:tcPr>
          <w:p w:rsidR="003B0E84" w:rsidRPr="003B0E84" w:rsidRDefault="003B0E84" w:rsidP="003B0E84">
            <w:pPr>
              <w:keepNext/>
              <w:numPr>
                <w:ilvl w:val="1"/>
                <w:numId w:val="35"/>
              </w:numPr>
              <w:overflowPunct/>
              <w:autoSpaceDE/>
              <w:autoSpaceDN/>
              <w:adjustRightInd/>
              <w:spacing w:line="240" w:lineRule="auto"/>
              <w:jc w:val="left"/>
              <w:textAlignment w:val="auto"/>
              <w:outlineLvl w:val="0"/>
              <w:rPr>
                <w:rFonts w:ascii="David" w:eastAsia="Calibri" w:hAnsi="David"/>
                <w:b/>
                <w:bCs/>
              </w:rPr>
            </w:pPr>
            <w:r w:rsidRPr="003B0E84">
              <w:rPr>
                <w:rFonts w:ascii="David" w:eastAsia="Calibri" w:hAnsi="David" w:hint="cs"/>
                <w:b/>
                <w:bCs/>
                <w:rtl/>
              </w:rPr>
              <w:lastRenderedPageBreak/>
              <w:t xml:space="preserve">דרישות למערכת המוצעת בתצורת ענן </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sidRPr="00FE4F5F">
              <w:rPr>
                <w:rFonts w:ascii="David" w:hAnsi="David" w:hint="cs"/>
                <w:rtl/>
              </w:rPr>
              <w:t>המערכת נדרשת לפעול מאזור ענן ציבורי (</w:t>
            </w:r>
            <w:r w:rsidRPr="00FE4F5F">
              <w:rPr>
                <w:rFonts w:ascii="David" w:hAnsi="David"/>
              </w:rPr>
              <w:t>Region</w:t>
            </w:r>
            <w:r w:rsidRPr="00FE4F5F">
              <w:rPr>
                <w:rFonts w:ascii="David" w:hAnsi="David" w:hint="cs"/>
                <w:rtl/>
              </w:rPr>
              <w:t>) של אחד מספקי הענן זוכי מכרז נימבוס (</w:t>
            </w:r>
            <w:r w:rsidRPr="00FE4F5F">
              <w:rPr>
                <w:rFonts w:ascii="David" w:hAnsi="David"/>
              </w:rPr>
              <w:t>Google GCP</w:t>
            </w:r>
            <w:r w:rsidRPr="00FE4F5F">
              <w:rPr>
                <w:rFonts w:ascii="David" w:hAnsi="David" w:hint="cs"/>
                <w:rtl/>
              </w:rPr>
              <w:t xml:space="preserve"> או </w:t>
            </w:r>
            <w:r w:rsidRPr="00FE4F5F">
              <w:rPr>
                <w:rFonts w:ascii="David" w:hAnsi="David"/>
              </w:rPr>
              <w:t>Amazon Web Services</w:t>
            </w:r>
            <w:r w:rsidRPr="00FE4F5F">
              <w:rPr>
                <w:rFonts w:ascii="David" w:hAnsi="David" w:hint="cs"/>
                <w:rtl/>
              </w:rPr>
              <w:t>) בשטח הטריטוריאלי של מדינת ישראל</w:t>
            </w:r>
            <w:r>
              <w:rPr>
                <w:rFonts w:ascii="David" w:hAnsi="David" w:hint="cs"/>
                <w:rtl/>
              </w:rPr>
              <w:t xml:space="preserve"> (להלן: "</w:t>
            </w:r>
            <w:r w:rsidRPr="00534E01">
              <w:rPr>
                <w:rFonts w:ascii="David" w:hAnsi="David" w:hint="cs"/>
                <w:rtl/>
              </w:rPr>
              <w:t>האזור הישראלי</w:t>
            </w:r>
            <w:r>
              <w:rPr>
                <w:rFonts w:ascii="David" w:hAnsi="David" w:hint="cs"/>
                <w:rtl/>
              </w:rPr>
              <w:t>")</w:t>
            </w:r>
            <w:r w:rsidRPr="00FE4F5F">
              <w:rPr>
                <w:rFonts w:ascii="David" w:hAnsi="David" w:hint="cs"/>
                <w:rtl/>
              </w:rPr>
              <w:t xml:space="preserve">, או לחילופין על בסיס אזור ענן </w:t>
            </w:r>
            <w:r>
              <w:rPr>
                <w:rFonts w:ascii="David" w:hAnsi="David" w:hint="cs"/>
                <w:rtl/>
              </w:rPr>
              <w:t xml:space="preserve">של אחד מספקים אלו </w:t>
            </w:r>
            <w:r w:rsidRPr="00FE4F5F">
              <w:rPr>
                <w:rFonts w:ascii="David" w:hAnsi="David" w:hint="cs"/>
                <w:rtl/>
              </w:rPr>
              <w:t>בתחומי האיחוד האירופי</w:t>
            </w:r>
            <w:r>
              <w:rPr>
                <w:rFonts w:ascii="David" w:hAnsi="David" w:hint="cs"/>
                <w:rtl/>
              </w:rPr>
              <w:t>, בכפוף לאישור המשרד.</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Pr>
                <w:rFonts w:ascii="David" w:hAnsi="David" w:hint="cs"/>
                <w:rtl/>
              </w:rPr>
              <w:t>אחסון המערכת המוצעת</w:t>
            </w:r>
            <w:r w:rsidRPr="00FE4F5F">
              <w:rPr>
                <w:rFonts w:ascii="David" w:hAnsi="David" w:hint="cs"/>
                <w:rtl/>
              </w:rPr>
              <w:t xml:space="preserve"> </w:t>
            </w:r>
            <w:r>
              <w:rPr>
                <w:rFonts w:ascii="David" w:hAnsi="David" w:hint="cs"/>
                <w:rtl/>
              </w:rPr>
              <w:t xml:space="preserve">יבוצע על גבי תשתית ענן פרטי וירטואלי </w:t>
            </w:r>
            <w:r w:rsidRPr="00FE4F5F">
              <w:rPr>
                <w:rFonts w:ascii="David" w:hAnsi="David" w:hint="cs"/>
              </w:rPr>
              <w:t>VPC</w:t>
            </w:r>
            <w:r>
              <w:rPr>
                <w:rFonts w:ascii="David" w:hAnsi="David"/>
              </w:rPr>
              <w:t>)</w:t>
            </w:r>
            <w:r>
              <w:rPr>
                <w:rFonts w:ascii="David" w:hAnsi="David" w:hint="cs"/>
                <w:rtl/>
              </w:rPr>
              <w:t>)</w:t>
            </w:r>
            <w:r w:rsidRPr="00FE4F5F">
              <w:rPr>
                <w:rFonts w:ascii="David" w:hAnsi="David" w:hint="cs"/>
                <w:rtl/>
              </w:rPr>
              <w:t xml:space="preserve"> </w:t>
            </w:r>
            <w:r>
              <w:rPr>
                <w:rFonts w:ascii="David" w:hAnsi="David" w:hint="cs"/>
                <w:rtl/>
              </w:rPr>
              <w:t xml:space="preserve">ייעודי למשרד ומבודל ברמת </w:t>
            </w:r>
            <w:r>
              <w:rPr>
                <w:rFonts w:ascii="David" w:hAnsi="David"/>
              </w:rPr>
              <w:t>Tenant</w:t>
            </w:r>
            <w:r>
              <w:rPr>
                <w:rFonts w:ascii="David" w:hAnsi="David" w:hint="cs"/>
                <w:rtl/>
              </w:rPr>
              <w:t>.</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Pr>
                <w:rFonts w:ascii="David" w:hAnsi="David" w:hint="cs"/>
                <w:rtl/>
              </w:rPr>
              <w:t>הגישה למערכת המוצעת בענן תבוצע תחת מנגנוני בקרת גישה לרשת (</w:t>
            </w:r>
            <w:r>
              <w:rPr>
                <w:rFonts w:ascii="David" w:hAnsi="David"/>
              </w:rPr>
              <w:t>NACLs</w:t>
            </w:r>
            <w:r>
              <w:rPr>
                <w:rFonts w:ascii="David" w:hAnsi="David" w:hint="cs"/>
                <w:rtl/>
              </w:rPr>
              <w:t xml:space="preserve">) ותוגבל </w:t>
            </w:r>
            <w:r w:rsidRPr="00FE4F5F">
              <w:rPr>
                <w:rFonts w:ascii="David" w:hAnsi="David" w:hint="cs"/>
                <w:rtl/>
              </w:rPr>
              <w:t xml:space="preserve">לכתובת </w:t>
            </w:r>
            <w:r w:rsidRPr="00FE4F5F">
              <w:rPr>
                <w:rFonts w:ascii="David" w:hAnsi="David" w:hint="cs"/>
              </w:rPr>
              <w:t>IP</w:t>
            </w:r>
            <w:r w:rsidRPr="00FE4F5F">
              <w:rPr>
                <w:rFonts w:ascii="David" w:hAnsi="David" w:hint="cs"/>
                <w:rtl/>
              </w:rPr>
              <w:t xml:space="preserve"> מאושרת שיגדיר המשרד.</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Pr>
                <w:rFonts w:ascii="David" w:hAnsi="David" w:hint="cs"/>
                <w:rtl/>
              </w:rPr>
              <w:t>כל נתוני המשרד הקיימים במערכת המאוחסנת בענן יישמרו אך ורק בתוך אזור הענן (</w:t>
            </w:r>
            <w:r>
              <w:rPr>
                <w:rFonts w:ascii="David" w:hAnsi="David"/>
              </w:rPr>
              <w:t>Region</w:t>
            </w:r>
            <w:r>
              <w:rPr>
                <w:rFonts w:ascii="David" w:hAnsi="David" w:hint="cs"/>
                <w:rtl/>
              </w:rPr>
              <w:t>) הספציפי שבו מאוחסנת המערכת המוצעת.</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szCs w:val="22"/>
                <w:rtl/>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sidRPr="00921B7E">
              <w:rPr>
                <w:rFonts w:ascii="David" w:hAnsi="David" w:hint="cs"/>
                <w:rtl/>
              </w:rPr>
              <w:t xml:space="preserve">על סביבת הענן בה מתארחת המערכת המוצעת לכלול </w:t>
            </w:r>
            <w:r>
              <w:rPr>
                <w:rFonts w:ascii="David" w:hAnsi="David" w:hint="cs"/>
                <w:rtl/>
              </w:rPr>
              <w:t>ניטור אבטחתי ו</w:t>
            </w:r>
            <w:r w:rsidRPr="00921B7E">
              <w:rPr>
                <w:rFonts w:ascii="David" w:hAnsi="David" w:hint="cs"/>
                <w:rtl/>
              </w:rPr>
              <w:t xml:space="preserve">הגנות מתקדמות </w:t>
            </w:r>
            <w:r>
              <w:rPr>
                <w:rFonts w:ascii="David" w:hAnsi="David" w:hint="cs"/>
                <w:rtl/>
              </w:rPr>
              <w:t>לרבות</w:t>
            </w:r>
            <w:r>
              <w:rPr>
                <w:rFonts w:ascii="David" w:hAnsi="David"/>
              </w:rPr>
              <w:t xml:space="preserve">IAM ,WAF, FW, IDS/IPS, DDoS </w:t>
            </w:r>
            <w:r>
              <w:rPr>
                <w:rFonts w:ascii="David" w:hAnsi="David" w:hint="cs"/>
                <w:rtl/>
              </w:rPr>
              <w:t xml:space="preserve"> לסינון והגנה בפני מתקפות על המערכת.</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r w:rsidR="00BD5588" w:rsidRPr="003B0E84" w:rsidTr="003B0E84">
        <w:trPr>
          <w:trHeight w:val="642"/>
        </w:trPr>
        <w:tc>
          <w:tcPr>
            <w:tcW w:w="958" w:type="dxa"/>
            <w:shd w:val="clear" w:color="auto" w:fill="auto"/>
            <w:vAlign w:val="center"/>
          </w:tcPr>
          <w:p w:rsidR="00BD5588" w:rsidRPr="003B0E84" w:rsidRDefault="00BD5588" w:rsidP="00BD5588">
            <w:pPr>
              <w:keepNext/>
              <w:numPr>
                <w:ilvl w:val="2"/>
                <w:numId w:val="35"/>
              </w:numPr>
              <w:overflowPunct/>
              <w:autoSpaceDE/>
              <w:autoSpaceDN/>
              <w:adjustRightInd/>
              <w:spacing w:line="240" w:lineRule="auto"/>
              <w:jc w:val="left"/>
              <w:textAlignment w:val="auto"/>
              <w:outlineLvl w:val="0"/>
              <w:rPr>
                <w:rFonts w:ascii="David" w:eastAsia="Calibri" w:hAnsi="David"/>
                <w:rtl/>
              </w:rPr>
            </w:pPr>
          </w:p>
        </w:tc>
        <w:tc>
          <w:tcPr>
            <w:tcW w:w="7655" w:type="dxa"/>
            <w:shd w:val="clear" w:color="auto" w:fill="auto"/>
            <w:vAlign w:val="center"/>
          </w:tcPr>
          <w:p w:rsidR="00BD5588" w:rsidRPr="00BD5588" w:rsidRDefault="00BD5588" w:rsidP="00BD5588">
            <w:pPr>
              <w:rPr>
                <w:rFonts w:ascii="David" w:hAnsi="David"/>
                <w:rtl/>
              </w:rPr>
            </w:pPr>
            <w:r w:rsidRPr="0015176E">
              <w:rPr>
                <w:rFonts w:ascii="David" w:hAnsi="David"/>
                <w:rtl/>
              </w:rPr>
              <w:t xml:space="preserve">על המערכת לאפשר המשכיות עבודה בעת תקלה מערכתית או אסון, תוך פריסתה </w:t>
            </w:r>
            <w:r w:rsidRPr="00534E01">
              <w:rPr>
                <w:rFonts w:ascii="David" w:hAnsi="David"/>
                <w:rtl/>
              </w:rPr>
              <w:t xml:space="preserve">בלפחות שני </w:t>
            </w:r>
            <w:r w:rsidRPr="00534E01">
              <w:rPr>
                <w:rFonts w:ascii="David" w:hAnsi="David"/>
              </w:rPr>
              <w:t>Availability Zones</w:t>
            </w:r>
            <w:r>
              <w:rPr>
                <w:rFonts w:ascii="David" w:hAnsi="David" w:hint="cs"/>
                <w:rtl/>
              </w:rPr>
              <w:t xml:space="preserve"> באותו אזור ענן (</w:t>
            </w:r>
            <w:r>
              <w:rPr>
                <w:rFonts w:ascii="David" w:hAnsi="David"/>
              </w:rPr>
              <w:t>Region</w:t>
            </w:r>
            <w:r>
              <w:rPr>
                <w:rFonts w:ascii="David" w:hAnsi="David" w:hint="cs"/>
                <w:rtl/>
              </w:rPr>
              <w:t>).</w:t>
            </w:r>
          </w:p>
        </w:tc>
        <w:tc>
          <w:tcPr>
            <w:tcW w:w="1478" w:type="dxa"/>
            <w:shd w:val="clear" w:color="auto" w:fill="auto"/>
            <w:vAlign w:val="center"/>
          </w:tcPr>
          <w:p w:rsidR="00BD5588" w:rsidRPr="003B0E84" w:rsidRDefault="00BD5588" w:rsidP="00BD5588">
            <w:pPr>
              <w:keepLines/>
              <w:overflowPunct/>
              <w:autoSpaceDE/>
              <w:autoSpaceDN/>
              <w:adjustRightInd/>
              <w:spacing w:before="120"/>
              <w:jc w:val="center"/>
              <w:textAlignment w:val="auto"/>
              <w:rPr>
                <w:rFonts w:ascii="Calibri" w:eastAsia="Calibri" w:hAnsi="Calibri"/>
                <w:sz w:val="22"/>
                <w:lang w:eastAsia="en-US"/>
              </w:rPr>
            </w:pPr>
            <w:r w:rsidRPr="003B0E84">
              <w:rPr>
                <w:rFonts w:ascii="MS Gothic" w:eastAsia="MS Gothic" w:hAnsi="MS Gothic" w:cs="MS Gothic" w:hint="eastAsia"/>
                <w:sz w:val="22"/>
                <w:szCs w:val="22"/>
                <w:rtl/>
                <w:lang w:eastAsia="en-US"/>
              </w:rPr>
              <w:t>☐</w:t>
            </w:r>
          </w:p>
        </w:tc>
      </w:tr>
    </w:tbl>
    <w:p w:rsidR="003B0E84" w:rsidRPr="003B0E84" w:rsidRDefault="003B0E84" w:rsidP="003B0E84">
      <w:pPr>
        <w:overflowPunct/>
        <w:autoSpaceDE/>
        <w:autoSpaceDN/>
        <w:adjustRightInd/>
        <w:spacing w:line="240" w:lineRule="auto"/>
        <w:jc w:val="left"/>
        <w:textAlignment w:val="auto"/>
        <w:rPr>
          <w:szCs w:val="28"/>
          <w:rtl/>
        </w:rPr>
      </w:pPr>
    </w:p>
    <w:p w:rsidR="003B0E84" w:rsidRPr="003B0E84" w:rsidRDefault="003B0E84" w:rsidP="003B0E84">
      <w:pPr>
        <w:overflowPunct/>
        <w:autoSpaceDE/>
        <w:autoSpaceDN/>
        <w:adjustRightInd/>
        <w:spacing w:line="240" w:lineRule="auto"/>
        <w:jc w:val="left"/>
        <w:textAlignment w:val="auto"/>
        <w:rPr>
          <w:szCs w:val="28"/>
        </w:rPr>
      </w:pPr>
    </w:p>
    <w:tbl>
      <w:tblPr>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160"/>
        <w:gridCol w:w="8931"/>
      </w:tblGrid>
      <w:tr w:rsidR="003B0E84" w:rsidRPr="003B0E84" w:rsidTr="003B0E84">
        <w:trPr>
          <w:trHeight w:val="642"/>
        </w:trPr>
        <w:tc>
          <w:tcPr>
            <w:tcW w:w="10091" w:type="dxa"/>
            <w:gridSpan w:val="2"/>
            <w:tcBorders>
              <w:top w:val="single" w:sz="4" w:space="0" w:color="auto"/>
            </w:tcBorders>
            <w:shd w:val="clear" w:color="auto" w:fill="DBE5F1"/>
            <w:vAlign w:val="center"/>
          </w:tcPr>
          <w:p w:rsidR="003B0E84" w:rsidRPr="003B0E84" w:rsidRDefault="003B0E84" w:rsidP="003B0E84">
            <w:pPr>
              <w:keepNext/>
              <w:numPr>
                <w:ilvl w:val="1"/>
                <w:numId w:val="35"/>
              </w:numPr>
              <w:overflowPunct/>
              <w:autoSpaceDE/>
              <w:autoSpaceDN/>
              <w:adjustRightInd/>
              <w:spacing w:line="240" w:lineRule="auto"/>
              <w:jc w:val="left"/>
              <w:textAlignment w:val="auto"/>
              <w:outlineLvl w:val="0"/>
              <w:rPr>
                <w:rFonts w:ascii="David" w:eastAsia="Calibri" w:hAnsi="David"/>
                <w:b/>
                <w:bCs/>
                <w:sz w:val="22"/>
              </w:rPr>
            </w:pPr>
            <w:r w:rsidRPr="003B0E84">
              <w:rPr>
                <w:rFonts w:ascii="David" w:eastAsia="Calibri" w:hAnsi="David" w:hint="cs"/>
                <w:b/>
                <w:bCs/>
                <w:sz w:val="22"/>
                <w:szCs w:val="22"/>
                <w:rtl/>
              </w:rPr>
              <w:lastRenderedPageBreak/>
              <w:t>מסמכים נדרשים מטעם המציע</w:t>
            </w:r>
          </w:p>
        </w:tc>
      </w:tr>
      <w:tr w:rsidR="007B7C48" w:rsidRPr="003B0E84" w:rsidTr="003B0E84">
        <w:trPr>
          <w:trHeight w:val="642"/>
        </w:trPr>
        <w:tc>
          <w:tcPr>
            <w:tcW w:w="1160" w:type="dxa"/>
            <w:shd w:val="clear" w:color="auto" w:fill="auto"/>
            <w:vAlign w:val="center"/>
          </w:tcPr>
          <w:p w:rsidR="007B7C48" w:rsidRPr="003B0E84" w:rsidRDefault="007B7C48" w:rsidP="007B7C48">
            <w:pPr>
              <w:keepNext/>
              <w:numPr>
                <w:ilvl w:val="2"/>
                <w:numId w:val="35"/>
              </w:numPr>
              <w:overflowPunct/>
              <w:autoSpaceDE/>
              <w:autoSpaceDN/>
              <w:adjustRightInd/>
              <w:spacing w:line="240" w:lineRule="auto"/>
              <w:jc w:val="left"/>
              <w:textAlignment w:val="auto"/>
              <w:outlineLvl w:val="0"/>
              <w:rPr>
                <w:rFonts w:ascii="David" w:eastAsia="Calibri" w:hAnsi="David"/>
                <w:b/>
                <w:bCs/>
                <w:rtl/>
              </w:rPr>
            </w:pPr>
          </w:p>
        </w:tc>
        <w:tc>
          <w:tcPr>
            <w:tcW w:w="8931" w:type="dxa"/>
            <w:shd w:val="clear" w:color="auto" w:fill="auto"/>
            <w:vAlign w:val="center"/>
          </w:tcPr>
          <w:p w:rsidR="007B7C48" w:rsidRPr="007B7C48" w:rsidRDefault="007B7C48" w:rsidP="007B7C48">
            <w:pPr>
              <w:pStyle w:val="13"/>
              <w:spacing w:line="360" w:lineRule="auto"/>
              <w:jc w:val="left"/>
              <w:rPr>
                <w:rFonts w:ascii="David" w:hAnsi="David" w:cs="David"/>
                <w:i/>
                <w:iCs/>
                <w:szCs w:val="24"/>
                <w:u w:val="none"/>
              </w:rPr>
            </w:pPr>
            <w:r w:rsidRPr="007B7C48">
              <w:rPr>
                <w:rFonts w:ascii="David" w:hAnsi="David" w:cs="David"/>
                <w:szCs w:val="24"/>
                <w:rtl/>
              </w:rPr>
              <w:t>על המציע לצרף את כל המסמכים הבאים</w:t>
            </w:r>
            <w:r w:rsidRPr="007B7C48">
              <w:rPr>
                <w:rFonts w:ascii="David" w:hAnsi="David" w:cs="David"/>
                <w:szCs w:val="24"/>
                <w:u w:val="none"/>
                <w:rtl/>
              </w:rPr>
              <w:t>:</w:t>
            </w:r>
          </w:p>
        </w:tc>
      </w:tr>
      <w:tr w:rsidR="007B7C48" w:rsidRPr="003B0E84" w:rsidTr="003B0E84">
        <w:trPr>
          <w:trHeight w:val="642"/>
        </w:trPr>
        <w:tc>
          <w:tcPr>
            <w:tcW w:w="1160" w:type="dxa"/>
            <w:shd w:val="clear" w:color="auto" w:fill="auto"/>
            <w:vAlign w:val="center"/>
          </w:tcPr>
          <w:p w:rsidR="007B7C48" w:rsidRPr="003B0E84" w:rsidRDefault="007B7C48" w:rsidP="007B7C48">
            <w:pPr>
              <w:keepNext/>
              <w:numPr>
                <w:ilvl w:val="3"/>
                <w:numId w:val="35"/>
              </w:numPr>
              <w:overflowPunct/>
              <w:autoSpaceDE/>
              <w:autoSpaceDN/>
              <w:adjustRightInd/>
              <w:jc w:val="left"/>
              <w:textAlignment w:val="auto"/>
              <w:outlineLvl w:val="0"/>
              <w:rPr>
                <w:rFonts w:ascii="David" w:hAnsi="David"/>
                <w:b/>
                <w:bCs/>
                <w:kern w:val="28"/>
                <w:sz w:val="28"/>
                <w:rtl/>
                <w:lang w:val="x-none" w:eastAsia="x-none"/>
              </w:rPr>
            </w:pPr>
          </w:p>
        </w:tc>
        <w:tc>
          <w:tcPr>
            <w:tcW w:w="8931" w:type="dxa"/>
            <w:shd w:val="clear" w:color="auto" w:fill="auto"/>
            <w:vAlign w:val="center"/>
          </w:tcPr>
          <w:p w:rsidR="007B7C48" w:rsidRPr="007B7C48" w:rsidRDefault="007B7C48" w:rsidP="007B7C48">
            <w:pPr>
              <w:pStyle w:val="Normal2"/>
              <w:ind w:left="0"/>
              <w:jc w:val="left"/>
              <w:rPr>
                <w:rFonts w:ascii="David" w:hAnsi="David"/>
                <w:rtl/>
              </w:rPr>
            </w:pPr>
            <w:r w:rsidRPr="007B7C48">
              <w:rPr>
                <w:rFonts w:ascii="David" w:hAnsi="David"/>
                <w:rtl/>
              </w:rPr>
              <w:t xml:space="preserve">הסמכת </w:t>
            </w:r>
            <w:r w:rsidRPr="007B7C48">
              <w:rPr>
                <w:rFonts w:ascii="David" w:hAnsi="David"/>
              </w:rPr>
              <w:t>ISO27001</w:t>
            </w:r>
            <w:r w:rsidRPr="007B7C48">
              <w:rPr>
                <w:rFonts w:ascii="David" w:hAnsi="David"/>
                <w:rtl/>
              </w:rPr>
              <w:t xml:space="preserve"> של המציע. </w:t>
            </w:r>
          </w:p>
        </w:tc>
      </w:tr>
      <w:tr w:rsidR="007B7C48" w:rsidRPr="003B0E84" w:rsidTr="003B0E84">
        <w:trPr>
          <w:trHeight w:val="642"/>
        </w:trPr>
        <w:tc>
          <w:tcPr>
            <w:tcW w:w="1160" w:type="dxa"/>
            <w:shd w:val="clear" w:color="auto" w:fill="auto"/>
            <w:vAlign w:val="center"/>
          </w:tcPr>
          <w:p w:rsidR="007B7C48" w:rsidRPr="003B0E84" w:rsidRDefault="007B7C48" w:rsidP="007B7C48">
            <w:pPr>
              <w:keepNext/>
              <w:numPr>
                <w:ilvl w:val="3"/>
                <w:numId w:val="35"/>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7B7C48" w:rsidRPr="007B7C48" w:rsidRDefault="007B7C48" w:rsidP="007B7C48">
            <w:pPr>
              <w:pStyle w:val="Normal2"/>
              <w:ind w:left="0"/>
              <w:jc w:val="left"/>
              <w:rPr>
                <w:rFonts w:ascii="David" w:hAnsi="David"/>
                <w:rtl/>
              </w:rPr>
            </w:pPr>
            <w:r w:rsidRPr="007B7C48">
              <w:rPr>
                <w:rFonts w:ascii="David" w:hAnsi="David"/>
                <w:rtl/>
                <w:lang w:eastAsia="he-IL"/>
              </w:rPr>
              <w:t xml:space="preserve">הסמכות, תקנים וסטנדרטים נוספים בהיבטי אבטחת מידע ופרטיות בהם מוסמך המציע כגון </w:t>
            </w:r>
            <w:r w:rsidRPr="007B7C48">
              <w:rPr>
                <w:rFonts w:ascii="David" w:hAnsi="David"/>
                <w:lang w:eastAsia="he-IL"/>
              </w:rPr>
              <w:t xml:space="preserve"> SOC2</w:t>
            </w:r>
            <w:r w:rsidRPr="007B7C48">
              <w:rPr>
                <w:rFonts w:ascii="David" w:hAnsi="David"/>
                <w:rtl/>
                <w:lang w:eastAsia="he-IL"/>
              </w:rPr>
              <w:t xml:space="preserve"> / </w:t>
            </w:r>
            <w:r w:rsidRPr="007B7C48">
              <w:rPr>
                <w:rFonts w:ascii="David" w:hAnsi="David"/>
                <w:lang w:eastAsia="he-IL"/>
              </w:rPr>
              <w:t>HIPPA</w:t>
            </w:r>
            <w:r w:rsidRPr="007B7C48">
              <w:rPr>
                <w:rFonts w:ascii="David" w:hAnsi="David"/>
                <w:rtl/>
                <w:lang w:eastAsia="he-IL"/>
              </w:rPr>
              <w:t xml:space="preserve"> / </w:t>
            </w:r>
            <w:r w:rsidRPr="007B7C48">
              <w:rPr>
                <w:rFonts w:ascii="David" w:hAnsi="David"/>
                <w:lang w:eastAsia="he-IL"/>
              </w:rPr>
              <w:t>PCI</w:t>
            </w:r>
            <w:r w:rsidRPr="007B7C48">
              <w:rPr>
                <w:rFonts w:ascii="David" w:hAnsi="David"/>
                <w:rtl/>
                <w:lang w:eastAsia="he-IL"/>
              </w:rPr>
              <w:t>.</w:t>
            </w:r>
          </w:p>
        </w:tc>
      </w:tr>
      <w:tr w:rsidR="007B7C48" w:rsidRPr="003B0E84" w:rsidTr="003B0E84">
        <w:trPr>
          <w:trHeight w:val="642"/>
        </w:trPr>
        <w:tc>
          <w:tcPr>
            <w:tcW w:w="1160" w:type="dxa"/>
            <w:shd w:val="clear" w:color="auto" w:fill="auto"/>
            <w:vAlign w:val="center"/>
          </w:tcPr>
          <w:p w:rsidR="007B7C48" w:rsidRPr="003B0E84" w:rsidRDefault="007B7C48" w:rsidP="007B7C48">
            <w:pPr>
              <w:keepNext/>
              <w:numPr>
                <w:ilvl w:val="3"/>
                <w:numId w:val="35"/>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7B7C48" w:rsidRPr="007B7C48" w:rsidRDefault="007B7C48" w:rsidP="007B7C48">
            <w:pPr>
              <w:pStyle w:val="Normal2"/>
              <w:ind w:left="0"/>
              <w:jc w:val="left"/>
              <w:rPr>
                <w:rFonts w:ascii="David" w:hAnsi="David"/>
                <w:rtl/>
                <w:lang w:eastAsia="he-IL"/>
              </w:rPr>
            </w:pPr>
            <w:r w:rsidRPr="007B7C48">
              <w:rPr>
                <w:rFonts w:ascii="David" w:hAnsi="David"/>
                <w:rtl/>
                <w:lang w:eastAsia="he-IL"/>
              </w:rPr>
              <w:t>מיפוי סוגי המידע הקיימים במערכת.</w:t>
            </w:r>
          </w:p>
        </w:tc>
      </w:tr>
      <w:tr w:rsidR="007B7C48" w:rsidRPr="003B0E84" w:rsidTr="003B0E84">
        <w:trPr>
          <w:trHeight w:val="642"/>
        </w:trPr>
        <w:tc>
          <w:tcPr>
            <w:tcW w:w="1160" w:type="dxa"/>
            <w:shd w:val="clear" w:color="auto" w:fill="auto"/>
            <w:vAlign w:val="center"/>
          </w:tcPr>
          <w:p w:rsidR="007B7C48" w:rsidRPr="003B0E84" w:rsidRDefault="007B7C48" w:rsidP="007B7C48">
            <w:pPr>
              <w:keepNext/>
              <w:numPr>
                <w:ilvl w:val="3"/>
                <w:numId w:val="35"/>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7B7C48" w:rsidRPr="007B7C48" w:rsidRDefault="007B7C48" w:rsidP="007B7C48">
            <w:pPr>
              <w:pStyle w:val="Normal2"/>
              <w:ind w:left="0"/>
              <w:jc w:val="left"/>
              <w:rPr>
                <w:rFonts w:ascii="David" w:hAnsi="David"/>
                <w:rtl/>
                <w:lang w:eastAsia="he-IL"/>
              </w:rPr>
            </w:pPr>
            <w:r w:rsidRPr="007B7C48">
              <w:rPr>
                <w:rFonts w:ascii="David" w:hAnsi="David"/>
                <w:rtl/>
                <w:lang w:eastAsia="he-IL"/>
              </w:rPr>
              <w:t xml:space="preserve">פירוט תהליכים ארגוניים ואמצעי אבטחה לצמצום סיכונים והתמודדות עם איומי סייבר ושרשרת אספקה. </w:t>
            </w:r>
          </w:p>
        </w:tc>
      </w:tr>
      <w:tr w:rsidR="007B7C48" w:rsidRPr="003B0E84" w:rsidTr="003B0E84">
        <w:trPr>
          <w:trHeight w:val="642"/>
        </w:trPr>
        <w:tc>
          <w:tcPr>
            <w:tcW w:w="1160" w:type="dxa"/>
            <w:shd w:val="clear" w:color="auto" w:fill="auto"/>
            <w:vAlign w:val="center"/>
          </w:tcPr>
          <w:p w:rsidR="007B7C48" w:rsidRPr="003B0E84" w:rsidRDefault="007B7C48" w:rsidP="007B7C48">
            <w:pPr>
              <w:keepNext/>
              <w:numPr>
                <w:ilvl w:val="3"/>
                <w:numId w:val="35"/>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7B7C48" w:rsidRPr="007B7C48" w:rsidRDefault="007B7C48" w:rsidP="007B7C48">
            <w:pPr>
              <w:pStyle w:val="Normal2"/>
              <w:ind w:left="0"/>
              <w:jc w:val="left"/>
              <w:rPr>
                <w:rFonts w:ascii="David" w:hAnsi="David"/>
                <w:rtl/>
              </w:rPr>
            </w:pPr>
            <w:r w:rsidRPr="007B7C48">
              <w:rPr>
                <w:rFonts w:ascii="David" w:hAnsi="David"/>
                <w:rtl/>
              </w:rPr>
              <w:t>טופס הערכת עובדים ובדיקות מהימנות.</w:t>
            </w:r>
          </w:p>
        </w:tc>
      </w:tr>
      <w:tr w:rsidR="007B7C48" w:rsidRPr="003B0E84" w:rsidTr="003B0E84">
        <w:trPr>
          <w:trHeight w:val="642"/>
        </w:trPr>
        <w:tc>
          <w:tcPr>
            <w:tcW w:w="1160" w:type="dxa"/>
            <w:shd w:val="clear" w:color="auto" w:fill="auto"/>
            <w:vAlign w:val="center"/>
          </w:tcPr>
          <w:p w:rsidR="007B7C48" w:rsidRPr="003B0E84" w:rsidRDefault="007B7C48" w:rsidP="007B7C48">
            <w:pPr>
              <w:keepNext/>
              <w:numPr>
                <w:ilvl w:val="3"/>
                <w:numId w:val="35"/>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7B7C48" w:rsidRPr="007B7C48" w:rsidRDefault="007B7C48" w:rsidP="007B7C48">
            <w:pPr>
              <w:pStyle w:val="Normal2"/>
              <w:ind w:left="0"/>
              <w:jc w:val="left"/>
              <w:rPr>
                <w:rFonts w:ascii="David" w:hAnsi="David"/>
                <w:rtl/>
              </w:rPr>
            </w:pPr>
            <w:r w:rsidRPr="007B7C48">
              <w:rPr>
                <w:rFonts w:ascii="David" w:hAnsi="David"/>
                <w:rtl/>
              </w:rPr>
              <w:t>שרטוטי ארכיטקטורה של המערכת המוצעת ומיפוי ממשקים.</w:t>
            </w:r>
          </w:p>
        </w:tc>
      </w:tr>
      <w:tr w:rsidR="007B7C48" w:rsidRPr="003B0E84" w:rsidTr="003B0E84">
        <w:trPr>
          <w:trHeight w:val="642"/>
        </w:trPr>
        <w:tc>
          <w:tcPr>
            <w:tcW w:w="1160" w:type="dxa"/>
            <w:shd w:val="clear" w:color="auto" w:fill="auto"/>
            <w:vAlign w:val="center"/>
          </w:tcPr>
          <w:p w:rsidR="007B7C48" w:rsidRPr="003B0E84" w:rsidRDefault="007B7C48" w:rsidP="007B7C48">
            <w:pPr>
              <w:keepNext/>
              <w:numPr>
                <w:ilvl w:val="3"/>
                <w:numId w:val="35"/>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7B7C48" w:rsidRPr="007B7C48" w:rsidRDefault="007B7C48" w:rsidP="007B7C48">
            <w:pPr>
              <w:rPr>
                <w:rFonts w:ascii="David" w:hAnsi="David"/>
                <w:rtl/>
                <w:lang w:eastAsia="en-US"/>
              </w:rPr>
            </w:pPr>
            <w:r w:rsidRPr="007B7C48">
              <w:rPr>
                <w:rFonts w:ascii="David" w:hAnsi="David"/>
                <w:rtl/>
                <w:lang w:eastAsia="en-US"/>
              </w:rPr>
              <w:t>פירוט המתודולוגיה ותהליכי אבטחת המידע במחזור חיי הפיתוח של המערכת המוצעת.</w:t>
            </w:r>
          </w:p>
        </w:tc>
      </w:tr>
      <w:tr w:rsidR="007B7C48" w:rsidRPr="003B0E84" w:rsidTr="003B0E84">
        <w:trPr>
          <w:trHeight w:val="642"/>
        </w:trPr>
        <w:tc>
          <w:tcPr>
            <w:tcW w:w="1160" w:type="dxa"/>
            <w:shd w:val="clear" w:color="auto" w:fill="auto"/>
            <w:vAlign w:val="center"/>
          </w:tcPr>
          <w:p w:rsidR="007B7C48" w:rsidRPr="003B0E84" w:rsidRDefault="007B7C48" w:rsidP="007B7C48">
            <w:pPr>
              <w:keepNext/>
              <w:numPr>
                <w:ilvl w:val="3"/>
                <w:numId w:val="35"/>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7B7C48" w:rsidRPr="007B7C48" w:rsidRDefault="007B7C48" w:rsidP="007B7C48">
            <w:pPr>
              <w:pStyle w:val="Normal2"/>
              <w:ind w:left="0"/>
              <w:jc w:val="left"/>
              <w:rPr>
                <w:rFonts w:ascii="David" w:hAnsi="David"/>
                <w:rtl/>
              </w:rPr>
            </w:pPr>
            <w:r w:rsidRPr="007B7C48">
              <w:rPr>
                <w:rFonts w:ascii="David" w:hAnsi="David"/>
                <w:rtl/>
              </w:rPr>
              <w:t>דו"ח עדכני של מבדק חדירה (</w:t>
            </w:r>
            <w:r w:rsidRPr="007B7C48">
              <w:rPr>
                <w:rFonts w:ascii="David" w:hAnsi="David"/>
              </w:rPr>
              <w:t>PT</w:t>
            </w:r>
            <w:r w:rsidRPr="007B7C48">
              <w:rPr>
                <w:rFonts w:ascii="David" w:hAnsi="David"/>
                <w:rtl/>
              </w:rPr>
              <w:t xml:space="preserve">) וסקר קוד תקין של המערכת המוצעת. </w:t>
            </w:r>
          </w:p>
        </w:tc>
      </w:tr>
      <w:tr w:rsidR="007B7C48" w:rsidRPr="003B0E84" w:rsidTr="003B0E84">
        <w:trPr>
          <w:trHeight w:val="642"/>
        </w:trPr>
        <w:tc>
          <w:tcPr>
            <w:tcW w:w="1160" w:type="dxa"/>
            <w:shd w:val="clear" w:color="auto" w:fill="auto"/>
            <w:vAlign w:val="center"/>
          </w:tcPr>
          <w:p w:rsidR="007B7C48" w:rsidRPr="003B0E84" w:rsidRDefault="007B7C48" w:rsidP="007B7C48">
            <w:pPr>
              <w:keepNext/>
              <w:numPr>
                <w:ilvl w:val="3"/>
                <w:numId w:val="35"/>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7B7C48" w:rsidRPr="007B7C48" w:rsidRDefault="007B7C48" w:rsidP="007B7C48">
            <w:pPr>
              <w:rPr>
                <w:rFonts w:ascii="David" w:hAnsi="David"/>
                <w:rtl/>
              </w:rPr>
            </w:pPr>
            <w:r w:rsidRPr="007B7C48">
              <w:rPr>
                <w:rFonts w:ascii="David" w:hAnsi="David"/>
                <w:rtl/>
              </w:rPr>
              <w:t xml:space="preserve">נהלי גיבוי, שחזור ו – </w:t>
            </w:r>
            <w:r w:rsidRPr="007B7C48">
              <w:rPr>
                <w:rFonts w:ascii="David" w:hAnsi="David"/>
              </w:rPr>
              <w:t>DR</w:t>
            </w:r>
            <w:r w:rsidRPr="007B7C48">
              <w:rPr>
                <w:rFonts w:ascii="David" w:hAnsi="David"/>
                <w:rtl/>
              </w:rPr>
              <w:t>.</w:t>
            </w:r>
          </w:p>
        </w:tc>
      </w:tr>
      <w:tr w:rsidR="007B7C48" w:rsidRPr="003B0E84" w:rsidTr="003B0E84">
        <w:trPr>
          <w:trHeight w:val="642"/>
        </w:trPr>
        <w:tc>
          <w:tcPr>
            <w:tcW w:w="1160" w:type="dxa"/>
            <w:shd w:val="clear" w:color="auto" w:fill="auto"/>
            <w:vAlign w:val="center"/>
          </w:tcPr>
          <w:p w:rsidR="007B7C48" w:rsidRPr="003B0E84" w:rsidRDefault="007B7C48" w:rsidP="007B7C48">
            <w:pPr>
              <w:keepNext/>
              <w:numPr>
                <w:ilvl w:val="3"/>
                <w:numId w:val="35"/>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7B7C48" w:rsidRPr="007B7C48" w:rsidRDefault="007B7C48" w:rsidP="007B7C48">
            <w:pPr>
              <w:pStyle w:val="Normal2"/>
              <w:ind w:left="0"/>
              <w:jc w:val="left"/>
              <w:rPr>
                <w:rFonts w:ascii="David" w:hAnsi="David"/>
                <w:rtl/>
              </w:rPr>
            </w:pPr>
            <w:r w:rsidRPr="007B7C48">
              <w:rPr>
                <w:rFonts w:ascii="David" w:hAnsi="David"/>
                <w:rtl/>
              </w:rPr>
              <w:t>נוהל זיהוי ותגובה לאירועי סייבר (</w:t>
            </w:r>
            <w:r w:rsidRPr="007B7C48">
              <w:rPr>
                <w:rFonts w:ascii="David" w:hAnsi="David"/>
              </w:rPr>
              <w:t>Incident Response</w:t>
            </w:r>
            <w:r w:rsidRPr="007B7C48">
              <w:rPr>
                <w:rFonts w:ascii="David" w:hAnsi="David"/>
                <w:rtl/>
              </w:rPr>
              <w:t>).</w:t>
            </w:r>
          </w:p>
        </w:tc>
      </w:tr>
      <w:tr w:rsidR="007B7C48" w:rsidRPr="003B0E84" w:rsidTr="003B0E84">
        <w:trPr>
          <w:trHeight w:val="642"/>
        </w:trPr>
        <w:tc>
          <w:tcPr>
            <w:tcW w:w="1160" w:type="dxa"/>
            <w:shd w:val="clear" w:color="auto" w:fill="auto"/>
            <w:vAlign w:val="center"/>
          </w:tcPr>
          <w:p w:rsidR="007B7C48" w:rsidRPr="003B0E84" w:rsidRDefault="007B7C48" w:rsidP="007B7C48">
            <w:pPr>
              <w:keepNext/>
              <w:numPr>
                <w:ilvl w:val="3"/>
                <w:numId w:val="35"/>
              </w:numPr>
              <w:overflowPunct/>
              <w:autoSpaceDE/>
              <w:autoSpaceDN/>
              <w:adjustRightInd/>
              <w:jc w:val="left"/>
              <w:textAlignment w:val="auto"/>
              <w:outlineLvl w:val="0"/>
              <w:rPr>
                <w:rFonts w:ascii="David" w:hAnsi="David"/>
                <w:kern w:val="28"/>
                <w:sz w:val="28"/>
                <w:rtl/>
                <w:lang w:val="x-none" w:eastAsia="x-none"/>
              </w:rPr>
            </w:pPr>
          </w:p>
        </w:tc>
        <w:tc>
          <w:tcPr>
            <w:tcW w:w="8931" w:type="dxa"/>
            <w:shd w:val="clear" w:color="auto" w:fill="auto"/>
            <w:vAlign w:val="center"/>
          </w:tcPr>
          <w:p w:rsidR="007B7C48" w:rsidRPr="007B7C48" w:rsidDel="00CA75B2" w:rsidRDefault="007B7C48" w:rsidP="007B7C48">
            <w:pPr>
              <w:pStyle w:val="Normal2"/>
              <w:ind w:left="0"/>
              <w:jc w:val="left"/>
              <w:rPr>
                <w:rFonts w:ascii="David" w:hAnsi="David"/>
                <w:rtl/>
              </w:rPr>
            </w:pPr>
            <w:r w:rsidRPr="007B7C48">
              <w:rPr>
                <w:rFonts w:ascii="David" w:hAnsi="David"/>
                <w:rtl/>
              </w:rPr>
              <w:t>יש לצרף למענה את תוכנית התמודדות בפני סיכונים במסגרת הפרויקט.</w:t>
            </w:r>
          </w:p>
        </w:tc>
      </w:tr>
    </w:tbl>
    <w:p w:rsidR="003B0E84" w:rsidRPr="003B0E84" w:rsidRDefault="003B0E84" w:rsidP="003B0E84">
      <w:pPr>
        <w:overflowPunct/>
        <w:autoSpaceDE/>
        <w:autoSpaceDN/>
        <w:adjustRightInd/>
        <w:spacing w:line="240" w:lineRule="auto"/>
        <w:ind w:right="270"/>
        <w:textAlignment w:val="auto"/>
        <w:rPr>
          <w:rFonts w:ascii="David" w:hAnsi="David"/>
          <w:rtl/>
        </w:rPr>
      </w:pPr>
    </w:p>
    <w:p w:rsidR="003B0E84" w:rsidRPr="003B0E84" w:rsidRDefault="003B0E84" w:rsidP="003B0E84">
      <w:pPr>
        <w:overflowPunct/>
        <w:autoSpaceDE/>
        <w:autoSpaceDN/>
        <w:adjustRightInd/>
        <w:spacing w:line="240" w:lineRule="auto"/>
        <w:ind w:right="270"/>
        <w:textAlignment w:val="auto"/>
        <w:rPr>
          <w:rFonts w:ascii="David" w:hAnsi="David"/>
          <w:rtl/>
        </w:rPr>
      </w:pPr>
    </w:p>
    <w:p w:rsidR="003B0E84" w:rsidRPr="003B0E84" w:rsidRDefault="003B0E84" w:rsidP="003B0E84">
      <w:pPr>
        <w:overflowPunct/>
        <w:autoSpaceDE/>
        <w:autoSpaceDN/>
        <w:adjustRightInd/>
        <w:spacing w:line="240" w:lineRule="auto"/>
        <w:ind w:right="270"/>
        <w:textAlignment w:val="auto"/>
        <w:rPr>
          <w:rFonts w:ascii="David" w:hAnsi="David"/>
          <w:rtl/>
        </w:rPr>
      </w:pPr>
    </w:p>
    <w:p w:rsidR="003B0E84" w:rsidRPr="003B0E84" w:rsidRDefault="003B0E84" w:rsidP="003B0E84">
      <w:pPr>
        <w:overflowPunct/>
        <w:autoSpaceDE/>
        <w:autoSpaceDN/>
        <w:adjustRightInd/>
        <w:spacing w:line="240" w:lineRule="auto"/>
        <w:ind w:right="270"/>
        <w:textAlignment w:val="auto"/>
        <w:rPr>
          <w:rFonts w:ascii="David" w:hAnsi="David"/>
          <w:rtl/>
        </w:rPr>
      </w:pPr>
    </w:p>
    <w:p w:rsidR="003B0E84" w:rsidRPr="003B0E84" w:rsidRDefault="003B0E84" w:rsidP="003B0E84">
      <w:pPr>
        <w:overflowPunct/>
        <w:autoSpaceDE/>
        <w:autoSpaceDN/>
        <w:adjustRightInd/>
        <w:spacing w:line="240" w:lineRule="auto"/>
        <w:ind w:right="270"/>
        <w:textAlignment w:val="auto"/>
        <w:rPr>
          <w:rFonts w:ascii="David" w:hAnsi="David"/>
          <w:rtl/>
        </w:rPr>
      </w:pPr>
    </w:p>
    <w:tbl>
      <w:tblPr>
        <w:bidiVisual/>
        <w:tblW w:w="997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4"/>
      </w:tblGrid>
      <w:tr w:rsidR="003B0E84" w:rsidRPr="003B0E84" w:rsidTr="003B0E84">
        <w:trPr>
          <w:trHeight w:val="572"/>
        </w:trPr>
        <w:tc>
          <w:tcPr>
            <w:tcW w:w="9974" w:type="dxa"/>
            <w:shd w:val="clear" w:color="auto" w:fill="DBE5F1"/>
            <w:vAlign w:val="center"/>
          </w:tcPr>
          <w:p w:rsidR="003B0E84" w:rsidRPr="003B0E84" w:rsidRDefault="003B0E84" w:rsidP="003B0E84">
            <w:pPr>
              <w:overflowPunct/>
              <w:autoSpaceDE/>
              <w:autoSpaceDN/>
              <w:adjustRightInd/>
              <w:spacing w:line="240" w:lineRule="auto"/>
              <w:ind w:right="270"/>
              <w:jc w:val="center"/>
              <w:textAlignment w:val="auto"/>
              <w:rPr>
                <w:rFonts w:ascii="David" w:eastAsia="Calibri" w:hAnsi="David"/>
                <w:b/>
                <w:bCs/>
                <w:sz w:val="28"/>
                <w:szCs w:val="28"/>
                <w:rtl/>
              </w:rPr>
            </w:pPr>
            <w:r w:rsidRPr="003B0E84">
              <w:rPr>
                <w:rFonts w:ascii="David" w:eastAsia="Calibri" w:hAnsi="David"/>
                <w:b/>
                <w:bCs/>
                <w:sz w:val="28"/>
                <w:szCs w:val="28"/>
                <w:rtl/>
              </w:rPr>
              <w:t>הצהרת המציע</w:t>
            </w:r>
          </w:p>
        </w:tc>
      </w:tr>
      <w:tr w:rsidR="003B0E84" w:rsidRPr="003B0E84" w:rsidTr="003B0E84">
        <w:trPr>
          <w:trHeight w:val="1180"/>
        </w:trPr>
        <w:tc>
          <w:tcPr>
            <w:tcW w:w="9974" w:type="dxa"/>
            <w:tcBorders>
              <w:top w:val="single" w:sz="4" w:space="0" w:color="auto"/>
              <w:left w:val="single" w:sz="4" w:space="0" w:color="auto"/>
              <w:bottom w:val="single" w:sz="4" w:space="0" w:color="auto"/>
              <w:right w:val="single" w:sz="4" w:space="0" w:color="auto"/>
            </w:tcBorders>
            <w:shd w:val="clear" w:color="auto" w:fill="auto"/>
          </w:tcPr>
          <w:p w:rsidR="003B0E84" w:rsidRPr="003B0E84" w:rsidRDefault="003B0E84" w:rsidP="003B0E84">
            <w:pPr>
              <w:overflowPunct/>
              <w:autoSpaceDE/>
              <w:autoSpaceDN/>
              <w:adjustRightInd/>
              <w:spacing w:line="240" w:lineRule="auto"/>
              <w:textAlignment w:val="auto"/>
              <w:rPr>
                <w:rFonts w:ascii="David" w:eastAsia="Calibri" w:hAnsi="David"/>
                <w:sz w:val="22"/>
                <w:szCs w:val="22"/>
                <w:rtl/>
              </w:rPr>
            </w:pPr>
          </w:p>
          <w:p w:rsidR="003B0E84" w:rsidRPr="003B0E84" w:rsidRDefault="003B0E84" w:rsidP="003B0E84">
            <w:pPr>
              <w:overflowPunct/>
              <w:autoSpaceDE/>
              <w:autoSpaceDN/>
              <w:adjustRightInd/>
              <w:spacing w:line="240" w:lineRule="auto"/>
              <w:textAlignment w:val="auto"/>
              <w:rPr>
                <w:rFonts w:ascii="David" w:eastAsia="Calibri" w:hAnsi="David"/>
                <w:rtl/>
              </w:rPr>
            </w:pPr>
            <w:r w:rsidRPr="003B0E84">
              <w:rPr>
                <w:rFonts w:ascii="David" w:eastAsia="Calibri" w:hAnsi="David"/>
                <w:rtl/>
              </w:rPr>
              <w:t>אני  מאשר</w:t>
            </w:r>
            <w:r w:rsidRPr="003B0E84">
              <w:rPr>
                <w:rFonts w:ascii="David" w:eastAsia="Calibri" w:hAnsi="David"/>
              </w:rPr>
              <w:t>/</w:t>
            </w:r>
            <w:r w:rsidRPr="003B0E84">
              <w:rPr>
                <w:rFonts w:ascii="David" w:eastAsia="Calibri" w:hAnsi="David"/>
                <w:rtl/>
              </w:rPr>
              <w:t xml:space="preserve">ת בזאת כי הדרישות המפורטות </w:t>
            </w:r>
            <w:r w:rsidRPr="003B0E84">
              <w:rPr>
                <w:rFonts w:ascii="David" w:eastAsia="Calibri" w:hAnsi="David" w:hint="cs"/>
                <w:rtl/>
              </w:rPr>
              <w:t>בפרק</w:t>
            </w:r>
            <w:r w:rsidRPr="003B0E84">
              <w:rPr>
                <w:rFonts w:ascii="David" w:eastAsia="Calibri" w:hAnsi="David"/>
                <w:rtl/>
              </w:rPr>
              <w:t xml:space="preserve"> זה </w:t>
            </w:r>
            <w:r w:rsidRPr="003B0E84">
              <w:rPr>
                <w:rFonts w:ascii="David" w:eastAsia="Calibri" w:hAnsi="David" w:hint="cs"/>
                <w:rtl/>
              </w:rPr>
              <w:t>מיושמות</w:t>
            </w:r>
            <w:r w:rsidRPr="003B0E84">
              <w:rPr>
                <w:rFonts w:ascii="David" w:eastAsia="Calibri" w:hAnsi="David"/>
                <w:rtl/>
              </w:rPr>
              <w:t xml:space="preserve">  במלואן.</w:t>
            </w:r>
          </w:p>
          <w:p w:rsidR="003B0E84" w:rsidRPr="003B0E84" w:rsidRDefault="003B0E84" w:rsidP="003B0E84">
            <w:pPr>
              <w:overflowPunct/>
              <w:autoSpaceDE/>
              <w:autoSpaceDN/>
              <w:adjustRightInd/>
              <w:spacing w:line="240" w:lineRule="auto"/>
              <w:textAlignment w:val="auto"/>
              <w:rPr>
                <w:rFonts w:ascii="David" w:eastAsia="Calibri" w:hAnsi="David"/>
                <w:rtl/>
              </w:rPr>
            </w:pPr>
          </w:p>
          <w:p w:rsidR="003B0E84" w:rsidRPr="003B0E84" w:rsidRDefault="003B0E84" w:rsidP="003B0E84">
            <w:pPr>
              <w:overflowPunct/>
              <w:autoSpaceDE/>
              <w:autoSpaceDN/>
              <w:adjustRightInd/>
              <w:spacing w:line="240" w:lineRule="auto"/>
              <w:textAlignment w:val="auto"/>
              <w:rPr>
                <w:rFonts w:ascii="David" w:eastAsia="Calibri" w:hAnsi="David"/>
                <w:rtl/>
                <w:lang w:eastAsia="en-US"/>
              </w:rPr>
            </w:pPr>
            <w:r w:rsidRPr="003B0E84">
              <w:rPr>
                <w:rFonts w:ascii="David" w:eastAsia="Calibri" w:hAnsi="David"/>
                <w:rtl/>
              </w:rPr>
              <w:t>שם המציע</w:t>
            </w:r>
            <w:r w:rsidRPr="003B0E84">
              <w:rPr>
                <w:rFonts w:ascii="David" w:eastAsia="Calibri" w:hAnsi="David"/>
              </w:rPr>
              <w:t>/</w:t>
            </w:r>
            <w:r w:rsidRPr="003B0E84">
              <w:rPr>
                <w:rFonts w:ascii="David" w:eastAsia="Calibri" w:hAnsi="David"/>
                <w:rtl/>
              </w:rPr>
              <w:t>ת  _______________________  חתימה: ___________________</w:t>
            </w:r>
            <w:r w:rsidRPr="003B0E84">
              <w:rPr>
                <w:rFonts w:ascii="David" w:eastAsia="Calibri" w:hAnsi="David"/>
                <w:rtl/>
                <w:lang w:eastAsia="en-US"/>
              </w:rPr>
              <w:t xml:space="preserve">  </w:t>
            </w:r>
          </w:p>
          <w:p w:rsidR="003B0E84" w:rsidRPr="003B0E84" w:rsidRDefault="003B0E84" w:rsidP="003B0E84">
            <w:pPr>
              <w:overflowPunct/>
              <w:autoSpaceDE/>
              <w:autoSpaceDN/>
              <w:adjustRightInd/>
              <w:spacing w:line="240" w:lineRule="auto"/>
              <w:textAlignment w:val="auto"/>
              <w:rPr>
                <w:rFonts w:ascii="David" w:eastAsia="Calibri" w:hAnsi="David"/>
                <w:rtl/>
                <w:lang w:eastAsia="en-US"/>
              </w:rPr>
            </w:pPr>
          </w:p>
          <w:p w:rsidR="003B0E84" w:rsidRPr="003B0E84" w:rsidRDefault="003B0E84" w:rsidP="003B0E84">
            <w:pPr>
              <w:overflowPunct/>
              <w:autoSpaceDE/>
              <w:autoSpaceDN/>
              <w:adjustRightInd/>
              <w:spacing w:line="240" w:lineRule="auto"/>
              <w:textAlignment w:val="auto"/>
              <w:rPr>
                <w:rFonts w:ascii="David" w:eastAsia="Calibri" w:hAnsi="David"/>
                <w:sz w:val="22"/>
                <w:szCs w:val="22"/>
                <w:rtl/>
                <w:lang w:eastAsia="en-US"/>
              </w:rPr>
            </w:pPr>
            <w:r w:rsidRPr="003B0E84">
              <w:rPr>
                <w:rFonts w:ascii="David" w:eastAsia="Calibri" w:hAnsi="David"/>
                <w:rtl/>
                <w:lang w:eastAsia="en-US"/>
              </w:rPr>
              <w:t>תאריך  _______________</w:t>
            </w:r>
          </w:p>
          <w:p w:rsidR="003B0E84" w:rsidRPr="003B0E84" w:rsidRDefault="003B0E84" w:rsidP="003B0E84">
            <w:pPr>
              <w:overflowPunct/>
              <w:autoSpaceDE/>
              <w:autoSpaceDN/>
              <w:adjustRightInd/>
              <w:spacing w:line="240" w:lineRule="auto"/>
              <w:ind w:right="270"/>
              <w:textAlignment w:val="auto"/>
              <w:rPr>
                <w:rFonts w:ascii="David" w:eastAsia="Calibri" w:hAnsi="David"/>
                <w:b/>
                <w:bCs/>
                <w:sz w:val="22"/>
                <w:szCs w:val="22"/>
                <w:rtl/>
              </w:rPr>
            </w:pPr>
          </w:p>
        </w:tc>
      </w:tr>
    </w:tbl>
    <w:p w:rsidR="003B0E84" w:rsidRPr="003B0E84" w:rsidRDefault="003B0E84" w:rsidP="003B0E84">
      <w:pPr>
        <w:overflowPunct/>
        <w:autoSpaceDE/>
        <w:autoSpaceDN/>
        <w:adjustRightInd/>
        <w:spacing w:line="240" w:lineRule="auto"/>
        <w:jc w:val="left"/>
        <w:textAlignment w:val="auto"/>
        <w:rPr>
          <w:szCs w:val="28"/>
          <w:rtl/>
        </w:rPr>
      </w:pPr>
    </w:p>
    <w:p w:rsidR="003B0E84" w:rsidRPr="003B0E84" w:rsidRDefault="003B0E84" w:rsidP="003B0E84">
      <w:pPr>
        <w:overflowPunct/>
        <w:autoSpaceDE/>
        <w:autoSpaceDN/>
        <w:adjustRightInd/>
        <w:spacing w:line="240" w:lineRule="auto"/>
        <w:textAlignment w:val="auto"/>
        <w:rPr>
          <w:rFonts w:ascii="David" w:hAnsi="David"/>
          <w:rtl/>
          <w:lang w:eastAsia="en-US"/>
        </w:rPr>
      </w:pPr>
    </w:p>
    <w:p w:rsidR="003B0E84" w:rsidRPr="003B0E84" w:rsidRDefault="003B0E84" w:rsidP="003B0E84">
      <w:pPr>
        <w:overflowPunct/>
        <w:autoSpaceDE/>
        <w:autoSpaceDN/>
        <w:bidi w:val="0"/>
        <w:adjustRightInd/>
        <w:spacing w:after="160" w:line="259" w:lineRule="auto"/>
        <w:jc w:val="left"/>
        <w:textAlignment w:val="auto"/>
        <w:rPr>
          <w:rFonts w:ascii="David" w:hAnsi="David"/>
          <w:lang w:eastAsia="en-US"/>
        </w:rPr>
      </w:pPr>
      <w:r w:rsidRPr="003B0E84">
        <w:rPr>
          <w:rFonts w:ascii="David" w:hAnsi="David"/>
          <w:rtl/>
          <w:lang w:eastAsia="en-US"/>
        </w:rPr>
        <w:br w:type="page"/>
      </w: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3B0E84" w:rsidRPr="003B0E84" w:rsidTr="003B0E84">
        <w:trPr>
          <w:trHeight w:val="461"/>
        </w:trPr>
        <w:tc>
          <w:tcPr>
            <w:tcW w:w="9889" w:type="dxa"/>
            <w:shd w:val="clear" w:color="auto" w:fill="DBE5F1"/>
            <w:vAlign w:val="center"/>
          </w:tcPr>
          <w:p w:rsidR="003B0E84" w:rsidRPr="003B0E84" w:rsidRDefault="003B0E84" w:rsidP="003B0E84">
            <w:pPr>
              <w:overflowPunct/>
              <w:autoSpaceDE/>
              <w:autoSpaceDN/>
              <w:adjustRightInd/>
              <w:spacing w:line="240" w:lineRule="auto"/>
              <w:jc w:val="center"/>
              <w:textAlignment w:val="auto"/>
              <w:rPr>
                <w:rFonts w:ascii="David" w:eastAsia="Calibri" w:hAnsi="David"/>
                <w:sz w:val="22"/>
                <w:szCs w:val="22"/>
                <w:rtl/>
                <w:lang w:eastAsia="en-US"/>
              </w:rPr>
            </w:pPr>
            <w:r w:rsidRPr="003B0E84">
              <w:rPr>
                <w:rFonts w:ascii="Calibri" w:eastAsia="Calibri" w:hAnsi="Calibri" w:hint="cs"/>
                <w:b/>
                <w:bCs/>
                <w:sz w:val="28"/>
                <w:szCs w:val="28"/>
                <w:rtl/>
              </w:rPr>
              <w:t>תצהיר של ממונה אבטחת מידע של המציע בעניין אבטחת מידע</w:t>
            </w:r>
          </w:p>
        </w:tc>
      </w:tr>
      <w:tr w:rsidR="003B0E84" w:rsidRPr="003B0E84" w:rsidTr="003B0E84">
        <w:trPr>
          <w:trHeight w:val="6914"/>
        </w:trPr>
        <w:tc>
          <w:tcPr>
            <w:tcW w:w="9889" w:type="dxa"/>
            <w:tcBorders>
              <w:top w:val="single" w:sz="4" w:space="0" w:color="auto"/>
              <w:left w:val="single" w:sz="4" w:space="0" w:color="auto"/>
              <w:bottom w:val="single" w:sz="4" w:space="0" w:color="auto"/>
              <w:right w:val="single" w:sz="4" w:space="0" w:color="auto"/>
            </w:tcBorders>
            <w:shd w:val="clear" w:color="auto" w:fill="auto"/>
          </w:tcPr>
          <w:p w:rsidR="003B0E84" w:rsidRPr="003B0E84" w:rsidRDefault="003B0E84" w:rsidP="003B0E84">
            <w:pPr>
              <w:overflowPunct/>
              <w:autoSpaceDE/>
              <w:autoSpaceDN/>
              <w:adjustRightInd/>
              <w:spacing w:line="300" w:lineRule="exact"/>
              <w:textAlignment w:val="auto"/>
              <w:rPr>
                <w:rFonts w:ascii="Calibri" w:eastAsia="Calibri" w:hAnsi="Calibri"/>
                <w:b/>
                <w:bCs/>
                <w:sz w:val="32"/>
                <w:szCs w:val="32"/>
                <w:u w:val="single"/>
                <w:rtl/>
              </w:rPr>
            </w:pPr>
          </w:p>
          <w:p w:rsidR="003B0E84" w:rsidRPr="003B0E84" w:rsidRDefault="003B0E84" w:rsidP="003B0E84">
            <w:pPr>
              <w:tabs>
                <w:tab w:val="right" w:pos="9497"/>
              </w:tabs>
              <w:spacing w:line="300" w:lineRule="atLeast"/>
              <w:ind w:right="176"/>
              <w:rPr>
                <w:rFonts w:ascii="David" w:hAnsi="David"/>
                <w:rtl/>
              </w:rPr>
            </w:pPr>
            <w:r w:rsidRPr="003B0E84">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3B0E84">
              <w:rPr>
                <w:rFonts w:ascii="David" w:hAnsi="David" w:hint="cs"/>
                <w:rtl/>
              </w:rPr>
              <w:t>כדלקמן:</w:t>
            </w:r>
          </w:p>
          <w:p w:rsidR="003B0E84" w:rsidRPr="003B0E84" w:rsidRDefault="003B0E84" w:rsidP="003B0E84">
            <w:pPr>
              <w:tabs>
                <w:tab w:val="right" w:pos="9639"/>
              </w:tabs>
              <w:overflowPunct/>
              <w:autoSpaceDE/>
              <w:autoSpaceDN/>
              <w:adjustRightInd/>
              <w:spacing w:line="300" w:lineRule="atLeast"/>
              <w:textAlignment w:val="auto"/>
              <w:rPr>
                <w:rFonts w:ascii="David" w:eastAsia="Calibri" w:hAnsi="David"/>
                <w:rtl/>
              </w:rPr>
            </w:pPr>
          </w:p>
          <w:p w:rsidR="003B0E84" w:rsidRPr="003B0E84" w:rsidRDefault="003B0E84" w:rsidP="003B0E84">
            <w:pPr>
              <w:numPr>
                <w:ilvl w:val="7"/>
                <w:numId w:val="2"/>
              </w:numPr>
              <w:tabs>
                <w:tab w:val="clear" w:pos="5760"/>
              </w:tabs>
              <w:overflowPunct/>
              <w:autoSpaceDE/>
              <w:autoSpaceDN/>
              <w:adjustRightInd/>
              <w:spacing w:line="300" w:lineRule="atLeast"/>
              <w:ind w:left="283" w:right="0" w:hanging="283"/>
              <w:textAlignment w:val="auto"/>
              <w:rPr>
                <w:rFonts w:ascii="David" w:eastAsia="Calibri" w:hAnsi="David"/>
              </w:rPr>
            </w:pPr>
            <w:r w:rsidRPr="003B0E84">
              <w:rPr>
                <w:rFonts w:ascii="David" w:eastAsia="Calibri" w:hAnsi="David" w:hint="cs"/>
                <w:rtl/>
              </w:rPr>
              <w:t>הנני משמש ממונה אבטחת מידע בחברת _______________ שהגישה הצעה ל</w:t>
            </w:r>
            <w:r w:rsidRPr="003B0E84">
              <w:rPr>
                <w:rFonts w:ascii="David" w:eastAsia="Calibri" w:hAnsi="David"/>
                <w:b/>
                <w:bCs/>
                <w:rtl/>
              </w:rPr>
              <w:t xml:space="preserve">מכרז פומבי מס' </w:t>
            </w:r>
            <w:r w:rsidR="00453818">
              <w:rPr>
                <w:rFonts w:ascii="David" w:eastAsia="Calibri" w:hAnsi="David" w:hint="cs"/>
                <w:b/>
                <w:bCs/>
                <w:u w:val="single"/>
                <w:rtl/>
              </w:rPr>
              <w:t>22/7.2024</w:t>
            </w:r>
          </w:p>
          <w:p w:rsidR="003B0E84" w:rsidRPr="003B0E84" w:rsidRDefault="003B0E84" w:rsidP="003B0E84">
            <w:pPr>
              <w:overflowPunct/>
              <w:autoSpaceDE/>
              <w:autoSpaceDN/>
              <w:adjustRightInd/>
              <w:spacing w:after="120" w:line="300" w:lineRule="atLeast"/>
              <w:ind w:left="3685" w:right="-567" w:firstLine="142"/>
              <w:jc w:val="left"/>
              <w:textAlignment w:val="auto"/>
              <w:rPr>
                <w:rFonts w:ascii="David" w:eastAsia="Calibri" w:hAnsi="David"/>
                <w:rtl/>
              </w:rPr>
            </w:pPr>
            <w:r w:rsidRPr="003B0E84">
              <w:rPr>
                <w:rFonts w:ascii="David" w:eastAsia="Calibri" w:hAnsi="David" w:hint="cs"/>
                <w:rtl/>
              </w:rPr>
              <w:t xml:space="preserve">   (שם המציע)</w:t>
            </w:r>
            <w:r w:rsidRPr="003B0E84">
              <w:rPr>
                <w:rFonts w:ascii="David" w:eastAsia="Calibri" w:hAnsi="David"/>
                <w:rtl/>
              </w:rPr>
              <w:tab/>
            </w:r>
          </w:p>
          <w:p w:rsidR="003B0E84" w:rsidRPr="003B0E84" w:rsidRDefault="003B0E84" w:rsidP="003B0E84">
            <w:pPr>
              <w:tabs>
                <w:tab w:val="center" w:pos="5385"/>
              </w:tabs>
              <w:overflowPunct/>
              <w:autoSpaceDE/>
              <w:autoSpaceDN/>
              <w:adjustRightInd/>
              <w:spacing w:line="300" w:lineRule="atLeast"/>
              <w:ind w:left="425" w:hanging="425"/>
              <w:textAlignment w:val="auto"/>
              <w:rPr>
                <w:rFonts w:ascii="David" w:eastAsia="Calibri" w:hAnsi="David"/>
                <w:rtl/>
              </w:rPr>
            </w:pPr>
          </w:p>
          <w:p w:rsidR="003B0E84" w:rsidRPr="003B0E84" w:rsidRDefault="003B0E84" w:rsidP="003B0E84">
            <w:pPr>
              <w:numPr>
                <w:ilvl w:val="7"/>
                <w:numId w:val="2"/>
              </w:numPr>
              <w:tabs>
                <w:tab w:val="clear" w:pos="5760"/>
              </w:tabs>
              <w:overflowPunct/>
              <w:autoSpaceDE/>
              <w:autoSpaceDN/>
              <w:adjustRightInd/>
              <w:spacing w:line="300" w:lineRule="atLeast"/>
              <w:ind w:left="283" w:right="0" w:hanging="283"/>
              <w:textAlignment w:val="auto"/>
              <w:rPr>
                <w:rFonts w:ascii="David" w:hAnsi="David"/>
                <w:rtl/>
              </w:rPr>
            </w:pPr>
            <w:r w:rsidRPr="003B0E84">
              <w:rPr>
                <w:rFonts w:ascii="David" w:hAnsi="David" w:hint="cs"/>
                <w:rtl/>
              </w:rPr>
              <w:t>בתוקף תפקידי, הנני מצהיר/ה כי:</w:t>
            </w:r>
          </w:p>
          <w:p w:rsidR="003B0E84" w:rsidRPr="003B0E84" w:rsidRDefault="003B0E84" w:rsidP="003B0E84">
            <w:pPr>
              <w:tabs>
                <w:tab w:val="right" w:pos="9639"/>
              </w:tabs>
              <w:spacing w:line="300" w:lineRule="atLeast"/>
              <w:ind w:left="425" w:hanging="425"/>
              <w:rPr>
                <w:rFonts w:ascii="David" w:hAnsi="David"/>
                <w:rtl/>
              </w:rPr>
            </w:pPr>
          </w:p>
          <w:p w:rsidR="003B0E84" w:rsidRPr="003B0E84" w:rsidRDefault="003B0E84" w:rsidP="00284CE9">
            <w:pPr>
              <w:numPr>
                <w:ilvl w:val="0"/>
                <w:numId w:val="29"/>
              </w:numPr>
              <w:tabs>
                <w:tab w:val="left" w:pos="708"/>
              </w:tabs>
              <w:overflowPunct/>
              <w:autoSpaceDE/>
              <w:autoSpaceDN/>
              <w:adjustRightInd/>
              <w:spacing w:after="200" w:line="300" w:lineRule="atLeast"/>
              <w:ind w:hanging="497"/>
              <w:textAlignment w:val="auto"/>
              <w:rPr>
                <w:rFonts w:ascii="David" w:hAnsi="David"/>
              </w:rPr>
            </w:pPr>
            <w:r w:rsidRPr="003B0E84">
              <w:rPr>
                <w:rFonts w:ascii="David" w:hAnsi="David" w:hint="cs"/>
                <w:rtl/>
              </w:rPr>
              <w:t xml:space="preserve">קראתי את ההוראות המופיעות במכרז כולל נספח </w:t>
            </w:r>
            <w:r w:rsidR="00284CE9">
              <w:rPr>
                <w:rFonts w:ascii="David" w:hAnsi="David" w:hint="cs"/>
                <w:rtl/>
              </w:rPr>
              <w:t>4</w:t>
            </w:r>
            <w:r w:rsidRPr="003B0E84">
              <w:rPr>
                <w:rFonts w:ascii="David" w:hAnsi="David" w:hint="cs"/>
                <w:rtl/>
              </w:rPr>
              <w:t>.</w:t>
            </w:r>
          </w:p>
          <w:p w:rsidR="003B0E84" w:rsidRPr="003B0E84" w:rsidRDefault="003B0E84" w:rsidP="003B0E84">
            <w:pPr>
              <w:numPr>
                <w:ilvl w:val="0"/>
                <w:numId w:val="29"/>
              </w:numPr>
              <w:tabs>
                <w:tab w:val="left" w:pos="708"/>
              </w:tabs>
              <w:overflowPunct/>
              <w:autoSpaceDE/>
              <w:autoSpaceDN/>
              <w:adjustRightInd/>
              <w:spacing w:after="200" w:line="300" w:lineRule="atLeast"/>
              <w:ind w:right="176" w:hanging="497"/>
              <w:textAlignment w:val="auto"/>
              <w:rPr>
                <w:rFonts w:ascii="David" w:hAnsi="David"/>
                <w:rtl/>
              </w:rPr>
            </w:pPr>
            <w:r w:rsidRPr="003B0E84">
              <w:rPr>
                <w:rFonts w:ascii="David" w:hAnsi="David" w:hint="cs"/>
                <w:rtl/>
              </w:rPr>
              <w:t>הדרישות המופיעות בהוראות הנ"ל מובנות לי והנני מתחייב להיערך בהתאם ולפעול על פיהם במסגרת מכרז זה.</w:t>
            </w:r>
          </w:p>
          <w:p w:rsidR="003B0E84" w:rsidRPr="003B0E84" w:rsidRDefault="003B0E84" w:rsidP="003B0E84">
            <w:pPr>
              <w:numPr>
                <w:ilvl w:val="0"/>
                <w:numId w:val="29"/>
              </w:numPr>
              <w:tabs>
                <w:tab w:val="left" w:pos="708"/>
              </w:tabs>
              <w:overflowPunct/>
              <w:autoSpaceDE/>
              <w:autoSpaceDN/>
              <w:adjustRightInd/>
              <w:spacing w:after="200" w:line="300" w:lineRule="atLeast"/>
              <w:ind w:right="176" w:hanging="497"/>
              <w:textAlignment w:val="auto"/>
              <w:rPr>
                <w:rFonts w:ascii="David" w:eastAsia="Calibri" w:hAnsi="David"/>
                <w:rtl/>
              </w:rPr>
            </w:pPr>
            <w:r w:rsidRPr="003B0E84">
              <w:rPr>
                <w:rFonts w:ascii="David" w:hAnsi="David" w:hint="cs"/>
                <w:rtl/>
              </w:rPr>
              <w:t xml:space="preserve">החברה לא הפרה בעבר הוראות הנוגעות לאבטחת מידע </w:t>
            </w:r>
            <w:r w:rsidRPr="003B0E84">
              <w:rPr>
                <w:rFonts w:ascii="David" w:hAnsi="David" w:hint="eastAsia"/>
                <w:rtl/>
              </w:rPr>
              <w:t>או</w:t>
            </w:r>
            <w:r w:rsidRPr="003B0E84">
              <w:rPr>
                <w:rFonts w:ascii="David" w:hAnsi="David"/>
                <w:rtl/>
              </w:rPr>
              <w:t xml:space="preserve"> </w:t>
            </w:r>
            <w:r w:rsidRPr="003B0E84">
              <w:rPr>
                <w:rFonts w:ascii="David" w:hAnsi="David" w:hint="eastAsia"/>
                <w:rtl/>
              </w:rPr>
              <w:t>ככל</w:t>
            </w:r>
            <w:r w:rsidRPr="003B0E84">
              <w:rPr>
                <w:rFonts w:ascii="David" w:hAnsi="David"/>
                <w:rtl/>
              </w:rPr>
              <w:t xml:space="preserve"> </w:t>
            </w:r>
            <w:r w:rsidRPr="003B0E84">
              <w:rPr>
                <w:rFonts w:ascii="David" w:hAnsi="David" w:hint="eastAsia"/>
                <w:rtl/>
              </w:rPr>
              <w:t>שאירעו</w:t>
            </w:r>
            <w:r w:rsidRPr="003B0E84">
              <w:rPr>
                <w:rFonts w:ascii="David" w:hAnsi="David"/>
                <w:rtl/>
              </w:rPr>
              <w:t xml:space="preserve"> </w:t>
            </w:r>
            <w:r w:rsidRPr="003B0E84">
              <w:rPr>
                <w:rFonts w:ascii="David" w:hAnsi="David" w:hint="eastAsia"/>
                <w:rtl/>
              </w:rPr>
              <w:t>בעבר</w:t>
            </w:r>
            <w:r w:rsidRPr="003B0E84">
              <w:rPr>
                <w:rFonts w:ascii="David" w:hAnsi="David"/>
              </w:rPr>
              <w:t xml:space="preserve"> </w:t>
            </w:r>
            <w:r w:rsidRPr="003B0E84">
              <w:rPr>
                <w:rFonts w:ascii="David" w:hAnsi="David" w:hint="eastAsia"/>
                <w:rtl/>
              </w:rPr>
              <w:t>הפרות</w:t>
            </w:r>
            <w:r w:rsidRPr="003B0E84">
              <w:rPr>
                <w:rFonts w:ascii="David" w:hAnsi="David"/>
                <w:rtl/>
              </w:rPr>
              <w:t xml:space="preserve"> </w:t>
            </w:r>
            <w:r w:rsidRPr="003B0E84">
              <w:rPr>
                <w:rFonts w:ascii="David" w:hAnsi="David" w:hint="eastAsia"/>
                <w:rtl/>
              </w:rPr>
              <w:t>של</w:t>
            </w:r>
            <w:r w:rsidRPr="003B0E84">
              <w:rPr>
                <w:rFonts w:ascii="David" w:hAnsi="David"/>
                <w:rtl/>
              </w:rPr>
              <w:t xml:space="preserve"> </w:t>
            </w:r>
            <w:r w:rsidRPr="003B0E84">
              <w:rPr>
                <w:rFonts w:ascii="David" w:hAnsi="David" w:hint="eastAsia"/>
                <w:rtl/>
              </w:rPr>
              <w:t>הוראות</w:t>
            </w:r>
            <w:r w:rsidRPr="003B0E84">
              <w:rPr>
                <w:rFonts w:ascii="David" w:hAnsi="David"/>
                <w:rtl/>
              </w:rPr>
              <w:t xml:space="preserve"> </w:t>
            </w:r>
            <w:r w:rsidRPr="003B0E84">
              <w:rPr>
                <w:rFonts w:ascii="David" w:hAnsi="David" w:hint="eastAsia"/>
                <w:rtl/>
              </w:rPr>
              <w:t>הנוגעות</w:t>
            </w:r>
            <w:r w:rsidRPr="003B0E84">
              <w:rPr>
                <w:rFonts w:ascii="David" w:hAnsi="David"/>
                <w:rtl/>
              </w:rPr>
              <w:t xml:space="preserve"> </w:t>
            </w:r>
            <w:r w:rsidRPr="003B0E84">
              <w:rPr>
                <w:rFonts w:ascii="David" w:hAnsi="David" w:hint="eastAsia"/>
                <w:rtl/>
              </w:rPr>
              <w:t>לאבטחת</w:t>
            </w:r>
            <w:r w:rsidRPr="003B0E84">
              <w:rPr>
                <w:rFonts w:ascii="David" w:hAnsi="David"/>
                <w:rtl/>
              </w:rPr>
              <w:t xml:space="preserve"> </w:t>
            </w:r>
            <w:r w:rsidRPr="003B0E84">
              <w:rPr>
                <w:rFonts w:ascii="David" w:hAnsi="David" w:hint="eastAsia"/>
                <w:rtl/>
              </w:rPr>
              <w:t>מידע</w:t>
            </w:r>
            <w:r w:rsidRPr="003B0E84">
              <w:rPr>
                <w:rFonts w:ascii="David" w:hAnsi="David"/>
                <w:rtl/>
              </w:rPr>
              <w:t>,</w:t>
            </w:r>
            <w:r w:rsidRPr="003B0E84">
              <w:rPr>
                <w:rFonts w:ascii="David" w:hAnsi="David"/>
              </w:rPr>
              <w:t xml:space="preserve"> </w:t>
            </w:r>
            <w:r w:rsidRPr="003B0E84">
              <w:rPr>
                <w:rFonts w:ascii="David" w:hAnsi="David" w:hint="eastAsia"/>
                <w:rtl/>
              </w:rPr>
              <w:t>הללו</w:t>
            </w:r>
            <w:r w:rsidRPr="003B0E84">
              <w:rPr>
                <w:rFonts w:ascii="David" w:hAnsi="David"/>
              </w:rPr>
              <w:t xml:space="preserve"> </w:t>
            </w:r>
            <w:r w:rsidRPr="003B0E84">
              <w:rPr>
                <w:rFonts w:ascii="David" w:hAnsi="David" w:hint="eastAsia"/>
                <w:rtl/>
              </w:rPr>
              <w:t>תוקנו</w:t>
            </w:r>
            <w:r w:rsidRPr="003B0E84">
              <w:rPr>
                <w:rFonts w:ascii="David" w:hAnsi="David"/>
              </w:rPr>
              <w:t xml:space="preserve"> </w:t>
            </w:r>
            <w:r w:rsidRPr="003B0E84">
              <w:rPr>
                <w:rFonts w:ascii="David" w:hAnsi="David" w:hint="eastAsia"/>
                <w:rtl/>
              </w:rPr>
              <w:t>עד</w:t>
            </w:r>
            <w:r w:rsidRPr="003B0E84">
              <w:rPr>
                <w:rFonts w:ascii="David" w:hAnsi="David"/>
              </w:rPr>
              <w:t xml:space="preserve"> </w:t>
            </w:r>
            <w:r w:rsidRPr="003B0E84">
              <w:rPr>
                <w:rFonts w:ascii="David" w:hAnsi="David" w:hint="eastAsia"/>
                <w:rtl/>
              </w:rPr>
              <w:t>למועד</w:t>
            </w:r>
            <w:r w:rsidRPr="003B0E84">
              <w:rPr>
                <w:rFonts w:ascii="David" w:hAnsi="David"/>
              </w:rPr>
              <w:t xml:space="preserve"> </w:t>
            </w:r>
            <w:r w:rsidRPr="003B0E84">
              <w:rPr>
                <w:rFonts w:ascii="David" w:hAnsi="David" w:hint="eastAsia"/>
                <w:rtl/>
              </w:rPr>
              <w:t>הגשת</w:t>
            </w:r>
            <w:r w:rsidRPr="003B0E84">
              <w:rPr>
                <w:rFonts w:ascii="David" w:hAnsi="David"/>
              </w:rPr>
              <w:t xml:space="preserve"> </w:t>
            </w:r>
            <w:r w:rsidRPr="003B0E84">
              <w:rPr>
                <w:rFonts w:ascii="David" w:hAnsi="David" w:hint="eastAsia"/>
                <w:rtl/>
              </w:rPr>
              <w:t>ההצעה</w:t>
            </w:r>
            <w:r w:rsidRPr="003B0E84">
              <w:rPr>
                <w:rFonts w:ascii="David" w:eastAsia="Calibri" w:hAnsi="David"/>
                <w:rtl/>
              </w:rPr>
              <w:t xml:space="preserve"> </w:t>
            </w:r>
          </w:p>
          <w:p w:rsidR="003B0E84" w:rsidRPr="003B0E84" w:rsidRDefault="003B0E84" w:rsidP="003B0E84">
            <w:pPr>
              <w:numPr>
                <w:ilvl w:val="7"/>
                <w:numId w:val="2"/>
              </w:numPr>
              <w:tabs>
                <w:tab w:val="clear" w:pos="5760"/>
              </w:tabs>
              <w:overflowPunct/>
              <w:autoSpaceDE/>
              <w:autoSpaceDN/>
              <w:adjustRightInd/>
              <w:spacing w:line="300" w:lineRule="atLeast"/>
              <w:ind w:left="425" w:right="0" w:hanging="425"/>
              <w:textAlignment w:val="auto"/>
              <w:rPr>
                <w:rFonts w:ascii="David" w:eastAsia="Calibri" w:hAnsi="David"/>
                <w:rtl/>
              </w:rPr>
            </w:pPr>
            <w:r w:rsidRPr="003B0E84">
              <w:rPr>
                <w:rFonts w:ascii="David" w:hAnsi="David" w:hint="cs"/>
                <w:rtl/>
              </w:rPr>
              <w:t>הנני מצהיר כי זה שמי, זו חתימתי וכי תוכן הצהרתי אמת.</w:t>
            </w:r>
          </w:p>
          <w:p w:rsidR="003B0E84" w:rsidRPr="003B0E84" w:rsidRDefault="003B0E84" w:rsidP="003B0E84">
            <w:pPr>
              <w:tabs>
                <w:tab w:val="right" w:pos="9639"/>
              </w:tabs>
              <w:overflowPunct/>
              <w:autoSpaceDE/>
              <w:autoSpaceDN/>
              <w:adjustRightInd/>
              <w:spacing w:line="480" w:lineRule="auto"/>
              <w:ind w:left="425" w:hanging="425"/>
              <w:textAlignment w:val="auto"/>
              <w:rPr>
                <w:rFonts w:ascii="David" w:eastAsia="Calibri" w:hAnsi="David"/>
                <w:rtl/>
              </w:rPr>
            </w:pPr>
          </w:p>
          <w:p w:rsidR="003B0E84" w:rsidRPr="003B0E84" w:rsidRDefault="003B0E84" w:rsidP="003B0E84">
            <w:pPr>
              <w:tabs>
                <w:tab w:val="right" w:pos="9639"/>
              </w:tabs>
              <w:overflowPunct/>
              <w:autoSpaceDE/>
              <w:autoSpaceDN/>
              <w:adjustRightInd/>
              <w:spacing w:line="480" w:lineRule="auto"/>
              <w:ind w:hanging="425"/>
              <w:textAlignment w:val="auto"/>
              <w:rPr>
                <w:rFonts w:ascii="David" w:eastAsia="Calibri" w:hAnsi="David"/>
                <w:rtl/>
              </w:rPr>
            </w:pPr>
            <w:r w:rsidRPr="003B0E84">
              <w:rPr>
                <w:rFonts w:ascii="David" w:eastAsia="Calibri"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1"/>
              <w:gridCol w:w="3969"/>
              <w:gridCol w:w="3402"/>
            </w:tblGrid>
            <w:tr w:rsidR="003B0E84" w:rsidRPr="003B0E84" w:rsidTr="003B0E84">
              <w:tc>
                <w:tcPr>
                  <w:tcW w:w="2121" w:type="dxa"/>
                </w:tcPr>
                <w:p w:rsidR="003B0E84" w:rsidRPr="003B0E84" w:rsidRDefault="003B0E84" w:rsidP="003B0E84">
                  <w:pPr>
                    <w:overflowPunct/>
                    <w:autoSpaceDE/>
                    <w:autoSpaceDN/>
                    <w:adjustRightInd/>
                    <w:spacing w:line="240" w:lineRule="auto"/>
                    <w:textAlignment w:val="auto"/>
                    <w:rPr>
                      <w:rFonts w:ascii="David" w:hAnsi="David"/>
                      <w:rtl/>
                    </w:rPr>
                  </w:pPr>
                </w:p>
                <w:p w:rsidR="003B0E84" w:rsidRPr="003B0E84" w:rsidRDefault="003B0E84" w:rsidP="003B0E84">
                  <w:pPr>
                    <w:overflowPunct/>
                    <w:autoSpaceDE/>
                    <w:autoSpaceDN/>
                    <w:adjustRightInd/>
                    <w:spacing w:line="240" w:lineRule="auto"/>
                    <w:textAlignment w:val="auto"/>
                    <w:rPr>
                      <w:rFonts w:ascii="David" w:hAnsi="David"/>
                    </w:rPr>
                  </w:pPr>
                </w:p>
              </w:tc>
              <w:tc>
                <w:tcPr>
                  <w:tcW w:w="3969" w:type="dxa"/>
                </w:tcPr>
                <w:p w:rsidR="003B0E84" w:rsidRPr="003B0E84" w:rsidRDefault="003B0E84" w:rsidP="003B0E84">
                  <w:pPr>
                    <w:overflowPunct/>
                    <w:autoSpaceDE/>
                    <w:autoSpaceDN/>
                    <w:adjustRightInd/>
                    <w:spacing w:line="240" w:lineRule="auto"/>
                    <w:textAlignment w:val="auto"/>
                    <w:rPr>
                      <w:rFonts w:ascii="David" w:hAnsi="David"/>
                    </w:rPr>
                  </w:pPr>
                </w:p>
              </w:tc>
              <w:tc>
                <w:tcPr>
                  <w:tcW w:w="3402" w:type="dxa"/>
                </w:tcPr>
                <w:p w:rsidR="003B0E84" w:rsidRPr="003B0E84" w:rsidRDefault="003B0E84" w:rsidP="003B0E84">
                  <w:pPr>
                    <w:overflowPunct/>
                    <w:autoSpaceDE/>
                    <w:autoSpaceDN/>
                    <w:adjustRightInd/>
                    <w:spacing w:line="240" w:lineRule="auto"/>
                    <w:textAlignment w:val="auto"/>
                    <w:rPr>
                      <w:rFonts w:ascii="David" w:hAnsi="David"/>
                    </w:rPr>
                  </w:pPr>
                </w:p>
              </w:tc>
            </w:tr>
            <w:tr w:rsidR="003B0E84" w:rsidRPr="003B0E84" w:rsidTr="003B0E84">
              <w:tc>
                <w:tcPr>
                  <w:tcW w:w="2121" w:type="dxa"/>
                  <w:shd w:val="clear" w:color="auto" w:fill="DBE5F1"/>
                  <w:vAlign w:val="center"/>
                </w:tcPr>
                <w:p w:rsidR="003B0E84" w:rsidRPr="003B0E84" w:rsidRDefault="003B0E84" w:rsidP="003B0E84">
                  <w:pPr>
                    <w:overflowPunct/>
                    <w:autoSpaceDE/>
                    <w:autoSpaceDN/>
                    <w:adjustRightInd/>
                    <w:spacing w:line="240" w:lineRule="auto"/>
                    <w:jc w:val="center"/>
                    <w:textAlignment w:val="auto"/>
                    <w:rPr>
                      <w:rFonts w:ascii="David" w:hAnsi="David"/>
                    </w:rPr>
                  </w:pPr>
                  <w:r w:rsidRPr="003B0E84">
                    <w:rPr>
                      <w:rFonts w:ascii="David" w:hAnsi="David" w:hint="cs"/>
                      <w:rtl/>
                    </w:rPr>
                    <w:t>תאריך</w:t>
                  </w:r>
                </w:p>
              </w:tc>
              <w:tc>
                <w:tcPr>
                  <w:tcW w:w="3969" w:type="dxa"/>
                  <w:shd w:val="clear" w:color="auto" w:fill="DBE5F1"/>
                  <w:vAlign w:val="center"/>
                </w:tcPr>
                <w:p w:rsidR="003B0E84" w:rsidRPr="003B0E84" w:rsidRDefault="003B0E84" w:rsidP="003B0E84">
                  <w:pPr>
                    <w:overflowPunct/>
                    <w:autoSpaceDE/>
                    <w:autoSpaceDN/>
                    <w:adjustRightInd/>
                    <w:spacing w:line="240" w:lineRule="auto"/>
                    <w:jc w:val="center"/>
                    <w:textAlignment w:val="auto"/>
                    <w:rPr>
                      <w:rFonts w:ascii="David" w:hAnsi="David"/>
                    </w:rPr>
                  </w:pPr>
                  <w:r w:rsidRPr="003B0E84">
                    <w:rPr>
                      <w:rFonts w:ascii="David" w:hAnsi="David" w:hint="cs"/>
                      <w:rtl/>
                    </w:rPr>
                    <w:t xml:space="preserve">שם מלא של ממונה אבטחת המידע </w:t>
                  </w:r>
                  <w:r w:rsidRPr="003B0E84">
                    <w:rPr>
                      <w:rFonts w:ascii="David" w:hAnsi="David"/>
                      <w:rtl/>
                    </w:rPr>
                    <w:br/>
                  </w:r>
                  <w:r w:rsidRPr="003B0E84">
                    <w:rPr>
                      <w:rFonts w:ascii="David" w:hAnsi="David" w:hint="cs"/>
                      <w:rtl/>
                    </w:rPr>
                    <w:t>של המציע</w:t>
                  </w:r>
                </w:p>
              </w:tc>
              <w:tc>
                <w:tcPr>
                  <w:tcW w:w="3402" w:type="dxa"/>
                  <w:shd w:val="clear" w:color="auto" w:fill="DBE5F1"/>
                  <w:vAlign w:val="center"/>
                </w:tcPr>
                <w:p w:rsidR="003B0E84" w:rsidRPr="003B0E84" w:rsidRDefault="003B0E84" w:rsidP="003B0E84">
                  <w:pPr>
                    <w:overflowPunct/>
                    <w:autoSpaceDE/>
                    <w:autoSpaceDN/>
                    <w:adjustRightInd/>
                    <w:spacing w:line="240" w:lineRule="auto"/>
                    <w:jc w:val="center"/>
                    <w:textAlignment w:val="auto"/>
                    <w:rPr>
                      <w:rFonts w:ascii="David" w:hAnsi="David"/>
                      <w:rtl/>
                    </w:rPr>
                  </w:pPr>
                  <w:r w:rsidRPr="003B0E84">
                    <w:rPr>
                      <w:rFonts w:ascii="David" w:hAnsi="David" w:hint="cs"/>
                      <w:rtl/>
                    </w:rPr>
                    <w:t>חתימה של ממונה אבטחת המידע</w:t>
                  </w:r>
                </w:p>
                <w:p w:rsidR="003B0E84" w:rsidRPr="003B0E84" w:rsidRDefault="003B0E84" w:rsidP="003B0E84">
                  <w:pPr>
                    <w:overflowPunct/>
                    <w:autoSpaceDE/>
                    <w:autoSpaceDN/>
                    <w:adjustRightInd/>
                    <w:spacing w:line="240" w:lineRule="auto"/>
                    <w:jc w:val="center"/>
                    <w:textAlignment w:val="auto"/>
                    <w:rPr>
                      <w:rFonts w:ascii="David" w:hAnsi="David"/>
                    </w:rPr>
                  </w:pPr>
                  <w:r w:rsidRPr="003B0E84">
                    <w:rPr>
                      <w:rFonts w:ascii="David" w:hAnsi="David" w:hint="cs"/>
                      <w:rtl/>
                    </w:rPr>
                    <w:t>וחותמת של המציע</w:t>
                  </w:r>
                </w:p>
              </w:tc>
            </w:tr>
          </w:tbl>
          <w:p w:rsidR="003B0E84" w:rsidRPr="003B0E84" w:rsidRDefault="003B0E84" w:rsidP="003B0E84">
            <w:pPr>
              <w:overflowPunct/>
              <w:autoSpaceDE/>
              <w:autoSpaceDN/>
              <w:adjustRightInd/>
              <w:ind w:left="46"/>
              <w:textAlignment w:val="auto"/>
              <w:rPr>
                <w:rFonts w:ascii="David" w:eastAsia="Calibri" w:hAnsi="David"/>
                <w:rtl/>
              </w:rPr>
            </w:pPr>
          </w:p>
          <w:p w:rsidR="003B0E84" w:rsidRPr="003B0E84" w:rsidRDefault="003B0E84" w:rsidP="003B0E84">
            <w:pPr>
              <w:overflowPunct/>
              <w:autoSpaceDE/>
              <w:autoSpaceDN/>
              <w:adjustRightInd/>
              <w:ind w:left="46" w:right="176"/>
              <w:textAlignment w:val="auto"/>
              <w:rPr>
                <w:rFonts w:ascii="David" w:eastAsia="Calibri" w:hAnsi="David"/>
                <w:rtl/>
              </w:rPr>
            </w:pPr>
            <w:r w:rsidRPr="003B0E84">
              <w:rPr>
                <w:rFonts w:ascii="David" w:eastAsia="Calibri" w:hAnsi="David" w:hint="cs"/>
                <w:rtl/>
              </w:rPr>
              <w:t xml:space="preserve">אני החתום/מה מטה, עורך/כת דין __________________, מאשרת/ת בזה כי ביום _____________ הופיע/ה בפני </w:t>
            </w:r>
            <w:r w:rsidRPr="003B0E84">
              <w:rPr>
                <w:rFonts w:ascii="David" w:eastAsia="Calibri" w:hAnsi="David"/>
                <w:rtl/>
              </w:rPr>
              <w:t xml:space="preserve">מר/גב' ___________________ </w:t>
            </w:r>
            <w:proofErr w:type="spellStart"/>
            <w:r w:rsidRPr="003B0E84">
              <w:rPr>
                <w:rFonts w:ascii="David" w:eastAsia="Calibri" w:hAnsi="David"/>
                <w:rtl/>
              </w:rPr>
              <w:t>שזהיתיו</w:t>
            </w:r>
            <w:proofErr w:type="spellEnd"/>
            <w:r w:rsidRPr="003B0E84">
              <w:rPr>
                <w:rFonts w:ascii="David" w:eastAsia="Calibri" w:hAnsi="David"/>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5"/>
              <w:gridCol w:w="3969"/>
              <w:gridCol w:w="3407"/>
            </w:tblGrid>
            <w:tr w:rsidR="003B0E84" w:rsidRPr="003B0E84" w:rsidTr="003B0E84">
              <w:tc>
                <w:tcPr>
                  <w:tcW w:w="2145" w:type="dxa"/>
                </w:tcPr>
                <w:p w:rsidR="003B0E84" w:rsidRPr="003B0E84" w:rsidRDefault="003B0E84" w:rsidP="003B0E84">
                  <w:pPr>
                    <w:overflowPunct/>
                    <w:autoSpaceDE/>
                    <w:autoSpaceDN/>
                    <w:adjustRightInd/>
                    <w:spacing w:line="240" w:lineRule="auto"/>
                    <w:textAlignment w:val="auto"/>
                    <w:rPr>
                      <w:rFonts w:ascii="David" w:hAnsi="David"/>
                      <w:rtl/>
                    </w:rPr>
                  </w:pPr>
                </w:p>
                <w:p w:rsidR="003B0E84" w:rsidRPr="003B0E84" w:rsidRDefault="003B0E84" w:rsidP="003B0E84">
                  <w:pPr>
                    <w:overflowPunct/>
                    <w:autoSpaceDE/>
                    <w:autoSpaceDN/>
                    <w:adjustRightInd/>
                    <w:spacing w:line="240" w:lineRule="auto"/>
                    <w:textAlignment w:val="auto"/>
                    <w:rPr>
                      <w:rFonts w:ascii="David" w:hAnsi="David"/>
                    </w:rPr>
                  </w:pPr>
                </w:p>
              </w:tc>
              <w:tc>
                <w:tcPr>
                  <w:tcW w:w="3969" w:type="dxa"/>
                </w:tcPr>
                <w:p w:rsidR="003B0E84" w:rsidRPr="003B0E84" w:rsidRDefault="003B0E84" w:rsidP="003B0E84">
                  <w:pPr>
                    <w:overflowPunct/>
                    <w:autoSpaceDE/>
                    <w:autoSpaceDN/>
                    <w:adjustRightInd/>
                    <w:spacing w:line="240" w:lineRule="auto"/>
                    <w:textAlignment w:val="auto"/>
                    <w:rPr>
                      <w:rFonts w:ascii="David" w:hAnsi="David"/>
                    </w:rPr>
                  </w:pPr>
                </w:p>
              </w:tc>
              <w:tc>
                <w:tcPr>
                  <w:tcW w:w="3407" w:type="dxa"/>
                </w:tcPr>
                <w:p w:rsidR="003B0E84" w:rsidRPr="003B0E84" w:rsidRDefault="003B0E84" w:rsidP="003B0E84">
                  <w:pPr>
                    <w:overflowPunct/>
                    <w:autoSpaceDE/>
                    <w:autoSpaceDN/>
                    <w:adjustRightInd/>
                    <w:spacing w:line="240" w:lineRule="auto"/>
                    <w:textAlignment w:val="auto"/>
                    <w:rPr>
                      <w:rFonts w:ascii="David" w:hAnsi="David"/>
                    </w:rPr>
                  </w:pPr>
                </w:p>
              </w:tc>
            </w:tr>
            <w:tr w:rsidR="003B0E84" w:rsidRPr="003B0E84" w:rsidTr="003B0E84">
              <w:trPr>
                <w:trHeight w:val="361"/>
              </w:trPr>
              <w:tc>
                <w:tcPr>
                  <w:tcW w:w="2145" w:type="dxa"/>
                  <w:shd w:val="clear" w:color="auto" w:fill="DBE5F1"/>
                  <w:vAlign w:val="center"/>
                </w:tcPr>
                <w:p w:rsidR="003B0E84" w:rsidRPr="003B0E84" w:rsidRDefault="003B0E84" w:rsidP="003B0E84">
                  <w:pPr>
                    <w:overflowPunct/>
                    <w:autoSpaceDE/>
                    <w:autoSpaceDN/>
                    <w:adjustRightInd/>
                    <w:spacing w:line="240" w:lineRule="auto"/>
                    <w:jc w:val="center"/>
                    <w:textAlignment w:val="auto"/>
                    <w:rPr>
                      <w:rFonts w:ascii="David" w:hAnsi="David"/>
                    </w:rPr>
                  </w:pPr>
                  <w:r w:rsidRPr="003B0E84">
                    <w:rPr>
                      <w:rFonts w:ascii="David" w:hAnsi="David" w:hint="cs"/>
                      <w:rtl/>
                    </w:rPr>
                    <w:t>תאריך</w:t>
                  </w:r>
                </w:p>
              </w:tc>
              <w:tc>
                <w:tcPr>
                  <w:tcW w:w="3969" w:type="dxa"/>
                  <w:shd w:val="clear" w:color="auto" w:fill="DBE5F1"/>
                  <w:vAlign w:val="center"/>
                </w:tcPr>
                <w:p w:rsidR="003B0E84" w:rsidRPr="003B0E84" w:rsidRDefault="003B0E84" w:rsidP="003B0E84">
                  <w:pPr>
                    <w:overflowPunct/>
                    <w:autoSpaceDE/>
                    <w:autoSpaceDN/>
                    <w:adjustRightInd/>
                    <w:spacing w:line="240" w:lineRule="auto"/>
                    <w:jc w:val="center"/>
                    <w:textAlignment w:val="auto"/>
                    <w:rPr>
                      <w:rFonts w:ascii="David" w:hAnsi="David"/>
                    </w:rPr>
                  </w:pPr>
                  <w:r w:rsidRPr="003B0E84">
                    <w:rPr>
                      <w:rFonts w:ascii="David" w:hAnsi="David" w:hint="cs"/>
                      <w:rtl/>
                    </w:rPr>
                    <w:t xml:space="preserve">שם מלא של עו"ד, </w:t>
                  </w:r>
                  <w:proofErr w:type="spellStart"/>
                  <w:r w:rsidRPr="003B0E84">
                    <w:rPr>
                      <w:rFonts w:ascii="David" w:hAnsi="David" w:hint="cs"/>
                      <w:rtl/>
                    </w:rPr>
                    <w:t>מ.ר</w:t>
                  </w:r>
                  <w:proofErr w:type="spellEnd"/>
                  <w:r w:rsidRPr="003B0E84">
                    <w:rPr>
                      <w:rFonts w:ascii="David" w:hAnsi="David" w:hint="cs"/>
                      <w:rtl/>
                    </w:rPr>
                    <w:t>.</w:t>
                  </w:r>
                </w:p>
              </w:tc>
              <w:tc>
                <w:tcPr>
                  <w:tcW w:w="3407" w:type="dxa"/>
                  <w:shd w:val="clear" w:color="auto" w:fill="DBE5F1"/>
                  <w:vAlign w:val="center"/>
                </w:tcPr>
                <w:p w:rsidR="003B0E84" w:rsidRPr="003B0E84" w:rsidRDefault="003B0E84" w:rsidP="003B0E84">
                  <w:pPr>
                    <w:overflowPunct/>
                    <w:autoSpaceDE/>
                    <w:autoSpaceDN/>
                    <w:adjustRightInd/>
                    <w:spacing w:line="240" w:lineRule="auto"/>
                    <w:jc w:val="center"/>
                    <w:textAlignment w:val="auto"/>
                    <w:rPr>
                      <w:rFonts w:ascii="David" w:hAnsi="David"/>
                    </w:rPr>
                  </w:pPr>
                  <w:r w:rsidRPr="003B0E84">
                    <w:rPr>
                      <w:rFonts w:ascii="David" w:hAnsi="David" w:hint="cs"/>
                      <w:rtl/>
                    </w:rPr>
                    <w:t>חתימה וחותמת</w:t>
                  </w:r>
                </w:p>
              </w:tc>
            </w:tr>
          </w:tbl>
          <w:p w:rsidR="003B0E84" w:rsidRPr="003B0E84" w:rsidRDefault="003B0E84" w:rsidP="003B0E84">
            <w:pPr>
              <w:overflowPunct/>
              <w:autoSpaceDE/>
              <w:autoSpaceDN/>
              <w:adjustRightInd/>
              <w:spacing w:line="300" w:lineRule="exact"/>
              <w:textAlignment w:val="auto"/>
              <w:rPr>
                <w:rFonts w:ascii="Calibri" w:eastAsia="Calibri" w:hAnsi="Calibri"/>
                <w:b/>
                <w:bCs/>
                <w:color w:val="000000"/>
                <w:sz w:val="22"/>
                <w:szCs w:val="22"/>
                <w:u w:val="single"/>
                <w:rtl/>
              </w:rPr>
            </w:pPr>
          </w:p>
          <w:p w:rsidR="003B0E84" w:rsidRPr="003B0E84" w:rsidRDefault="003B0E84" w:rsidP="003B0E84">
            <w:pPr>
              <w:overflowPunct/>
              <w:autoSpaceDE/>
              <w:autoSpaceDN/>
              <w:adjustRightInd/>
              <w:spacing w:line="300" w:lineRule="exact"/>
              <w:textAlignment w:val="auto"/>
              <w:rPr>
                <w:rFonts w:ascii="Calibri" w:eastAsia="Calibri" w:hAnsi="Calibri"/>
                <w:b/>
                <w:bCs/>
                <w:color w:val="000000"/>
                <w:sz w:val="22"/>
                <w:szCs w:val="22"/>
                <w:u w:val="single"/>
                <w:rtl/>
              </w:rPr>
            </w:pPr>
          </w:p>
        </w:tc>
      </w:tr>
    </w:tbl>
    <w:p w:rsidR="003B0E84" w:rsidRPr="003B0E84" w:rsidRDefault="003B0E84" w:rsidP="003B0E84">
      <w:pPr>
        <w:overflowPunct/>
        <w:autoSpaceDE/>
        <w:autoSpaceDN/>
        <w:adjustRightInd/>
        <w:spacing w:line="300" w:lineRule="exact"/>
        <w:textAlignment w:val="auto"/>
        <w:rPr>
          <w:b/>
          <w:bCs/>
          <w:color w:val="000000"/>
          <w:u w:val="single"/>
          <w:rtl/>
        </w:rPr>
      </w:pPr>
    </w:p>
    <w:p w:rsidR="003B0E84" w:rsidRPr="003B0E84" w:rsidRDefault="003B0E84" w:rsidP="003B0E84">
      <w:pPr>
        <w:overflowPunct/>
        <w:autoSpaceDE/>
        <w:autoSpaceDN/>
        <w:adjustRightInd/>
        <w:spacing w:line="240" w:lineRule="auto"/>
        <w:jc w:val="left"/>
        <w:textAlignment w:val="auto"/>
        <w:rPr>
          <w:szCs w:val="28"/>
          <w:rtl/>
        </w:rPr>
      </w:pPr>
    </w:p>
    <w:p w:rsidR="003B0E84" w:rsidRPr="003B0E84" w:rsidRDefault="003B0E84" w:rsidP="003B0E84">
      <w:pPr>
        <w:overflowPunct/>
        <w:autoSpaceDE/>
        <w:autoSpaceDN/>
        <w:adjustRightInd/>
        <w:spacing w:line="240" w:lineRule="auto"/>
        <w:jc w:val="left"/>
        <w:textAlignment w:val="auto"/>
        <w:rPr>
          <w:szCs w:val="28"/>
          <w:rtl/>
        </w:rPr>
      </w:pPr>
    </w:p>
    <w:p w:rsidR="003B0E84" w:rsidRPr="003B0E84" w:rsidRDefault="003B0E84" w:rsidP="003B0E84">
      <w:pPr>
        <w:overflowPunct/>
        <w:autoSpaceDE/>
        <w:autoSpaceDN/>
        <w:adjustRightInd/>
        <w:spacing w:line="240" w:lineRule="auto"/>
        <w:jc w:val="left"/>
        <w:textAlignment w:val="auto"/>
        <w:rPr>
          <w:szCs w:val="28"/>
          <w:rtl/>
        </w:rPr>
      </w:pPr>
    </w:p>
    <w:p w:rsidR="003B0E84" w:rsidRPr="003B0E84" w:rsidRDefault="003B0E84" w:rsidP="003B0E84">
      <w:pPr>
        <w:overflowPunct/>
        <w:autoSpaceDE/>
        <w:autoSpaceDN/>
        <w:adjustRightInd/>
        <w:spacing w:line="240" w:lineRule="auto"/>
        <w:jc w:val="left"/>
        <w:textAlignment w:val="auto"/>
        <w:rPr>
          <w:szCs w:val="28"/>
          <w:rtl/>
        </w:rPr>
      </w:pPr>
    </w:p>
    <w:p w:rsidR="003B0E84" w:rsidRPr="003B0E84" w:rsidRDefault="003B0E84" w:rsidP="003B0E84">
      <w:pPr>
        <w:overflowPunct/>
        <w:autoSpaceDE/>
        <w:autoSpaceDN/>
        <w:adjustRightInd/>
        <w:spacing w:line="240" w:lineRule="auto"/>
        <w:jc w:val="left"/>
        <w:textAlignment w:val="auto"/>
        <w:rPr>
          <w:szCs w:val="28"/>
          <w:rtl/>
        </w:rPr>
      </w:pPr>
    </w:p>
    <w:p w:rsidR="003B0E84" w:rsidRPr="003B0E84" w:rsidRDefault="003B0E84" w:rsidP="003B0E84">
      <w:pPr>
        <w:overflowPunct/>
        <w:autoSpaceDE/>
        <w:autoSpaceDN/>
        <w:adjustRightInd/>
        <w:spacing w:line="240" w:lineRule="auto"/>
        <w:jc w:val="left"/>
        <w:textAlignment w:val="auto"/>
        <w:rPr>
          <w:szCs w:val="28"/>
          <w:rtl/>
        </w:rPr>
      </w:pPr>
    </w:p>
    <w:p w:rsidR="003B0E84" w:rsidRPr="003B0E84" w:rsidRDefault="003B0E84" w:rsidP="003B0E84">
      <w:pPr>
        <w:overflowPunct/>
        <w:autoSpaceDE/>
        <w:autoSpaceDN/>
        <w:adjustRightInd/>
        <w:spacing w:line="240" w:lineRule="auto"/>
        <w:jc w:val="left"/>
        <w:textAlignment w:val="auto"/>
        <w:rPr>
          <w:szCs w:val="28"/>
          <w:rtl/>
        </w:rPr>
      </w:pPr>
    </w:p>
    <w:p w:rsidR="003B0E84" w:rsidRPr="003B0E84" w:rsidRDefault="003B0E84" w:rsidP="003B0E84">
      <w:pPr>
        <w:overflowPunct/>
        <w:autoSpaceDE/>
        <w:autoSpaceDN/>
        <w:adjustRightInd/>
        <w:spacing w:line="240" w:lineRule="auto"/>
        <w:jc w:val="left"/>
        <w:textAlignment w:val="auto"/>
        <w:rPr>
          <w:szCs w:val="28"/>
          <w:rtl/>
        </w:rPr>
      </w:pPr>
    </w:p>
    <w:p w:rsidR="003B0E84" w:rsidRPr="003B0E84" w:rsidRDefault="003B0E84" w:rsidP="003B0E84">
      <w:pPr>
        <w:overflowPunct/>
        <w:autoSpaceDE/>
        <w:autoSpaceDN/>
        <w:adjustRightInd/>
        <w:spacing w:line="240" w:lineRule="auto"/>
        <w:jc w:val="left"/>
        <w:textAlignment w:val="auto"/>
        <w:rPr>
          <w:szCs w:val="28"/>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3B0E84" w:rsidRPr="003B0E84" w:rsidTr="003B0E84">
        <w:trPr>
          <w:trHeight w:val="558"/>
        </w:trPr>
        <w:tc>
          <w:tcPr>
            <w:tcW w:w="9889" w:type="dxa"/>
            <w:shd w:val="clear" w:color="auto" w:fill="DBE5F1"/>
            <w:vAlign w:val="center"/>
          </w:tcPr>
          <w:p w:rsidR="003B0E84" w:rsidRPr="003B0E84" w:rsidRDefault="003B0E84" w:rsidP="003B0E84">
            <w:pPr>
              <w:overflowPunct/>
              <w:autoSpaceDE/>
              <w:autoSpaceDN/>
              <w:adjustRightInd/>
              <w:spacing w:line="240" w:lineRule="auto"/>
              <w:jc w:val="center"/>
              <w:textAlignment w:val="auto"/>
              <w:rPr>
                <w:rFonts w:ascii="Calibri" w:eastAsia="Calibri" w:hAnsi="Calibri"/>
                <w:sz w:val="22"/>
                <w:szCs w:val="28"/>
                <w:rtl/>
              </w:rPr>
            </w:pPr>
            <w:r w:rsidRPr="003B0E84">
              <w:rPr>
                <w:rFonts w:ascii="Calibri" w:eastAsia="Calibri" w:hAnsi="Calibri" w:hint="cs"/>
                <w:b/>
                <w:bCs/>
                <w:sz w:val="28"/>
                <w:szCs w:val="28"/>
                <w:rtl/>
              </w:rPr>
              <w:lastRenderedPageBreak/>
              <w:t>תצהיר של המנהל הכללי של המציע בעניין אבטחת מידע</w:t>
            </w:r>
          </w:p>
        </w:tc>
      </w:tr>
      <w:tr w:rsidR="003B0E84" w:rsidRPr="003B0E84" w:rsidTr="003B0E84">
        <w:tblPrEx>
          <w:tblBorders>
            <w:insideH w:val="none" w:sz="0" w:space="0" w:color="auto"/>
            <w:insideV w:val="none" w:sz="0" w:space="0" w:color="auto"/>
          </w:tblBorders>
        </w:tblPrEx>
        <w:trPr>
          <w:trHeight w:val="12445"/>
        </w:trPr>
        <w:tc>
          <w:tcPr>
            <w:tcW w:w="9889" w:type="dxa"/>
            <w:shd w:val="clear" w:color="auto" w:fill="auto"/>
          </w:tcPr>
          <w:p w:rsidR="003B0E84" w:rsidRPr="003B0E84" w:rsidRDefault="003B0E84" w:rsidP="003B0E84">
            <w:pPr>
              <w:overflowPunct/>
              <w:autoSpaceDE/>
              <w:autoSpaceDN/>
              <w:adjustRightInd/>
              <w:spacing w:line="300" w:lineRule="exact"/>
              <w:ind w:left="45"/>
              <w:textAlignment w:val="auto"/>
              <w:rPr>
                <w:rFonts w:ascii="Calibri" w:eastAsia="Calibri" w:hAnsi="Calibri"/>
                <w:b/>
                <w:bCs/>
                <w:sz w:val="32"/>
                <w:szCs w:val="32"/>
                <w:u w:val="single"/>
                <w:rtl/>
              </w:rPr>
            </w:pPr>
          </w:p>
          <w:p w:rsidR="003B0E84" w:rsidRPr="003B0E84" w:rsidRDefault="003B0E84" w:rsidP="003B0E84">
            <w:pPr>
              <w:overflowPunct/>
              <w:autoSpaceDE/>
              <w:autoSpaceDN/>
              <w:adjustRightInd/>
              <w:spacing w:line="300" w:lineRule="atLeast"/>
              <w:ind w:right="176"/>
              <w:textAlignment w:val="auto"/>
              <w:rPr>
                <w:rFonts w:ascii="David" w:eastAsia="Calibri" w:hAnsi="David"/>
                <w:rtl/>
              </w:rPr>
            </w:pPr>
            <w:r w:rsidRPr="003B0E84">
              <w:rPr>
                <w:rFonts w:ascii="David" w:eastAsia="Calibri"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3B0E84">
              <w:rPr>
                <w:rFonts w:ascii="David" w:eastAsia="Calibri" w:hAnsi="David" w:hint="cs"/>
                <w:rtl/>
              </w:rPr>
              <w:t>כדלקמן:</w:t>
            </w:r>
          </w:p>
          <w:p w:rsidR="003B0E84" w:rsidRPr="003B0E84" w:rsidRDefault="003B0E84" w:rsidP="003B0E84">
            <w:pPr>
              <w:overflowPunct/>
              <w:autoSpaceDE/>
              <w:autoSpaceDN/>
              <w:adjustRightInd/>
              <w:spacing w:line="300" w:lineRule="atLeast"/>
              <w:ind w:right="176"/>
              <w:textAlignment w:val="auto"/>
              <w:rPr>
                <w:rFonts w:ascii="David" w:eastAsia="Calibri" w:hAnsi="David"/>
                <w:rtl/>
              </w:rPr>
            </w:pPr>
          </w:p>
          <w:p w:rsidR="003B0E84" w:rsidRPr="003B0E84" w:rsidRDefault="003B0E84" w:rsidP="00284CE9">
            <w:pPr>
              <w:numPr>
                <w:ilvl w:val="0"/>
                <w:numId w:val="302"/>
              </w:numPr>
              <w:tabs>
                <w:tab w:val="clear" w:pos="5760"/>
              </w:tabs>
              <w:overflowPunct/>
              <w:autoSpaceDE/>
              <w:autoSpaceDN/>
              <w:adjustRightInd/>
              <w:spacing w:line="300" w:lineRule="atLeast"/>
              <w:ind w:left="283" w:right="460" w:hanging="283"/>
              <w:textAlignment w:val="auto"/>
              <w:rPr>
                <w:rFonts w:ascii="David" w:eastAsia="Calibri" w:hAnsi="David"/>
              </w:rPr>
            </w:pPr>
            <w:r w:rsidRPr="003B0E84">
              <w:rPr>
                <w:rFonts w:ascii="David" w:eastAsia="Calibri" w:hAnsi="David" w:hint="cs"/>
                <w:rtl/>
              </w:rPr>
              <w:t>הנני משמש כמנהל הכללי בחברת _______________ שהגישה הצעה ל</w:t>
            </w:r>
            <w:r w:rsidRPr="003B0E84">
              <w:rPr>
                <w:rFonts w:ascii="David" w:eastAsia="Calibri" w:hAnsi="David"/>
                <w:b/>
                <w:bCs/>
                <w:rtl/>
              </w:rPr>
              <w:t xml:space="preserve">מכרז פומבי מס' </w:t>
            </w:r>
            <w:r w:rsidR="00453818">
              <w:rPr>
                <w:rFonts w:ascii="David" w:eastAsia="Calibri" w:hAnsi="David" w:hint="cs"/>
                <w:b/>
                <w:bCs/>
                <w:u w:val="single"/>
                <w:rtl/>
              </w:rPr>
              <w:t>22/7.2024</w:t>
            </w:r>
          </w:p>
          <w:p w:rsidR="003B0E84" w:rsidRPr="003B0E84" w:rsidRDefault="003B0E84" w:rsidP="003B0E84">
            <w:pPr>
              <w:overflowPunct/>
              <w:autoSpaceDE/>
              <w:autoSpaceDN/>
              <w:adjustRightInd/>
              <w:spacing w:after="120" w:line="300" w:lineRule="atLeast"/>
              <w:ind w:left="3685" w:right="-567" w:hanging="142"/>
              <w:jc w:val="left"/>
              <w:textAlignment w:val="auto"/>
              <w:rPr>
                <w:rFonts w:ascii="David" w:eastAsia="Calibri" w:hAnsi="David"/>
                <w:rtl/>
              </w:rPr>
            </w:pPr>
            <w:r w:rsidRPr="003B0E84">
              <w:rPr>
                <w:rFonts w:ascii="David" w:eastAsia="Calibri" w:hAnsi="David" w:hint="cs"/>
                <w:rtl/>
              </w:rPr>
              <w:t>שם המציע)</w:t>
            </w:r>
            <w:r w:rsidRPr="003B0E84">
              <w:rPr>
                <w:rFonts w:ascii="David" w:eastAsia="Calibri" w:hAnsi="David"/>
                <w:rtl/>
              </w:rPr>
              <w:tab/>
            </w:r>
          </w:p>
          <w:p w:rsidR="003B0E84" w:rsidRPr="003B0E84" w:rsidRDefault="003B0E84" w:rsidP="003B0E84">
            <w:pPr>
              <w:overflowPunct/>
              <w:autoSpaceDE/>
              <w:autoSpaceDN/>
              <w:adjustRightInd/>
              <w:spacing w:line="300" w:lineRule="atLeast"/>
              <w:ind w:left="283" w:right="284"/>
              <w:textAlignment w:val="auto"/>
              <w:rPr>
                <w:rFonts w:ascii="David" w:eastAsia="Calibri" w:hAnsi="David"/>
              </w:rPr>
            </w:pPr>
          </w:p>
          <w:p w:rsidR="003B0E84" w:rsidRPr="003B0E84" w:rsidRDefault="003B0E84" w:rsidP="00284CE9">
            <w:pPr>
              <w:numPr>
                <w:ilvl w:val="0"/>
                <w:numId w:val="302"/>
              </w:numPr>
              <w:tabs>
                <w:tab w:val="clear" w:pos="5760"/>
              </w:tabs>
              <w:overflowPunct/>
              <w:autoSpaceDE/>
              <w:autoSpaceDN/>
              <w:adjustRightInd/>
              <w:spacing w:line="300" w:lineRule="atLeast"/>
              <w:ind w:left="283" w:right="460" w:hanging="283"/>
              <w:textAlignment w:val="auto"/>
              <w:rPr>
                <w:rFonts w:ascii="David" w:eastAsia="Calibri" w:hAnsi="David"/>
                <w:rtl/>
              </w:rPr>
            </w:pPr>
            <w:r w:rsidRPr="003B0E84">
              <w:rPr>
                <w:rFonts w:ascii="David" w:eastAsia="Calibri" w:hAnsi="David" w:hint="cs"/>
                <w:rtl/>
              </w:rPr>
              <w:t>בתוקף תפקידי, הנני מצהיר/ה כי:</w:t>
            </w:r>
          </w:p>
          <w:p w:rsidR="003B0E84" w:rsidRPr="003B0E84" w:rsidRDefault="003B0E84" w:rsidP="003B0E84">
            <w:pPr>
              <w:tabs>
                <w:tab w:val="right" w:pos="9639"/>
              </w:tabs>
              <w:overflowPunct/>
              <w:autoSpaceDE/>
              <w:autoSpaceDN/>
              <w:adjustRightInd/>
              <w:spacing w:line="300" w:lineRule="atLeast"/>
              <w:ind w:left="425" w:hanging="425"/>
              <w:textAlignment w:val="auto"/>
              <w:rPr>
                <w:rFonts w:ascii="David" w:eastAsia="Calibri" w:hAnsi="David"/>
                <w:rtl/>
              </w:rPr>
            </w:pPr>
          </w:p>
          <w:p w:rsidR="003B0E84" w:rsidRPr="003B0E84" w:rsidRDefault="003B0E84" w:rsidP="00284CE9">
            <w:pPr>
              <w:numPr>
                <w:ilvl w:val="0"/>
                <w:numId w:val="33"/>
              </w:numPr>
              <w:tabs>
                <w:tab w:val="left" w:pos="849"/>
              </w:tabs>
              <w:overflowPunct/>
              <w:autoSpaceDE/>
              <w:autoSpaceDN/>
              <w:adjustRightInd/>
              <w:spacing w:after="200" w:line="300" w:lineRule="atLeast"/>
              <w:ind w:left="849" w:hanging="489"/>
              <w:jc w:val="left"/>
              <w:textAlignment w:val="auto"/>
              <w:rPr>
                <w:rFonts w:ascii="David" w:eastAsia="Calibri" w:hAnsi="David"/>
              </w:rPr>
            </w:pPr>
            <w:r w:rsidRPr="003B0E84">
              <w:rPr>
                <w:rFonts w:ascii="David" w:eastAsia="Calibri" w:hAnsi="David" w:hint="cs"/>
                <w:rtl/>
              </w:rPr>
              <w:t xml:space="preserve">קראתי את ההוראות המופיעות במכרז כולל נספח </w:t>
            </w:r>
            <w:r w:rsidR="00284CE9">
              <w:rPr>
                <w:rFonts w:ascii="David" w:eastAsia="Calibri" w:hAnsi="David"/>
              </w:rPr>
              <w:t>4</w:t>
            </w:r>
            <w:r w:rsidRPr="003B0E84">
              <w:rPr>
                <w:rFonts w:ascii="David" w:eastAsia="Calibri" w:hAnsi="David" w:hint="cs"/>
                <w:rtl/>
              </w:rPr>
              <w:t>.</w:t>
            </w:r>
          </w:p>
          <w:p w:rsidR="003B0E84" w:rsidRPr="003B0E84" w:rsidRDefault="003B0E84" w:rsidP="003B0E84">
            <w:pPr>
              <w:numPr>
                <w:ilvl w:val="0"/>
                <w:numId w:val="33"/>
              </w:numPr>
              <w:tabs>
                <w:tab w:val="left" w:pos="849"/>
              </w:tabs>
              <w:overflowPunct/>
              <w:autoSpaceDE/>
              <w:autoSpaceDN/>
              <w:adjustRightInd/>
              <w:spacing w:after="200" w:line="300" w:lineRule="atLeast"/>
              <w:ind w:left="849" w:hanging="489"/>
              <w:jc w:val="left"/>
              <w:textAlignment w:val="auto"/>
              <w:rPr>
                <w:rFonts w:ascii="David" w:eastAsia="Calibri" w:hAnsi="David"/>
                <w:rtl/>
              </w:rPr>
            </w:pPr>
            <w:r w:rsidRPr="003B0E84">
              <w:rPr>
                <w:rFonts w:ascii="David" w:eastAsia="Calibri" w:hAnsi="David" w:hint="cs"/>
                <w:rtl/>
              </w:rPr>
              <w:t>הדרישות המופיעות בהוראות הנ"ל מובנות לי והנני מתחייב להיערך בהתאם ולפעול על פיהם במסגרת מכרז זה.</w:t>
            </w:r>
          </w:p>
          <w:p w:rsidR="003B0E84" w:rsidRPr="003B0E84" w:rsidRDefault="003B0E84" w:rsidP="003B0E84">
            <w:pPr>
              <w:numPr>
                <w:ilvl w:val="0"/>
                <w:numId w:val="33"/>
              </w:numPr>
              <w:tabs>
                <w:tab w:val="left" w:pos="849"/>
              </w:tabs>
              <w:overflowPunct/>
              <w:autoSpaceDE/>
              <w:autoSpaceDN/>
              <w:adjustRightInd/>
              <w:spacing w:after="200" w:line="300" w:lineRule="atLeast"/>
              <w:ind w:left="849" w:hanging="489"/>
              <w:jc w:val="left"/>
              <w:textAlignment w:val="auto"/>
              <w:rPr>
                <w:rFonts w:ascii="David" w:eastAsia="Calibri" w:hAnsi="David"/>
                <w:strike/>
              </w:rPr>
            </w:pPr>
            <w:r w:rsidRPr="003B0E84">
              <w:rPr>
                <w:rFonts w:ascii="David" w:eastAsia="Calibri" w:hAnsi="David" w:hint="cs"/>
                <w:rtl/>
              </w:rPr>
              <w:t>החברה לא הפרה בעבר הוראות הנוגעות לאבטחת מידע.</w:t>
            </w:r>
          </w:p>
          <w:p w:rsidR="003B0E84" w:rsidRPr="003B0E84" w:rsidRDefault="003B0E84" w:rsidP="003A72B5">
            <w:pPr>
              <w:numPr>
                <w:ilvl w:val="0"/>
                <w:numId w:val="302"/>
              </w:numPr>
              <w:tabs>
                <w:tab w:val="clear" w:pos="5760"/>
              </w:tabs>
              <w:overflowPunct/>
              <w:autoSpaceDE/>
              <w:autoSpaceDN/>
              <w:adjustRightInd/>
              <w:spacing w:line="300" w:lineRule="atLeast"/>
              <w:ind w:left="283" w:right="460" w:hanging="283"/>
              <w:textAlignment w:val="auto"/>
              <w:rPr>
                <w:rFonts w:ascii="David" w:hAnsi="David"/>
                <w:i/>
                <w:iCs/>
                <w:sz w:val="28"/>
                <w:szCs w:val="28"/>
                <w:rtl/>
              </w:rPr>
            </w:pPr>
            <w:r w:rsidRPr="003B0E84">
              <w:rPr>
                <w:rFonts w:ascii="David" w:eastAsia="Calibri" w:hAnsi="David" w:hint="cs"/>
                <w:rtl/>
              </w:rPr>
              <w:t xml:space="preserve">הנני מצהיר כי זה שמי, זו חתימתי וכי תוכן הצהרתי אמת </w:t>
            </w:r>
            <w:r w:rsidRPr="003B0E84">
              <w:rPr>
                <w:rFonts w:ascii="David" w:eastAsia="Calibri" w:hAnsi="David" w:hint="eastAsia"/>
                <w:rtl/>
              </w:rPr>
              <w:t>או</w:t>
            </w:r>
            <w:r w:rsidRPr="003B0E84">
              <w:rPr>
                <w:rFonts w:ascii="David" w:eastAsia="Calibri" w:hAnsi="David"/>
                <w:rtl/>
              </w:rPr>
              <w:t xml:space="preserve"> </w:t>
            </w:r>
            <w:r w:rsidRPr="003B0E84">
              <w:rPr>
                <w:rFonts w:ascii="David" w:eastAsia="Calibri" w:hAnsi="David" w:hint="eastAsia"/>
                <w:rtl/>
              </w:rPr>
              <w:t>ככל</w:t>
            </w:r>
            <w:r w:rsidRPr="003B0E84">
              <w:rPr>
                <w:rFonts w:ascii="David" w:eastAsia="Calibri" w:hAnsi="David"/>
                <w:rtl/>
              </w:rPr>
              <w:t xml:space="preserve"> </w:t>
            </w:r>
            <w:r w:rsidRPr="003B0E84">
              <w:rPr>
                <w:rFonts w:ascii="David" w:eastAsia="Calibri" w:hAnsi="David" w:hint="eastAsia"/>
                <w:rtl/>
              </w:rPr>
              <w:t>שאירעו</w:t>
            </w:r>
            <w:r w:rsidRPr="003B0E84">
              <w:rPr>
                <w:rFonts w:ascii="David" w:eastAsia="Calibri" w:hAnsi="David"/>
                <w:rtl/>
              </w:rPr>
              <w:t xml:space="preserve"> </w:t>
            </w:r>
            <w:r w:rsidRPr="003B0E84">
              <w:rPr>
                <w:rFonts w:ascii="David" w:eastAsia="Calibri" w:hAnsi="David" w:hint="eastAsia"/>
                <w:rtl/>
              </w:rPr>
              <w:t>בעבר</w:t>
            </w:r>
            <w:r w:rsidRPr="003B0E84">
              <w:rPr>
                <w:rFonts w:ascii="David" w:eastAsia="Calibri" w:hAnsi="David"/>
              </w:rPr>
              <w:t xml:space="preserve"> </w:t>
            </w:r>
            <w:r w:rsidRPr="003B0E84">
              <w:rPr>
                <w:rFonts w:ascii="David" w:eastAsia="Calibri" w:hAnsi="David" w:hint="eastAsia"/>
                <w:rtl/>
              </w:rPr>
              <w:t>הפרות</w:t>
            </w:r>
            <w:r w:rsidRPr="003B0E84">
              <w:rPr>
                <w:rFonts w:ascii="David" w:eastAsia="Calibri" w:hAnsi="David"/>
                <w:rtl/>
              </w:rPr>
              <w:t xml:space="preserve"> </w:t>
            </w:r>
            <w:r w:rsidRPr="003B0E84">
              <w:rPr>
                <w:rFonts w:ascii="David" w:eastAsia="Calibri" w:hAnsi="David" w:hint="eastAsia"/>
                <w:rtl/>
              </w:rPr>
              <w:t>של</w:t>
            </w:r>
            <w:r w:rsidRPr="003B0E84">
              <w:rPr>
                <w:rFonts w:ascii="David" w:eastAsia="Calibri" w:hAnsi="David"/>
                <w:rtl/>
              </w:rPr>
              <w:t xml:space="preserve"> </w:t>
            </w:r>
            <w:r w:rsidRPr="003B0E84">
              <w:rPr>
                <w:rFonts w:ascii="David" w:eastAsia="Calibri" w:hAnsi="David" w:hint="eastAsia"/>
                <w:rtl/>
              </w:rPr>
              <w:t>הוראות</w:t>
            </w:r>
            <w:r w:rsidRPr="003B0E84">
              <w:rPr>
                <w:rFonts w:ascii="David" w:eastAsia="Calibri" w:hAnsi="David"/>
                <w:rtl/>
              </w:rPr>
              <w:t xml:space="preserve"> </w:t>
            </w:r>
            <w:r w:rsidRPr="003B0E84">
              <w:rPr>
                <w:rFonts w:ascii="David" w:eastAsia="Calibri" w:hAnsi="David" w:hint="eastAsia"/>
                <w:rtl/>
              </w:rPr>
              <w:t>הנוגעות</w:t>
            </w:r>
            <w:r w:rsidRPr="003B0E84">
              <w:rPr>
                <w:rFonts w:ascii="David" w:eastAsia="Calibri" w:hAnsi="David"/>
                <w:rtl/>
              </w:rPr>
              <w:t xml:space="preserve"> </w:t>
            </w:r>
            <w:r w:rsidRPr="003B0E84">
              <w:rPr>
                <w:rFonts w:ascii="David" w:eastAsia="Calibri" w:hAnsi="David" w:hint="eastAsia"/>
                <w:rtl/>
              </w:rPr>
              <w:t>לאבטחת</w:t>
            </w:r>
            <w:r w:rsidRPr="003B0E84">
              <w:rPr>
                <w:rFonts w:ascii="David" w:eastAsia="Calibri" w:hAnsi="David"/>
                <w:rtl/>
              </w:rPr>
              <w:t xml:space="preserve"> </w:t>
            </w:r>
            <w:r w:rsidRPr="003B0E84">
              <w:rPr>
                <w:rFonts w:ascii="David" w:eastAsia="Calibri" w:hAnsi="David" w:hint="eastAsia"/>
                <w:rtl/>
              </w:rPr>
              <w:t>מידע</w:t>
            </w:r>
            <w:r w:rsidRPr="003B0E84">
              <w:rPr>
                <w:rFonts w:ascii="David" w:eastAsia="Calibri" w:hAnsi="David"/>
                <w:rtl/>
              </w:rPr>
              <w:t>,</w:t>
            </w:r>
            <w:r w:rsidRPr="003B0E84">
              <w:rPr>
                <w:rFonts w:ascii="David" w:eastAsia="Calibri" w:hAnsi="David"/>
              </w:rPr>
              <w:t xml:space="preserve"> </w:t>
            </w:r>
            <w:r w:rsidRPr="003B0E84">
              <w:rPr>
                <w:rFonts w:ascii="David" w:eastAsia="Calibri" w:hAnsi="David" w:hint="eastAsia"/>
                <w:rtl/>
              </w:rPr>
              <w:t>הללו</w:t>
            </w:r>
            <w:r w:rsidRPr="003B0E84">
              <w:rPr>
                <w:rFonts w:ascii="David" w:eastAsia="Calibri" w:hAnsi="David"/>
              </w:rPr>
              <w:t xml:space="preserve"> </w:t>
            </w:r>
            <w:r w:rsidRPr="003B0E84">
              <w:rPr>
                <w:rFonts w:ascii="David" w:eastAsia="Calibri" w:hAnsi="David" w:hint="eastAsia"/>
                <w:rtl/>
              </w:rPr>
              <w:t>תוקנו</w:t>
            </w:r>
            <w:r w:rsidRPr="003B0E84">
              <w:rPr>
                <w:rFonts w:ascii="David" w:eastAsia="Calibri" w:hAnsi="David"/>
              </w:rPr>
              <w:t xml:space="preserve"> </w:t>
            </w:r>
            <w:r w:rsidRPr="003B0E84">
              <w:rPr>
                <w:rFonts w:ascii="David" w:eastAsia="Calibri" w:hAnsi="David" w:hint="eastAsia"/>
                <w:rtl/>
              </w:rPr>
              <w:t>עד</w:t>
            </w:r>
            <w:r w:rsidRPr="003B0E84">
              <w:rPr>
                <w:rFonts w:ascii="David" w:eastAsia="Calibri" w:hAnsi="David"/>
              </w:rPr>
              <w:t xml:space="preserve"> </w:t>
            </w:r>
            <w:r w:rsidRPr="003B0E84">
              <w:rPr>
                <w:rFonts w:ascii="David" w:eastAsia="Calibri" w:hAnsi="David" w:hint="eastAsia"/>
                <w:rtl/>
              </w:rPr>
              <w:t>למועד</w:t>
            </w:r>
            <w:r w:rsidRPr="003B0E84">
              <w:rPr>
                <w:rFonts w:ascii="David" w:eastAsia="Calibri" w:hAnsi="David"/>
              </w:rPr>
              <w:t xml:space="preserve"> </w:t>
            </w:r>
            <w:r w:rsidRPr="003B0E84">
              <w:rPr>
                <w:rFonts w:ascii="David" w:eastAsia="Calibri" w:hAnsi="David" w:hint="eastAsia"/>
                <w:rtl/>
              </w:rPr>
              <w:t>הגשת</w:t>
            </w:r>
            <w:r w:rsidRPr="003B0E84">
              <w:rPr>
                <w:rFonts w:ascii="David" w:eastAsia="Calibri" w:hAnsi="David"/>
              </w:rPr>
              <w:t xml:space="preserve"> </w:t>
            </w:r>
            <w:r w:rsidRPr="003B0E84">
              <w:rPr>
                <w:rFonts w:ascii="David" w:eastAsia="Calibri" w:hAnsi="David" w:hint="eastAsia"/>
                <w:rtl/>
              </w:rPr>
              <w:t>ההצעה</w:t>
            </w:r>
            <w:r w:rsidRPr="003B0E84">
              <w:rPr>
                <w:rFonts w:ascii="David" w:hAnsi="David"/>
                <w:i/>
                <w:iCs/>
                <w:sz w:val="28"/>
                <w:szCs w:val="28"/>
                <w:rtl/>
              </w:rPr>
              <w:t>.</w:t>
            </w:r>
          </w:p>
          <w:p w:rsidR="003B0E84" w:rsidRPr="003B0E84" w:rsidRDefault="003B0E84" w:rsidP="003B0E84">
            <w:pPr>
              <w:overflowPunct/>
              <w:autoSpaceDE/>
              <w:autoSpaceDN/>
              <w:adjustRightInd/>
              <w:spacing w:line="300" w:lineRule="atLeast"/>
              <w:ind w:left="425" w:right="5760"/>
              <w:textAlignment w:val="auto"/>
              <w:rPr>
                <w:rFonts w:ascii="David" w:eastAsia="Calibri" w:hAnsi="David"/>
                <w:rtl/>
              </w:rPr>
            </w:pPr>
          </w:p>
          <w:p w:rsidR="003B0E84" w:rsidRPr="003B0E84" w:rsidRDefault="003B0E84" w:rsidP="003B0E84">
            <w:pPr>
              <w:tabs>
                <w:tab w:val="right" w:pos="9639"/>
              </w:tabs>
              <w:overflowPunct/>
              <w:autoSpaceDE/>
              <w:autoSpaceDN/>
              <w:adjustRightInd/>
              <w:spacing w:line="480" w:lineRule="auto"/>
              <w:ind w:left="425" w:hanging="425"/>
              <w:textAlignment w:val="auto"/>
              <w:rPr>
                <w:rFonts w:ascii="David" w:eastAsia="Calibri" w:hAnsi="David"/>
                <w:rtl/>
              </w:rPr>
            </w:pPr>
          </w:p>
          <w:p w:rsidR="003B0E84" w:rsidRPr="003B0E84" w:rsidRDefault="003B0E84" w:rsidP="003B0E84">
            <w:pPr>
              <w:tabs>
                <w:tab w:val="right" w:pos="9639"/>
              </w:tabs>
              <w:overflowPunct/>
              <w:autoSpaceDE/>
              <w:autoSpaceDN/>
              <w:adjustRightInd/>
              <w:spacing w:line="480" w:lineRule="auto"/>
              <w:ind w:hanging="425"/>
              <w:textAlignment w:val="auto"/>
              <w:rPr>
                <w:rFonts w:ascii="David" w:eastAsia="Calibri" w:hAnsi="David"/>
                <w:rtl/>
              </w:rPr>
            </w:pPr>
            <w:r w:rsidRPr="003B0E84">
              <w:rPr>
                <w:rFonts w:ascii="David" w:eastAsia="Calibri"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3"/>
              <w:gridCol w:w="4075"/>
              <w:gridCol w:w="3564"/>
            </w:tblGrid>
            <w:tr w:rsidR="003B0E84" w:rsidRPr="003B0E84" w:rsidTr="003B0E84">
              <w:trPr>
                <w:trHeight w:val="525"/>
              </w:trPr>
              <w:tc>
                <w:tcPr>
                  <w:tcW w:w="1853" w:type="dxa"/>
                </w:tcPr>
                <w:p w:rsidR="003B0E84" w:rsidRPr="003B0E84" w:rsidRDefault="003B0E84" w:rsidP="003B0E84">
                  <w:pPr>
                    <w:overflowPunct/>
                    <w:autoSpaceDE/>
                    <w:autoSpaceDN/>
                    <w:adjustRightInd/>
                    <w:spacing w:line="240" w:lineRule="auto"/>
                    <w:textAlignment w:val="auto"/>
                    <w:rPr>
                      <w:rFonts w:ascii="David" w:hAnsi="David"/>
                      <w:rtl/>
                    </w:rPr>
                  </w:pPr>
                </w:p>
                <w:p w:rsidR="003B0E84" w:rsidRPr="003B0E84" w:rsidRDefault="003B0E84" w:rsidP="003B0E84">
                  <w:pPr>
                    <w:overflowPunct/>
                    <w:autoSpaceDE/>
                    <w:autoSpaceDN/>
                    <w:adjustRightInd/>
                    <w:spacing w:line="240" w:lineRule="auto"/>
                    <w:textAlignment w:val="auto"/>
                    <w:rPr>
                      <w:rFonts w:ascii="David" w:hAnsi="David"/>
                    </w:rPr>
                  </w:pPr>
                </w:p>
              </w:tc>
              <w:tc>
                <w:tcPr>
                  <w:tcW w:w="4075" w:type="dxa"/>
                </w:tcPr>
                <w:p w:rsidR="003B0E84" w:rsidRPr="003B0E84" w:rsidRDefault="003B0E84" w:rsidP="003B0E84">
                  <w:pPr>
                    <w:overflowPunct/>
                    <w:autoSpaceDE/>
                    <w:autoSpaceDN/>
                    <w:adjustRightInd/>
                    <w:spacing w:line="240" w:lineRule="auto"/>
                    <w:textAlignment w:val="auto"/>
                    <w:rPr>
                      <w:rFonts w:ascii="David" w:hAnsi="David"/>
                    </w:rPr>
                  </w:pPr>
                </w:p>
              </w:tc>
              <w:tc>
                <w:tcPr>
                  <w:tcW w:w="3564" w:type="dxa"/>
                </w:tcPr>
                <w:p w:rsidR="003B0E84" w:rsidRPr="003B0E84" w:rsidRDefault="003B0E84" w:rsidP="003B0E84">
                  <w:pPr>
                    <w:overflowPunct/>
                    <w:autoSpaceDE/>
                    <w:autoSpaceDN/>
                    <w:adjustRightInd/>
                    <w:spacing w:line="240" w:lineRule="auto"/>
                    <w:textAlignment w:val="auto"/>
                    <w:rPr>
                      <w:rFonts w:ascii="David" w:hAnsi="David"/>
                    </w:rPr>
                  </w:pPr>
                </w:p>
              </w:tc>
            </w:tr>
            <w:tr w:rsidR="003B0E84" w:rsidRPr="003B0E84" w:rsidTr="003B0E84">
              <w:trPr>
                <w:trHeight w:val="525"/>
              </w:trPr>
              <w:tc>
                <w:tcPr>
                  <w:tcW w:w="1853" w:type="dxa"/>
                  <w:shd w:val="clear" w:color="auto" w:fill="DBE5F1"/>
                  <w:vAlign w:val="center"/>
                </w:tcPr>
                <w:p w:rsidR="003B0E84" w:rsidRPr="003B0E84" w:rsidRDefault="003B0E84" w:rsidP="003B0E84">
                  <w:pPr>
                    <w:overflowPunct/>
                    <w:autoSpaceDE/>
                    <w:autoSpaceDN/>
                    <w:adjustRightInd/>
                    <w:spacing w:line="240" w:lineRule="auto"/>
                    <w:jc w:val="center"/>
                    <w:textAlignment w:val="auto"/>
                    <w:rPr>
                      <w:rFonts w:ascii="David" w:hAnsi="David"/>
                    </w:rPr>
                  </w:pPr>
                  <w:r w:rsidRPr="003B0E84">
                    <w:rPr>
                      <w:rFonts w:ascii="David" w:hAnsi="David" w:hint="cs"/>
                      <w:rtl/>
                    </w:rPr>
                    <w:t>תאריך</w:t>
                  </w:r>
                </w:p>
              </w:tc>
              <w:tc>
                <w:tcPr>
                  <w:tcW w:w="4075" w:type="dxa"/>
                  <w:shd w:val="clear" w:color="auto" w:fill="DBE5F1"/>
                  <w:vAlign w:val="center"/>
                </w:tcPr>
                <w:p w:rsidR="003B0E84" w:rsidRPr="003B0E84" w:rsidRDefault="003B0E84" w:rsidP="003B0E84">
                  <w:pPr>
                    <w:overflowPunct/>
                    <w:autoSpaceDE/>
                    <w:autoSpaceDN/>
                    <w:adjustRightInd/>
                    <w:spacing w:line="240" w:lineRule="auto"/>
                    <w:jc w:val="center"/>
                    <w:textAlignment w:val="auto"/>
                    <w:rPr>
                      <w:rFonts w:ascii="David" w:hAnsi="David"/>
                    </w:rPr>
                  </w:pPr>
                  <w:r w:rsidRPr="003B0E84">
                    <w:rPr>
                      <w:rFonts w:ascii="David" w:hAnsi="David" w:hint="cs"/>
                      <w:rtl/>
                    </w:rPr>
                    <w:t xml:space="preserve">שם מלא של מנהל הכללי </w:t>
                  </w:r>
                  <w:r w:rsidRPr="003B0E84">
                    <w:rPr>
                      <w:rFonts w:ascii="David" w:hAnsi="David"/>
                      <w:rtl/>
                    </w:rPr>
                    <w:br/>
                  </w:r>
                  <w:r w:rsidRPr="003B0E84">
                    <w:rPr>
                      <w:rFonts w:ascii="David" w:hAnsi="David" w:hint="cs"/>
                      <w:rtl/>
                    </w:rPr>
                    <w:t>של המציע</w:t>
                  </w:r>
                </w:p>
              </w:tc>
              <w:tc>
                <w:tcPr>
                  <w:tcW w:w="3564" w:type="dxa"/>
                  <w:shd w:val="clear" w:color="auto" w:fill="DBE5F1"/>
                  <w:vAlign w:val="center"/>
                </w:tcPr>
                <w:p w:rsidR="003B0E84" w:rsidRPr="003B0E84" w:rsidRDefault="003B0E84" w:rsidP="003B0E84">
                  <w:pPr>
                    <w:overflowPunct/>
                    <w:autoSpaceDE/>
                    <w:autoSpaceDN/>
                    <w:adjustRightInd/>
                    <w:spacing w:line="240" w:lineRule="auto"/>
                    <w:jc w:val="center"/>
                    <w:textAlignment w:val="auto"/>
                    <w:rPr>
                      <w:rFonts w:ascii="David" w:hAnsi="David"/>
                      <w:rtl/>
                    </w:rPr>
                  </w:pPr>
                  <w:r w:rsidRPr="003B0E84">
                    <w:rPr>
                      <w:rFonts w:ascii="David" w:hAnsi="David" w:hint="cs"/>
                      <w:rtl/>
                    </w:rPr>
                    <w:t>חתימה של מנהל הכללי</w:t>
                  </w:r>
                </w:p>
                <w:p w:rsidR="003B0E84" w:rsidRPr="003B0E84" w:rsidRDefault="003B0E84" w:rsidP="003B0E84">
                  <w:pPr>
                    <w:overflowPunct/>
                    <w:autoSpaceDE/>
                    <w:autoSpaceDN/>
                    <w:adjustRightInd/>
                    <w:spacing w:line="240" w:lineRule="auto"/>
                    <w:jc w:val="center"/>
                    <w:textAlignment w:val="auto"/>
                    <w:rPr>
                      <w:rFonts w:ascii="David" w:hAnsi="David"/>
                    </w:rPr>
                  </w:pPr>
                  <w:r w:rsidRPr="003B0E84">
                    <w:rPr>
                      <w:rFonts w:ascii="David" w:hAnsi="David" w:hint="cs"/>
                      <w:rtl/>
                    </w:rPr>
                    <w:t>וחותמת של המציע</w:t>
                  </w:r>
                </w:p>
              </w:tc>
            </w:tr>
          </w:tbl>
          <w:p w:rsidR="003B0E84" w:rsidRPr="003B0E84" w:rsidRDefault="003B0E84" w:rsidP="003B0E84">
            <w:pPr>
              <w:overflowPunct/>
              <w:autoSpaceDE/>
              <w:autoSpaceDN/>
              <w:adjustRightInd/>
              <w:spacing w:line="300" w:lineRule="exact"/>
              <w:ind w:left="46"/>
              <w:textAlignment w:val="auto"/>
              <w:rPr>
                <w:rFonts w:ascii="David" w:eastAsia="Calibri" w:hAnsi="David"/>
                <w:rtl/>
              </w:rPr>
            </w:pPr>
          </w:p>
          <w:p w:rsidR="003B0E84" w:rsidRPr="003B0E84" w:rsidRDefault="003B0E84" w:rsidP="003B0E84">
            <w:pPr>
              <w:tabs>
                <w:tab w:val="right" w:pos="9355"/>
              </w:tabs>
              <w:overflowPunct/>
              <w:autoSpaceDE/>
              <w:autoSpaceDN/>
              <w:adjustRightInd/>
              <w:ind w:right="318"/>
              <w:textAlignment w:val="auto"/>
              <w:rPr>
                <w:rFonts w:ascii="David" w:eastAsia="Calibri" w:hAnsi="David"/>
              </w:rPr>
            </w:pPr>
            <w:r w:rsidRPr="003B0E84">
              <w:rPr>
                <w:rFonts w:ascii="David" w:eastAsia="Calibri" w:hAnsi="David" w:hint="cs"/>
                <w:rtl/>
              </w:rPr>
              <w:t xml:space="preserve">אני החתום/מה מטה, עורך/כת דין __________________, מאשרת/ת בזה כי ביום _____________ הופיע/ה בפני </w:t>
            </w:r>
            <w:r w:rsidRPr="003B0E84">
              <w:rPr>
                <w:rFonts w:ascii="David" w:eastAsia="Calibri" w:hAnsi="David"/>
                <w:rtl/>
              </w:rPr>
              <w:t xml:space="preserve">מר/גב' ___________________ </w:t>
            </w:r>
            <w:proofErr w:type="spellStart"/>
            <w:r w:rsidRPr="003B0E84">
              <w:rPr>
                <w:rFonts w:ascii="David" w:eastAsia="Calibri" w:hAnsi="David"/>
                <w:rtl/>
              </w:rPr>
              <w:t>שזהיתיו</w:t>
            </w:r>
            <w:proofErr w:type="spellEnd"/>
            <w:r w:rsidRPr="003B0E84">
              <w:rPr>
                <w:rFonts w:ascii="David" w:eastAsia="Calibri" w:hAnsi="David"/>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rsidR="003B0E84" w:rsidRPr="003B0E84" w:rsidRDefault="003B0E84" w:rsidP="003B0E84">
            <w:pPr>
              <w:overflowPunct/>
              <w:autoSpaceDE/>
              <w:autoSpaceDN/>
              <w:adjustRightInd/>
              <w:spacing w:line="300" w:lineRule="exact"/>
              <w:ind w:left="46"/>
              <w:textAlignment w:val="auto"/>
              <w:rPr>
                <w:rFonts w:ascii="David" w:eastAsia="Calibri"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1"/>
              <w:gridCol w:w="3906"/>
              <w:gridCol w:w="3485"/>
            </w:tblGrid>
            <w:tr w:rsidR="003B0E84" w:rsidRPr="003B0E84" w:rsidTr="003B0E84">
              <w:trPr>
                <w:trHeight w:val="416"/>
              </w:trPr>
              <w:tc>
                <w:tcPr>
                  <w:tcW w:w="2101" w:type="dxa"/>
                </w:tcPr>
                <w:p w:rsidR="003B0E84" w:rsidRPr="003B0E84" w:rsidRDefault="003B0E84" w:rsidP="003B0E84">
                  <w:pPr>
                    <w:overflowPunct/>
                    <w:autoSpaceDE/>
                    <w:autoSpaceDN/>
                    <w:adjustRightInd/>
                    <w:spacing w:line="240" w:lineRule="auto"/>
                    <w:textAlignment w:val="auto"/>
                    <w:rPr>
                      <w:rFonts w:ascii="David" w:hAnsi="David"/>
                      <w:rtl/>
                    </w:rPr>
                  </w:pPr>
                </w:p>
                <w:p w:rsidR="003B0E84" w:rsidRPr="003B0E84" w:rsidRDefault="003B0E84" w:rsidP="003B0E84">
                  <w:pPr>
                    <w:overflowPunct/>
                    <w:autoSpaceDE/>
                    <w:autoSpaceDN/>
                    <w:adjustRightInd/>
                    <w:spacing w:line="240" w:lineRule="auto"/>
                    <w:textAlignment w:val="auto"/>
                    <w:rPr>
                      <w:rFonts w:ascii="David" w:hAnsi="David"/>
                    </w:rPr>
                  </w:pPr>
                </w:p>
              </w:tc>
              <w:tc>
                <w:tcPr>
                  <w:tcW w:w="3906" w:type="dxa"/>
                </w:tcPr>
                <w:p w:rsidR="003B0E84" w:rsidRPr="003B0E84" w:rsidRDefault="003B0E84" w:rsidP="003B0E84">
                  <w:pPr>
                    <w:overflowPunct/>
                    <w:autoSpaceDE/>
                    <w:autoSpaceDN/>
                    <w:adjustRightInd/>
                    <w:spacing w:line="240" w:lineRule="auto"/>
                    <w:textAlignment w:val="auto"/>
                    <w:rPr>
                      <w:rFonts w:ascii="David" w:hAnsi="David"/>
                    </w:rPr>
                  </w:pPr>
                </w:p>
              </w:tc>
              <w:tc>
                <w:tcPr>
                  <w:tcW w:w="3485" w:type="dxa"/>
                </w:tcPr>
                <w:p w:rsidR="003B0E84" w:rsidRPr="003B0E84" w:rsidRDefault="003B0E84" w:rsidP="003B0E84">
                  <w:pPr>
                    <w:overflowPunct/>
                    <w:autoSpaceDE/>
                    <w:autoSpaceDN/>
                    <w:adjustRightInd/>
                    <w:spacing w:line="240" w:lineRule="auto"/>
                    <w:textAlignment w:val="auto"/>
                    <w:rPr>
                      <w:rFonts w:ascii="David" w:hAnsi="David"/>
                    </w:rPr>
                  </w:pPr>
                </w:p>
              </w:tc>
            </w:tr>
            <w:tr w:rsidR="003B0E84" w:rsidRPr="003B0E84" w:rsidTr="003B0E84">
              <w:trPr>
                <w:trHeight w:val="325"/>
              </w:trPr>
              <w:tc>
                <w:tcPr>
                  <w:tcW w:w="2101" w:type="dxa"/>
                  <w:shd w:val="clear" w:color="auto" w:fill="DBE5F1"/>
                  <w:vAlign w:val="center"/>
                </w:tcPr>
                <w:p w:rsidR="003B0E84" w:rsidRPr="003B0E84" w:rsidRDefault="003B0E84" w:rsidP="003B0E84">
                  <w:pPr>
                    <w:overflowPunct/>
                    <w:autoSpaceDE/>
                    <w:autoSpaceDN/>
                    <w:adjustRightInd/>
                    <w:spacing w:line="240" w:lineRule="auto"/>
                    <w:jc w:val="center"/>
                    <w:textAlignment w:val="auto"/>
                    <w:rPr>
                      <w:rFonts w:ascii="David" w:hAnsi="David"/>
                    </w:rPr>
                  </w:pPr>
                  <w:r w:rsidRPr="003B0E84">
                    <w:rPr>
                      <w:rFonts w:ascii="David" w:hAnsi="David" w:hint="cs"/>
                      <w:rtl/>
                    </w:rPr>
                    <w:t>תאריך</w:t>
                  </w:r>
                </w:p>
              </w:tc>
              <w:tc>
                <w:tcPr>
                  <w:tcW w:w="3906" w:type="dxa"/>
                  <w:shd w:val="clear" w:color="auto" w:fill="DBE5F1"/>
                  <w:vAlign w:val="center"/>
                </w:tcPr>
                <w:p w:rsidR="003B0E84" w:rsidRPr="003B0E84" w:rsidRDefault="003B0E84" w:rsidP="003B0E84">
                  <w:pPr>
                    <w:overflowPunct/>
                    <w:autoSpaceDE/>
                    <w:autoSpaceDN/>
                    <w:adjustRightInd/>
                    <w:spacing w:line="240" w:lineRule="auto"/>
                    <w:jc w:val="center"/>
                    <w:textAlignment w:val="auto"/>
                    <w:rPr>
                      <w:rFonts w:ascii="David" w:hAnsi="David"/>
                    </w:rPr>
                  </w:pPr>
                  <w:r w:rsidRPr="003B0E84">
                    <w:rPr>
                      <w:rFonts w:ascii="David" w:hAnsi="David" w:hint="cs"/>
                      <w:rtl/>
                    </w:rPr>
                    <w:t xml:space="preserve">שם מלא של עו"ד, </w:t>
                  </w:r>
                  <w:proofErr w:type="spellStart"/>
                  <w:r w:rsidRPr="003B0E84">
                    <w:rPr>
                      <w:rFonts w:ascii="David" w:hAnsi="David" w:hint="cs"/>
                      <w:rtl/>
                    </w:rPr>
                    <w:t>מ.ר</w:t>
                  </w:r>
                  <w:proofErr w:type="spellEnd"/>
                  <w:r w:rsidRPr="003B0E84">
                    <w:rPr>
                      <w:rFonts w:ascii="David" w:hAnsi="David" w:hint="cs"/>
                      <w:rtl/>
                    </w:rPr>
                    <w:t>.</w:t>
                  </w:r>
                </w:p>
              </w:tc>
              <w:tc>
                <w:tcPr>
                  <w:tcW w:w="3485" w:type="dxa"/>
                  <w:shd w:val="clear" w:color="auto" w:fill="DBE5F1"/>
                  <w:vAlign w:val="center"/>
                </w:tcPr>
                <w:p w:rsidR="003B0E84" w:rsidRPr="003B0E84" w:rsidRDefault="003B0E84" w:rsidP="003B0E84">
                  <w:pPr>
                    <w:overflowPunct/>
                    <w:autoSpaceDE/>
                    <w:autoSpaceDN/>
                    <w:adjustRightInd/>
                    <w:spacing w:line="240" w:lineRule="auto"/>
                    <w:jc w:val="center"/>
                    <w:textAlignment w:val="auto"/>
                    <w:rPr>
                      <w:rFonts w:ascii="David" w:hAnsi="David"/>
                    </w:rPr>
                  </w:pPr>
                  <w:r w:rsidRPr="003B0E84">
                    <w:rPr>
                      <w:rFonts w:ascii="David" w:hAnsi="David" w:hint="cs"/>
                      <w:rtl/>
                    </w:rPr>
                    <w:t>חתימה וחותמת</w:t>
                  </w:r>
                </w:p>
              </w:tc>
            </w:tr>
          </w:tbl>
          <w:p w:rsidR="003B0E84" w:rsidRPr="003B0E84" w:rsidRDefault="003B0E84" w:rsidP="003B0E84">
            <w:pPr>
              <w:overflowPunct/>
              <w:autoSpaceDE/>
              <w:autoSpaceDN/>
              <w:adjustRightInd/>
              <w:spacing w:line="300" w:lineRule="exact"/>
              <w:textAlignment w:val="auto"/>
              <w:rPr>
                <w:rFonts w:ascii="Calibri" w:eastAsia="Calibri" w:hAnsi="Calibri"/>
                <w:b/>
                <w:bCs/>
                <w:color w:val="000000"/>
                <w:sz w:val="22"/>
                <w:szCs w:val="22"/>
                <w:u w:val="single"/>
                <w:rtl/>
              </w:rPr>
            </w:pPr>
          </w:p>
        </w:tc>
      </w:tr>
    </w:tbl>
    <w:p w:rsidR="003B0E84" w:rsidRPr="003B0E84" w:rsidRDefault="003B0E84" w:rsidP="003B0E84">
      <w:pPr>
        <w:overflowPunct/>
        <w:autoSpaceDE/>
        <w:autoSpaceDN/>
        <w:adjustRightInd/>
        <w:spacing w:line="300" w:lineRule="exact"/>
        <w:textAlignment w:val="auto"/>
        <w:rPr>
          <w:b/>
          <w:bCs/>
          <w:color w:val="000000"/>
          <w:u w:val="single"/>
          <w:rtl/>
        </w:rPr>
      </w:pPr>
    </w:p>
    <w:p w:rsidR="003B0E84" w:rsidRPr="003B0E84" w:rsidRDefault="003B0E84" w:rsidP="003B0E84">
      <w:pPr>
        <w:overflowPunct/>
        <w:autoSpaceDE/>
        <w:autoSpaceDN/>
        <w:adjustRightInd/>
        <w:spacing w:line="300" w:lineRule="exact"/>
        <w:textAlignment w:val="auto"/>
        <w:rPr>
          <w:b/>
          <w:bCs/>
          <w:color w:val="000000"/>
          <w:u w:val="single"/>
          <w:rtl/>
        </w:rPr>
      </w:pPr>
    </w:p>
    <w:p w:rsidR="003B0E84" w:rsidRPr="003B0E84" w:rsidRDefault="003B0E84" w:rsidP="003B0E84">
      <w:pPr>
        <w:overflowPunct/>
        <w:autoSpaceDE/>
        <w:autoSpaceDN/>
        <w:adjustRightInd/>
        <w:spacing w:line="300" w:lineRule="exact"/>
        <w:textAlignment w:val="auto"/>
        <w:rPr>
          <w:b/>
          <w:bCs/>
          <w:color w:val="000000"/>
          <w:u w:val="single"/>
          <w:rtl/>
        </w:rPr>
      </w:pPr>
    </w:p>
    <w:p w:rsidR="003B0E84" w:rsidRPr="003B0E84" w:rsidRDefault="003B0E84" w:rsidP="003B0E84">
      <w:pPr>
        <w:overflowPunct/>
        <w:autoSpaceDE/>
        <w:autoSpaceDN/>
        <w:adjustRightInd/>
        <w:spacing w:line="300" w:lineRule="exact"/>
        <w:textAlignment w:val="auto"/>
        <w:rPr>
          <w:b/>
          <w:bCs/>
          <w:color w:val="000000"/>
          <w:u w:val="single"/>
          <w:rtl/>
        </w:rPr>
      </w:pPr>
    </w:p>
    <w:p w:rsidR="003B0E84" w:rsidRPr="003B0E84" w:rsidRDefault="003B0E84" w:rsidP="003B0E84">
      <w:pPr>
        <w:overflowPunct/>
        <w:autoSpaceDE/>
        <w:autoSpaceDN/>
        <w:adjustRightInd/>
        <w:spacing w:line="300" w:lineRule="exact"/>
        <w:textAlignment w:val="auto"/>
        <w:rPr>
          <w:b/>
          <w:bCs/>
          <w:color w:val="000000"/>
          <w:u w:val="single"/>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3B0E84" w:rsidRPr="003B0E84" w:rsidTr="003B0E84">
        <w:trPr>
          <w:trHeight w:val="416"/>
        </w:trPr>
        <w:tc>
          <w:tcPr>
            <w:tcW w:w="9889" w:type="dxa"/>
            <w:shd w:val="clear" w:color="auto" w:fill="DBE5F1"/>
            <w:vAlign w:val="center"/>
          </w:tcPr>
          <w:p w:rsidR="003B0E84" w:rsidRPr="003B0E84" w:rsidRDefault="003B0E84" w:rsidP="003B0E84">
            <w:pPr>
              <w:overflowPunct/>
              <w:autoSpaceDE/>
              <w:autoSpaceDN/>
              <w:adjustRightInd/>
              <w:spacing w:line="240" w:lineRule="auto"/>
              <w:jc w:val="center"/>
              <w:textAlignment w:val="auto"/>
              <w:rPr>
                <w:rFonts w:ascii="David" w:eastAsia="Calibri" w:hAnsi="David"/>
                <w:b/>
                <w:bCs/>
                <w:sz w:val="28"/>
                <w:szCs w:val="28"/>
                <w:rtl/>
              </w:rPr>
            </w:pPr>
            <w:r w:rsidRPr="003B0E84">
              <w:rPr>
                <w:rFonts w:ascii="David" w:eastAsia="Calibri" w:hAnsi="David"/>
                <w:b/>
                <w:bCs/>
                <w:sz w:val="28"/>
                <w:szCs w:val="28"/>
                <w:rtl/>
              </w:rPr>
              <w:lastRenderedPageBreak/>
              <w:t>נספח הצהרת סודיות</w:t>
            </w:r>
          </w:p>
        </w:tc>
      </w:tr>
      <w:tr w:rsidR="003B0E84" w:rsidRPr="003B0E84" w:rsidTr="003B0E84">
        <w:tc>
          <w:tcPr>
            <w:tcW w:w="9889" w:type="dxa"/>
            <w:shd w:val="clear" w:color="auto" w:fill="auto"/>
          </w:tcPr>
          <w:p w:rsidR="003B0E84" w:rsidRPr="003B0E84" w:rsidRDefault="003B0E84" w:rsidP="003B0E84">
            <w:pPr>
              <w:overflowPunct/>
              <w:autoSpaceDE/>
              <w:autoSpaceDN/>
              <w:adjustRightInd/>
              <w:spacing w:line="240" w:lineRule="auto"/>
              <w:jc w:val="left"/>
              <w:textAlignment w:val="auto"/>
              <w:rPr>
                <w:rFonts w:ascii="David" w:eastAsia="Calibri" w:hAnsi="David"/>
                <w:b/>
                <w:bCs/>
                <w:sz w:val="22"/>
                <w:szCs w:val="22"/>
                <w:rtl/>
              </w:rPr>
            </w:pPr>
          </w:p>
          <w:p w:rsidR="003B0E84" w:rsidRPr="003B0E84" w:rsidRDefault="003B0E84" w:rsidP="003B0E84">
            <w:pPr>
              <w:jc w:val="center"/>
              <w:rPr>
                <w:rFonts w:ascii="David" w:hAnsi="David"/>
                <w:b/>
                <w:bCs/>
                <w:u w:val="single"/>
                <w:rtl/>
              </w:rPr>
            </w:pPr>
            <w:r w:rsidRPr="003B0E84">
              <w:rPr>
                <w:rFonts w:ascii="David" w:hAnsi="David"/>
                <w:b/>
                <w:bCs/>
                <w:u w:val="single"/>
                <w:rtl/>
              </w:rPr>
              <w:t xml:space="preserve">הצהרה וכתב התחייבות בדבר שמירה על סודיות וקיום הוראות חוק הגנת הפרטיות </w:t>
            </w:r>
          </w:p>
          <w:p w:rsidR="003B0E84" w:rsidRPr="003B0E84" w:rsidRDefault="003B0E84" w:rsidP="003B0E84">
            <w:pPr>
              <w:jc w:val="center"/>
              <w:rPr>
                <w:rFonts w:ascii="David" w:hAnsi="David"/>
                <w:b/>
                <w:bCs/>
                <w:u w:val="single"/>
                <w:rtl/>
              </w:rPr>
            </w:pPr>
          </w:p>
          <w:p w:rsidR="003B0E84" w:rsidRPr="003B0E84" w:rsidRDefault="003B0E84" w:rsidP="003B0E84">
            <w:pPr>
              <w:spacing w:line="276" w:lineRule="auto"/>
              <w:rPr>
                <w:rFonts w:ascii="David" w:hAnsi="David"/>
                <w:rtl/>
              </w:rPr>
            </w:pPr>
            <w:r w:rsidRPr="003B0E84">
              <w:rPr>
                <w:rFonts w:ascii="David" w:hAnsi="David"/>
                <w:rtl/>
              </w:rPr>
              <w:t xml:space="preserve">אל: </w:t>
            </w:r>
            <w:r w:rsidRPr="003B0E84">
              <w:rPr>
                <w:rFonts w:ascii="David" w:hAnsi="David" w:hint="cs"/>
                <w:rtl/>
              </w:rPr>
              <w:t>חטיבת אבטחת מידע וסייבר</w:t>
            </w:r>
            <w:r w:rsidRPr="003B0E84">
              <w:rPr>
                <w:rFonts w:ascii="David" w:hAnsi="David"/>
                <w:rtl/>
              </w:rPr>
              <w:t xml:space="preserve"> / משרד החינוך</w:t>
            </w:r>
          </w:p>
          <w:p w:rsidR="003B0E84" w:rsidRPr="003B0E84" w:rsidRDefault="003B0E84" w:rsidP="003B0E84">
            <w:pPr>
              <w:spacing w:line="276" w:lineRule="auto"/>
              <w:rPr>
                <w:rFonts w:ascii="David" w:hAnsi="David"/>
                <w:rtl/>
              </w:rPr>
            </w:pPr>
            <w:r w:rsidRPr="003B0E84">
              <w:rPr>
                <w:rFonts w:ascii="David" w:hAnsi="David"/>
                <w:rtl/>
              </w:rPr>
              <w:t>מאת:</w:t>
            </w:r>
            <w:r w:rsidRPr="003B0E84">
              <w:rPr>
                <w:rFonts w:ascii="David" w:hAnsi="David" w:hint="cs"/>
                <w:rtl/>
              </w:rPr>
              <w:t>______________________________</w:t>
            </w:r>
            <w:r w:rsidRPr="003B0E84">
              <w:rPr>
                <w:rFonts w:ascii="David" w:hAnsi="David"/>
                <w:rtl/>
              </w:rPr>
              <w:tab/>
            </w:r>
          </w:p>
          <w:tbl>
            <w:tblPr>
              <w:bidiVisual/>
              <w:tblW w:w="0" w:type="auto"/>
              <w:tblLook w:val="04A0" w:firstRow="1" w:lastRow="0" w:firstColumn="1" w:lastColumn="0" w:noHBand="0" w:noVBand="1"/>
            </w:tblPr>
            <w:tblGrid>
              <w:gridCol w:w="4049"/>
              <w:gridCol w:w="4247"/>
            </w:tblGrid>
            <w:tr w:rsidR="003B0E84" w:rsidRPr="003B0E84" w:rsidTr="003B0E84">
              <w:tc>
                <w:tcPr>
                  <w:tcW w:w="4049" w:type="dxa"/>
                  <w:shd w:val="clear" w:color="auto" w:fill="auto"/>
                </w:tcPr>
                <w:p w:rsidR="003B0E84" w:rsidRPr="003B0E84" w:rsidRDefault="003B0E84" w:rsidP="003B0E84">
                  <w:pPr>
                    <w:spacing w:line="276" w:lineRule="auto"/>
                    <w:rPr>
                      <w:rFonts w:ascii="David" w:hAnsi="David"/>
                      <w:rtl/>
                    </w:rPr>
                  </w:pPr>
                  <w:r w:rsidRPr="003B0E84">
                    <w:rPr>
                      <w:rFonts w:ascii="David" w:hAnsi="David"/>
                      <w:rtl/>
                    </w:rPr>
                    <w:t>שם מלא ______________________</w:t>
                  </w:r>
                </w:p>
              </w:tc>
              <w:tc>
                <w:tcPr>
                  <w:tcW w:w="4247" w:type="dxa"/>
                  <w:shd w:val="clear" w:color="auto" w:fill="auto"/>
                </w:tcPr>
                <w:p w:rsidR="003B0E84" w:rsidRPr="003B0E84" w:rsidRDefault="003B0E84" w:rsidP="003B0E84">
                  <w:pPr>
                    <w:spacing w:line="276" w:lineRule="auto"/>
                    <w:rPr>
                      <w:rFonts w:ascii="David" w:hAnsi="David"/>
                      <w:rtl/>
                    </w:rPr>
                  </w:pPr>
                  <w:r w:rsidRPr="003B0E84">
                    <w:rPr>
                      <w:rFonts w:ascii="David" w:hAnsi="David"/>
                      <w:rtl/>
                    </w:rPr>
                    <w:t>מספר זהות______________________</w:t>
                  </w:r>
                </w:p>
              </w:tc>
            </w:tr>
            <w:tr w:rsidR="003B0E84" w:rsidRPr="003B0E84" w:rsidTr="003B0E84">
              <w:tc>
                <w:tcPr>
                  <w:tcW w:w="4049" w:type="dxa"/>
                  <w:shd w:val="clear" w:color="auto" w:fill="auto"/>
                </w:tcPr>
                <w:p w:rsidR="003B0E84" w:rsidRPr="003B0E84" w:rsidRDefault="003B0E84" w:rsidP="003B0E84">
                  <w:pPr>
                    <w:spacing w:line="276" w:lineRule="auto"/>
                    <w:rPr>
                      <w:rFonts w:ascii="David" w:hAnsi="David"/>
                      <w:rtl/>
                    </w:rPr>
                  </w:pPr>
                  <w:r w:rsidRPr="003B0E84">
                    <w:rPr>
                      <w:rFonts w:ascii="David" w:hAnsi="David"/>
                      <w:rtl/>
                    </w:rPr>
                    <w:t>נייד ______________________</w:t>
                  </w:r>
                </w:p>
              </w:tc>
              <w:tc>
                <w:tcPr>
                  <w:tcW w:w="4247" w:type="dxa"/>
                  <w:shd w:val="clear" w:color="auto" w:fill="auto"/>
                </w:tcPr>
                <w:p w:rsidR="003B0E84" w:rsidRPr="003B0E84" w:rsidRDefault="003B0E84" w:rsidP="003B0E84">
                  <w:pPr>
                    <w:spacing w:line="276" w:lineRule="auto"/>
                    <w:rPr>
                      <w:rFonts w:ascii="David" w:hAnsi="David"/>
                      <w:rtl/>
                    </w:rPr>
                  </w:pPr>
                  <w:r w:rsidRPr="003B0E84">
                    <w:rPr>
                      <w:rFonts w:ascii="David" w:hAnsi="David"/>
                      <w:rtl/>
                    </w:rPr>
                    <w:t xml:space="preserve">כתובת </w:t>
                  </w:r>
                  <w:r w:rsidRPr="003B0E84">
                    <w:rPr>
                      <w:rFonts w:ascii="David" w:hAnsi="David" w:hint="cs"/>
                      <w:rtl/>
                    </w:rPr>
                    <w:t>________</w:t>
                  </w:r>
                  <w:r w:rsidRPr="003B0E84">
                    <w:rPr>
                      <w:rFonts w:ascii="David" w:hAnsi="David"/>
                      <w:rtl/>
                    </w:rPr>
                    <w:t>_________________</w:t>
                  </w:r>
                </w:p>
              </w:tc>
            </w:tr>
          </w:tbl>
          <w:p w:rsidR="003B0E84" w:rsidRPr="003B0E84" w:rsidRDefault="003B0E84" w:rsidP="003B0E84">
            <w:pPr>
              <w:spacing w:line="276" w:lineRule="auto"/>
              <w:rPr>
                <w:rFonts w:ascii="David" w:hAnsi="David"/>
                <w:rtl/>
              </w:rPr>
            </w:pPr>
          </w:p>
          <w:p w:rsidR="003A72B5" w:rsidRPr="003A72B5" w:rsidRDefault="003A72B5" w:rsidP="003A72B5">
            <w:pPr>
              <w:overflowPunct/>
              <w:autoSpaceDE/>
              <w:autoSpaceDN/>
              <w:adjustRightInd/>
              <w:spacing w:line="276" w:lineRule="auto"/>
              <w:textAlignment w:val="auto"/>
              <w:rPr>
                <w:rFonts w:ascii="David" w:hAnsi="David"/>
                <w:rtl/>
              </w:rPr>
            </w:pPr>
            <w:r w:rsidRPr="003A72B5">
              <w:rPr>
                <w:rFonts w:ascii="David" w:hAnsi="David"/>
                <w:rtl/>
              </w:rPr>
              <w:t>אני, הח"מ מצהיר ומתחייב בזאת כלפי משרד החינוך כדלהלן</w:t>
            </w:r>
            <w:r w:rsidRPr="003A72B5">
              <w:rPr>
                <w:rFonts w:ascii="David" w:hAnsi="David"/>
              </w:rPr>
              <w:t xml:space="preserve">: </w:t>
            </w:r>
          </w:p>
          <w:p w:rsidR="003A72B5" w:rsidRPr="003A72B5" w:rsidRDefault="003A72B5" w:rsidP="003A72B5">
            <w:pPr>
              <w:overflowPunct/>
              <w:autoSpaceDE/>
              <w:autoSpaceDN/>
              <w:adjustRightInd/>
              <w:spacing w:line="276" w:lineRule="auto"/>
              <w:textAlignment w:val="auto"/>
              <w:rPr>
                <w:rFonts w:ascii="David" w:hAnsi="David"/>
                <w:rtl/>
              </w:rPr>
            </w:pPr>
            <w:r w:rsidRPr="003A72B5">
              <w:rPr>
                <w:rFonts w:ascii="David" w:hAnsi="David"/>
                <w:b/>
                <w:bCs/>
                <w:rtl/>
              </w:rPr>
              <w:t>הואיל</w:t>
            </w:r>
            <w:r w:rsidRPr="003A72B5">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rsidR="003A72B5" w:rsidRPr="003A72B5" w:rsidRDefault="003A72B5" w:rsidP="003A72B5">
            <w:pPr>
              <w:overflowPunct/>
              <w:autoSpaceDE/>
              <w:autoSpaceDN/>
              <w:adjustRightInd/>
              <w:spacing w:line="276" w:lineRule="auto"/>
              <w:textAlignment w:val="auto"/>
              <w:rPr>
                <w:rFonts w:ascii="David" w:hAnsi="David"/>
                <w:rtl/>
              </w:rPr>
            </w:pPr>
            <w:r w:rsidRPr="003A72B5">
              <w:rPr>
                <w:rFonts w:ascii="David" w:hAnsi="David"/>
                <w:rtl/>
              </w:rPr>
              <w:t xml:space="preserve">(להלן – </w:t>
            </w:r>
            <w:r w:rsidRPr="003A72B5">
              <w:rPr>
                <w:rFonts w:ascii="David" w:hAnsi="David"/>
                <w:b/>
                <w:bCs/>
                <w:rtl/>
              </w:rPr>
              <w:t>מידע</w:t>
            </w:r>
            <w:r w:rsidRPr="003A72B5">
              <w:rPr>
                <w:rFonts w:ascii="David" w:hAnsi="David"/>
                <w:rtl/>
              </w:rPr>
              <w:t>) וגישה אל מידע ומאגרי מידע השייכים למשרד החינוך ולקוחותיו</w:t>
            </w:r>
            <w:r w:rsidRPr="003A72B5">
              <w:rPr>
                <w:rFonts w:ascii="David" w:hAnsi="David"/>
              </w:rPr>
              <w:t xml:space="preserve">; </w:t>
            </w:r>
          </w:p>
          <w:p w:rsidR="003A72B5" w:rsidRPr="003A72B5" w:rsidRDefault="003A72B5" w:rsidP="003A72B5">
            <w:pPr>
              <w:overflowPunct/>
              <w:autoSpaceDE/>
              <w:autoSpaceDN/>
              <w:adjustRightInd/>
              <w:spacing w:line="276" w:lineRule="auto"/>
              <w:textAlignment w:val="auto"/>
              <w:rPr>
                <w:rFonts w:ascii="David" w:hAnsi="David"/>
              </w:rPr>
            </w:pPr>
            <w:r w:rsidRPr="003A72B5">
              <w:rPr>
                <w:rFonts w:ascii="David" w:hAnsi="David"/>
                <w:b/>
                <w:bCs/>
                <w:rtl/>
              </w:rPr>
              <w:t>והואיל</w:t>
            </w:r>
            <w:r w:rsidRPr="003A72B5">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3A72B5">
              <w:rPr>
                <w:rFonts w:ascii="David" w:hAnsi="David"/>
              </w:rPr>
              <w:t xml:space="preserve">; </w:t>
            </w:r>
          </w:p>
          <w:p w:rsidR="003A72B5" w:rsidRPr="003A72B5" w:rsidRDefault="003A72B5" w:rsidP="003A72B5">
            <w:pPr>
              <w:overflowPunct/>
              <w:autoSpaceDE/>
              <w:autoSpaceDN/>
              <w:adjustRightInd/>
              <w:spacing w:line="276" w:lineRule="auto"/>
              <w:textAlignment w:val="auto"/>
              <w:rPr>
                <w:rFonts w:ascii="David" w:hAnsi="David"/>
                <w:rtl/>
              </w:rPr>
            </w:pPr>
            <w:r w:rsidRPr="003A72B5">
              <w:rPr>
                <w:rFonts w:ascii="David" w:hAnsi="David"/>
                <w:b/>
                <w:bCs/>
                <w:rtl/>
              </w:rPr>
              <w:t>והואיל</w:t>
            </w:r>
            <w:r w:rsidRPr="003A72B5">
              <w:rPr>
                <w:rFonts w:ascii="David" w:hAnsi="David"/>
                <w:rtl/>
              </w:rPr>
              <w:t xml:space="preserve"> וידוע לי כי על פי חוק הגנת הפרטיות התשמ"א-1981 ,והתקנות שהותקנו לפיו, ועל פי חוק העונשין, תשל"ז</w:t>
            </w:r>
            <w:r w:rsidRPr="003A72B5">
              <w:rPr>
                <w:rFonts w:ascii="David" w:hAnsi="David"/>
              </w:rPr>
              <w:t xml:space="preserve">- 1977 </w:t>
            </w:r>
            <w:r w:rsidRPr="003A72B5">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3A72B5">
              <w:rPr>
                <w:rFonts w:ascii="David" w:hAnsi="David"/>
              </w:rPr>
              <w:t xml:space="preserve">; </w:t>
            </w:r>
          </w:p>
          <w:p w:rsidR="003A72B5" w:rsidRPr="003A72B5" w:rsidRDefault="003A72B5" w:rsidP="003A72B5">
            <w:pPr>
              <w:overflowPunct/>
              <w:autoSpaceDE/>
              <w:autoSpaceDN/>
              <w:adjustRightInd/>
              <w:spacing w:line="276" w:lineRule="auto"/>
              <w:textAlignment w:val="auto"/>
              <w:rPr>
                <w:rFonts w:ascii="David" w:hAnsi="David"/>
                <w:rtl/>
              </w:rPr>
            </w:pPr>
          </w:p>
          <w:p w:rsidR="003A72B5" w:rsidRPr="003A72B5" w:rsidRDefault="003A72B5" w:rsidP="003A72B5">
            <w:pPr>
              <w:overflowPunct/>
              <w:autoSpaceDE/>
              <w:autoSpaceDN/>
              <w:adjustRightInd/>
              <w:spacing w:line="276" w:lineRule="auto"/>
              <w:textAlignment w:val="auto"/>
              <w:rPr>
                <w:rFonts w:ascii="David" w:hAnsi="David"/>
                <w:b/>
                <w:bCs/>
                <w:rtl/>
              </w:rPr>
            </w:pPr>
            <w:r w:rsidRPr="003A72B5">
              <w:rPr>
                <w:rFonts w:ascii="David" w:hAnsi="David"/>
                <w:b/>
                <w:bCs/>
                <w:rtl/>
              </w:rPr>
              <w:t>אשר על כן, הנני מצהיר ומתחייב כדלקמן:</w:t>
            </w:r>
          </w:p>
          <w:p w:rsidR="003A72B5" w:rsidRPr="003A72B5" w:rsidRDefault="003A72B5" w:rsidP="003A72B5">
            <w:pPr>
              <w:numPr>
                <w:ilvl w:val="0"/>
                <w:numId w:val="32"/>
              </w:numPr>
              <w:overflowPunct/>
              <w:autoSpaceDE/>
              <w:autoSpaceDN/>
              <w:adjustRightInd/>
              <w:spacing w:before="240" w:after="160" w:line="240" w:lineRule="auto"/>
              <w:contextualSpacing/>
              <w:jc w:val="left"/>
              <w:textAlignment w:val="auto"/>
              <w:rPr>
                <w:rFonts w:ascii="David" w:hAnsi="David"/>
              </w:rPr>
            </w:pPr>
            <w:r w:rsidRPr="003A72B5">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3A72B5">
              <w:rPr>
                <w:rFonts w:ascii="David" w:hAnsi="David"/>
              </w:rPr>
              <w:t>.</w:t>
            </w:r>
          </w:p>
          <w:p w:rsidR="003A72B5" w:rsidRPr="003A72B5" w:rsidRDefault="003A72B5" w:rsidP="003A72B5">
            <w:pPr>
              <w:numPr>
                <w:ilvl w:val="0"/>
                <w:numId w:val="32"/>
              </w:numPr>
              <w:overflowPunct/>
              <w:autoSpaceDE/>
              <w:autoSpaceDN/>
              <w:adjustRightInd/>
              <w:spacing w:after="160" w:line="276" w:lineRule="auto"/>
              <w:contextualSpacing/>
              <w:jc w:val="left"/>
              <w:textAlignment w:val="auto"/>
              <w:rPr>
                <w:rFonts w:ascii="David" w:hAnsi="David"/>
              </w:rPr>
            </w:pPr>
            <w:r w:rsidRPr="003A72B5">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3A72B5">
              <w:rPr>
                <w:rFonts w:ascii="David" w:hAnsi="David"/>
              </w:rPr>
              <w:t xml:space="preserve">, </w:t>
            </w:r>
            <w:r w:rsidRPr="003A72B5">
              <w:rPr>
                <w:rFonts w:ascii="David" w:hAnsi="David"/>
                <w:rtl/>
              </w:rPr>
              <w:t>בין בעל-פה, בין ברמז ובין במפורש, או בכל דרך אחרת, הן בתקופת העסקתי במשרד החינוך והן לאחר סיום העסקתי</w:t>
            </w:r>
            <w:r w:rsidRPr="003A72B5">
              <w:rPr>
                <w:rFonts w:ascii="David" w:hAnsi="David" w:hint="cs"/>
                <w:rtl/>
              </w:rPr>
              <w:t>.</w:t>
            </w:r>
          </w:p>
          <w:p w:rsidR="003A72B5" w:rsidRPr="003A72B5" w:rsidRDefault="003A72B5" w:rsidP="003A72B5">
            <w:pPr>
              <w:numPr>
                <w:ilvl w:val="0"/>
                <w:numId w:val="32"/>
              </w:numPr>
              <w:overflowPunct/>
              <w:autoSpaceDE/>
              <w:autoSpaceDN/>
              <w:adjustRightInd/>
              <w:spacing w:after="160" w:line="276" w:lineRule="auto"/>
              <w:contextualSpacing/>
              <w:jc w:val="left"/>
              <w:textAlignment w:val="auto"/>
              <w:rPr>
                <w:rFonts w:ascii="David" w:hAnsi="David"/>
              </w:rPr>
            </w:pPr>
            <w:r w:rsidRPr="003A72B5">
              <w:rPr>
                <w:rFonts w:ascii="David" w:hAnsi="David"/>
                <w:rtl/>
              </w:rPr>
              <w:t>לנקוט באמצעי זהירות ובאבטחת מידע כלפי המידע, על מנת למנוע את הוצאת המידע מרשותי והעברתו לאחר שלא הוסמך לקבלו</w:t>
            </w:r>
          </w:p>
          <w:p w:rsidR="003A72B5" w:rsidRPr="003A72B5" w:rsidRDefault="003A72B5" w:rsidP="003A72B5">
            <w:pPr>
              <w:numPr>
                <w:ilvl w:val="0"/>
                <w:numId w:val="32"/>
              </w:numPr>
              <w:overflowPunct/>
              <w:autoSpaceDE/>
              <w:autoSpaceDN/>
              <w:adjustRightInd/>
              <w:spacing w:after="160" w:line="276" w:lineRule="auto"/>
              <w:contextualSpacing/>
              <w:jc w:val="left"/>
              <w:textAlignment w:val="auto"/>
              <w:rPr>
                <w:rFonts w:ascii="David" w:hAnsi="David"/>
              </w:rPr>
            </w:pPr>
            <w:r w:rsidRPr="003A72B5">
              <w:rPr>
                <w:rFonts w:ascii="David" w:hAnsi="David"/>
                <w:rtl/>
              </w:rPr>
              <w:t>להשתמש במידע שהגיע לידי אך ורק למטרה או להנחיה או להוראה שניתנה לי על ידי הגורמים המוסמכים במשרד החינוך.</w:t>
            </w:r>
          </w:p>
          <w:p w:rsidR="003A72B5" w:rsidRPr="003A72B5" w:rsidRDefault="003A72B5" w:rsidP="003A72B5">
            <w:pPr>
              <w:numPr>
                <w:ilvl w:val="0"/>
                <w:numId w:val="32"/>
              </w:numPr>
              <w:overflowPunct/>
              <w:autoSpaceDE/>
              <w:autoSpaceDN/>
              <w:adjustRightInd/>
              <w:spacing w:after="160" w:line="276" w:lineRule="auto"/>
              <w:contextualSpacing/>
              <w:jc w:val="left"/>
              <w:textAlignment w:val="auto"/>
              <w:rPr>
                <w:rFonts w:ascii="David" w:hAnsi="David"/>
              </w:rPr>
            </w:pPr>
            <w:r w:rsidRPr="003A72B5">
              <w:rPr>
                <w:rFonts w:ascii="David" w:hAnsi="David"/>
                <w:rtl/>
              </w:rPr>
              <w:t>ידוע לי, כי הפרת התחייבויותיי כאמור עלולה להוות עבירה לפי סימן ה' בפרק ו' לחוק העונשין התשל"ו-1977</w:t>
            </w:r>
            <w:r w:rsidRPr="003A72B5">
              <w:rPr>
                <w:rFonts w:ascii="David" w:hAnsi="David"/>
              </w:rPr>
              <w:t>.</w:t>
            </w:r>
            <w:r w:rsidRPr="003A72B5">
              <w:rPr>
                <w:rFonts w:ascii="David" w:hAnsi="David" w:hint="cs"/>
                <w:rtl/>
              </w:rPr>
              <w:t xml:space="preserve"> </w:t>
            </w:r>
            <w:r w:rsidRPr="003A72B5">
              <w:rPr>
                <w:rFonts w:ascii="David" w:hAnsi="David"/>
                <w:rtl/>
              </w:rPr>
              <w:t>הוראות סימן ה' בפרק ו' לחוק העונשין והוראות חוק הגנת הפרטיות התשמ"א-1981 הובאו לידיעתי בטרם חתימתי על הצהרה זו</w:t>
            </w:r>
            <w:r w:rsidRPr="003A72B5">
              <w:rPr>
                <w:rFonts w:ascii="David" w:hAnsi="David"/>
              </w:rPr>
              <w:t>.</w:t>
            </w:r>
          </w:p>
          <w:p w:rsidR="003A72B5" w:rsidRPr="003A72B5" w:rsidRDefault="003A72B5" w:rsidP="003A72B5">
            <w:pPr>
              <w:numPr>
                <w:ilvl w:val="0"/>
                <w:numId w:val="32"/>
              </w:numPr>
              <w:overflowPunct/>
              <w:autoSpaceDE/>
              <w:autoSpaceDN/>
              <w:adjustRightInd/>
              <w:spacing w:after="160" w:line="276" w:lineRule="auto"/>
              <w:contextualSpacing/>
              <w:jc w:val="left"/>
              <w:textAlignment w:val="auto"/>
              <w:rPr>
                <w:rFonts w:ascii="David" w:hAnsi="David"/>
              </w:rPr>
            </w:pPr>
            <w:r w:rsidRPr="003A72B5">
              <w:rPr>
                <w:rFonts w:ascii="David" w:hAnsi="David"/>
                <w:rtl/>
              </w:rPr>
              <w:t>התחייבותי לשמירת סודיות אינה מוגבלת זמן</w:t>
            </w:r>
          </w:p>
          <w:p w:rsidR="003A72B5" w:rsidRPr="003A72B5" w:rsidRDefault="003A72B5" w:rsidP="003A72B5">
            <w:pPr>
              <w:numPr>
                <w:ilvl w:val="0"/>
                <w:numId w:val="32"/>
              </w:numPr>
              <w:overflowPunct/>
              <w:autoSpaceDE/>
              <w:autoSpaceDN/>
              <w:adjustRightInd/>
              <w:spacing w:after="160" w:line="276" w:lineRule="auto"/>
              <w:contextualSpacing/>
              <w:jc w:val="left"/>
              <w:textAlignment w:val="auto"/>
              <w:rPr>
                <w:rFonts w:ascii="David" w:hAnsi="David"/>
              </w:rPr>
            </w:pPr>
            <w:r w:rsidRPr="003A72B5">
              <w:rPr>
                <w:rFonts w:ascii="David" w:hAnsi="David"/>
                <w:rtl/>
              </w:rPr>
              <w:t>בחתימתי אני מאשר כי קראתי את ההנחיות המפורטות לעיל, הבנתי את תוכנן ואני מתחייב למלא אותן.</w:t>
            </w:r>
          </w:p>
          <w:p w:rsidR="003B0E84" w:rsidRPr="003B0E84" w:rsidRDefault="003B0E84" w:rsidP="003B0E84">
            <w:pPr>
              <w:overflowPunct/>
              <w:autoSpaceDE/>
              <w:autoSpaceDN/>
              <w:adjustRightInd/>
              <w:spacing w:after="120" w:line="240" w:lineRule="auto"/>
              <w:ind w:left="360"/>
              <w:jc w:val="left"/>
              <w:textAlignment w:val="auto"/>
              <w:rPr>
                <w:rFonts w:ascii="David" w:hAnsi="David"/>
              </w:rPr>
            </w:pPr>
          </w:p>
          <w:tbl>
            <w:tblPr>
              <w:bidiVisual/>
              <w:tblW w:w="0" w:type="auto"/>
              <w:tblLook w:val="04A0" w:firstRow="1" w:lastRow="0" w:firstColumn="1" w:lastColumn="0" w:noHBand="0" w:noVBand="1"/>
            </w:tblPr>
            <w:tblGrid>
              <w:gridCol w:w="4495"/>
              <w:gridCol w:w="4495"/>
            </w:tblGrid>
            <w:tr w:rsidR="003B0E84" w:rsidRPr="003B0E84" w:rsidTr="003B0E84">
              <w:tc>
                <w:tcPr>
                  <w:tcW w:w="4495" w:type="dxa"/>
                  <w:shd w:val="clear" w:color="auto" w:fill="auto"/>
                </w:tcPr>
                <w:p w:rsidR="003B0E84" w:rsidRPr="003B0E84" w:rsidRDefault="003B0E84" w:rsidP="003B0E84">
                  <w:pPr>
                    <w:overflowPunct/>
                    <w:autoSpaceDE/>
                    <w:autoSpaceDN/>
                    <w:adjustRightInd/>
                    <w:spacing w:after="120" w:line="312" w:lineRule="auto"/>
                    <w:textAlignment w:val="auto"/>
                    <w:rPr>
                      <w:rFonts w:ascii="David" w:eastAsia="Calibri" w:hAnsi="David"/>
                      <w:rtl/>
                      <w:lang w:eastAsia="en-US"/>
                    </w:rPr>
                  </w:pPr>
                  <w:r w:rsidRPr="003B0E84">
                    <w:rPr>
                      <w:rFonts w:ascii="David" w:eastAsia="Calibri" w:hAnsi="David"/>
                      <w:rtl/>
                      <w:lang w:eastAsia="en-US"/>
                    </w:rPr>
                    <w:t>שם מלא ______</w:t>
                  </w:r>
                  <w:r w:rsidRPr="003B0E84">
                    <w:rPr>
                      <w:rFonts w:ascii="David" w:eastAsia="Calibri" w:hAnsi="David" w:hint="cs"/>
                      <w:rtl/>
                      <w:lang w:eastAsia="en-US"/>
                    </w:rPr>
                    <w:t>_</w:t>
                  </w:r>
                  <w:r w:rsidRPr="003B0E84">
                    <w:rPr>
                      <w:rFonts w:ascii="David" w:eastAsia="Calibri" w:hAnsi="David"/>
                      <w:rtl/>
                      <w:lang w:eastAsia="en-US"/>
                    </w:rPr>
                    <w:t>_______________</w:t>
                  </w:r>
                </w:p>
              </w:tc>
              <w:tc>
                <w:tcPr>
                  <w:tcW w:w="4495" w:type="dxa"/>
                  <w:shd w:val="clear" w:color="auto" w:fill="auto"/>
                </w:tcPr>
                <w:p w:rsidR="003B0E84" w:rsidRPr="003B0E84" w:rsidRDefault="003B0E84" w:rsidP="003B0E84">
                  <w:pPr>
                    <w:overflowPunct/>
                    <w:autoSpaceDE/>
                    <w:autoSpaceDN/>
                    <w:adjustRightInd/>
                    <w:spacing w:after="120" w:line="312" w:lineRule="auto"/>
                    <w:textAlignment w:val="auto"/>
                    <w:rPr>
                      <w:rFonts w:ascii="David" w:eastAsia="Calibri" w:hAnsi="David"/>
                      <w:rtl/>
                      <w:lang w:eastAsia="en-US"/>
                    </w:rPr>
                  </w:pPr>
                  <w:r w:rsidRPr="003B0E84">
                    <w:rPr>
                      <w:rFonts w:ascii="David" w:eastAsia="Calibri" w:hAnsi="David"/>
                      <w:rtl/>
                      <w:lang w:eastAsia="en-US"/>
                    </w:rPr>
                    <w:t>תפקיד  _____________________</w:t>
                  </w:r>
                </w:p>
              </w:tc>
            </w:tr>
            <w:tr w:rsidR="003B0E84" w:rsidRPr="003B0E84" w:rsidTr="003B0E84">
              <w:tc>
                <w:tcPr>
                  <w:tcW w:w="4495" w:type="dxa"/>
                  <w:shd w:val="clear" w:color="auto" w:fill="auto"/>
                </w:tcPr>
                <w:p w:rsidR="003B0E84" w:rsidRPr="003B0E84" w:rsidRDefault="003B0E84" w:rsidP="003B0E84">
                  <w:pPr>
                    <w:overflowPunct/>
                    <w:autoSpaceDE/>
                    <w:autoSpaceDN/>
                    <w:adjustRightInd/>
                    <w:spacing w:after="120" w:line="312" w:lineRule="auto"/>
                    <w:textAlignment w:val="auto"/>
                    <w:rPr>
                      <w:rFonts w:ascii="David" w:eastAsia="Calibri" w:hAnsi="David"/>
                      <w:rtl/>
                      <w:lang w:eastAsia="en-US"/>
                    </w:rPr>
                  </w:pPr>
                  <w:r w:rsidRPr="003B0E84">
                    <w:rPr>
                      <w:rFonts w:ascii="David" w:eastAsia="Calibri" w:hAnsi="David"/>
                      <w:rtl/>
                      <w:lang w:eastAsia="en-US"/>
                    </w:rPr>
                    <w:t>חתימה  _____</w:t>
                  </w:r>
                  <w:r w:rsidRPr="003B0E84">
                    <w:rPr>
                      <w:rFonts w:ascii="David" w:eastAsia="Calibri" w:hAnsi="David" w:hint="cs"/>
                      <w:rtl/>
                      <w:lang w:eastAsia="en-US"/>
                    </w:rPr>
                    <w:t>_</w:t>
                  </w:r>
                  <w:r w:rsidRPr="003B0E84">
                    <w:rPr>
                      <w:rFonts w:ascii="David" w:eastAsia="Calibri" w:hAnsi="David"/>
                      <w:rtl/>
                      <w:lang w:eastAsia="en-US"/>
                    </w:rPr>
                    <w:t>________________</w:t>
                  </w:r>
                </w:p>
              </w:tc>
              <w:tc>
                <w:tcPr>
                  <w:tcW w:w="4495" w:type="dxa"/>
                  <w:shd w:val="clear" w:color="auto" w:fill="auto"/>
                </w:tcPr>
                <w:p w:rsidR="003B0E84" w:rsidRPr="003B0E84" w:rsidRDefault="003B0E84" w:rsidP="003B0E84">
                  <w:pPr>
                    <w:overflowPunct/>
                    <w:autoSpaceDE/>
                    <w:autoSpaceDN/>
                    <w:adjustRightInd/>
                    <w:spacing w:after="120" w:line="312" w:lineRule="auto"/>
                    <w:textAlignment w:val="auto"/>
                    <w:rPr>
                      <w:rFonts w:ascii="David" w:eastAsia="Calibri" w:hAnsi="David"/>
                      <w:rtl/>
                      <w:lang w:eastAsia="en-US"/>
                    </w:rPr>
                  </w:pPr>
                  <w:r w:rsidRPr="003B0E84">
                    <w:rPr>
                      <w:rFonts w:ascii="David" w:eastAsia="Calibri" w:hAnsi="David"/>
                      <w:rtl/>
                      <w:lang w:eastAsia="en-US"/>
                    </w:rPr>
                    <w:t>תאריך  _____________________</w:t>
                  </w:r>
                </w:p>
              </w:tc>
            </w:tr>
            <w:tr w:rsidR="003B0E84" w:rsidRPr="003B0E84" w:rsidTr="003B0E84">
              <w:tc>
                <w:tcPr>
                  <w:tcW w:w="4495" w:type="dxa"/>
                  <w:shd w:val="clear" w:color="auto" w:fill="auto"/>
                </w:tcPr>
                <w:p w:rsidR="003B0E84" w:rsidRPr="003B0E84" w:rsidRDefault="003B0E84" w:rsidP="003B0E84">
                  <w:pPr>
                    <w:overflowPunct/>
                    <w:autoSpaceDE/>
                    <w:autoSpaceDN/>
                    <w:adjustRightInd/>
                    <w:spacing w:after="120" w:line="312" w:lineRule="auto"/>
                    <w:jc w:val="left"/>
                    <w:textAlignment w:val="auto"/>
                    <w:rPr>
                      <w:rFonts w:ascii="David" w:eastAsia="Calibri" w:hAnsi="David"/>
                      <w:rtl/>
                      <w:lang w:eastAsia="en-US"/>
                    </w:rPr>
                  </w:pPr>
                  <w:r w:rsidRPr="003B0E84">
                    <w:rPr>
                      <w:rFonts w:ascii="David" w:eastAsia="Calibri" w:hAnsi="David"/>
                      <w:rtl/>
                      <w:lang w:eastAsia="en-US"/>
                    </w:rPr>
                    <w:t>נחתם</w:t>
                  </w:r>
                  <w:r w:rsidRPr="003B0E84">
                    <w:rPr>
                      <w:rFonts w:ascii="David" w:eastAsia="Calibri" w:hAnsi="David" w:hint="cs"/>
                      <w:rtl/>
                      <w:lang w:eastAsia="en-US"/>
                    </w:rPr>
                    <w:t xml:space="preserve"> </w:t>
                  </w:r>
                  <w:r w:rsidRPr="003B0E84">
                    <w:rPr>
                      <w:rFonts w:ascii="David" w:eastAsia="Calibri" w:hAnsi="David"/>
                      <w:rtl/>
                      <w:lang w:eastAsia="en-US"/>
                    </w:rPr>
                    <w:t>בנוכחות  _________________</w:t>
                  </w:r>
                </w:p>
              </w:tc>
              <w:tc>
                <w:tcPr>
                  <w:tcW w:w="4495" w:type="dxa"/>
                  <w:shd w:val="clear" w:color="auto" w:fill="auto"/>
                </w:tcPr>
                <w:p w:rsidR="003B0E84" w:rsidRPr="003B0E84" w:rsidRDefault="003B0E84" w:rsidP="003B0E84">
                  <w:pPr>
                    <w:overflowPunct/>
                    <w:autoSpaceDE/>
                    <w:autoSpaceDN/>
                    <w:adjustRightInd/>
                    <w:spacing w:after="120" w:line="312" w:lineRule="auto"/>
                    <w:textAlignment w:val="auto"/>
                    <w:rPr>
                      <w:rFonts w:ascii="David" w:eastAsia="Calibri" w:hAnsi="David"/>
                      <w:rtl/>
                      <w:lang w:eastAsia="en-US"/>
                    </w:rPr>
                  </w:pPr>
                  <w:r w:rsidRPr="003B0E84">
                    <w:rPr>
                      <w:rFonts w:ascii="David" w:eastAsia="Calibri" w:hAnsi="David"/>
                      <w:rtl/>
                      <w:lang w:eastAsia="en-US"/>
                    </w:rPr>
                    <w:t>תפקיד  _____________________</w:t>
                  </w:r>
                </w:p>
              </w:tc>
            </w:tr>
          </w:tbl>
          <w:p w:rsidR="003B0E84" w:rsidRPr="003B0E84" w:rsidRDefault="003B0E84" w:rsidP="003B0E84">
            <w:pPr>
              <w:overflowPunct/>
              <w:autoSpaceDE/>
              <w:autoSpaceDN/>
              <w:adjustRightInd/>
              <w:spacing w:line="240" w:lineRule="auto"/>
              <w:jc w:val="left"/>
              <w:textAlignment w:val="auto"/>
              <w:rPr>
                <w:rFonts w:ascii="David" w:eastAsia="Calibri" w:hAnsi="David"/>
                <w:b/>
                <w:bCs/>
                <w:sz w:val="22"/>
                <w:szCs w:val="22"/>
                <w:u w:val="single"/>
                <w:rtl/>
              </w:rPr>
            </w:pPr>
          </w:p>
        </w:tc>
      </w:tr>
    </w:tbl>
    <w:p w:rsidR="003B0E84" w:rsidRPr="003B0E84" w:rsidRDefault="003B0E84" w:rsidP="003B0E84">
      <w:pPr>
        <w:widowControl w:val="0"/>
        <w:spacing w:line="240" w:lineRule="auto"/>
        <w:ind w:left="-33"/>
        <w:jc w:val="right"/>
        <w:rPr>
          <w:highlight w:val="yellow"/>
          <w:rtl/>
        </w:rPr>
      </w:pPr>
    </w:p>
    <w:p w:rsidR="004379BA" w:rsidRPr="00415EE8" w:rsidRDefault="004379BA" w:rsidP="00D43D6E">
      <w:pPr>
        <w:widowControl w:val="0"/>
        <w:spacing w:line="240" w:lineRule="auto"/>
        <w:ind w:left="-33"/>
        <w:jc w:val="right"/>
        <w:rPr>
          <w:rtl/>
        </w:rPr>
      </w:pPr>
      <w:r>
        <w:rPr>
          <w:b/>
          <w:bCs/>
          <w:sz w:val="30"/>
          <w:szCs w:val="30"/>
          <w:u w:val="single"/>
          <w:rtl/>
          <w:lang w:eastAsia="en-US"/>
        </w:rPr>
        <w:br w:type="page"/>
      </w:r>
      <w:r>
        <w:rPr>
          <w:rFonts w:hint="cs"/>
          <w:rtl/>
        </w:rPr>
        <w:lastRenderedPageBreak/>
        <w:t xml:space="preserve">נספח מספר </w:t>
      </w:r>
      <w:r w:rsidR="00D43D6E">
        <w:rPr>
          <w:rFonts w:hint="cs"/>
          <w:rtl/>
        </w:rPr>
        <w:t>5</w:t>
      </w:r>
    </w:p>
    <w:p w:rsidR="004379BA" w:rsidRDefault="004379BA" w:rsidP="004379BA">
      <w:pPr>
        <w:spacing w:line="240" w:lineRule="auto"/>
        <w:ind w:left="-33"/>
        <w:jc w:val="right"/>
        <w:rPr>
          <w:rtl/>
        </w:rPr>
      </w:pPr>
      <w:r w:rsidRPr="00415EE8">
        <w:rPr>
          <w:rFonts w:hint="cs"/>
          <w:rtl/>
        </w:rPr>
        <w:t xml:space="preserve">דף 1 מתוך </w:t>
      </w:r>
      <w:r>
        <w:rPr>
          <w:rFonts w:hint="cs"/>
          <w:rtl/>
        </w:rPr>
        <w:t>3</w:t>
      </w:r>
    </w:p>
    <w:p w:rsidR="004379BA" w:rsidRPr="00AA7A92" w:rsidRDefault="004379BA" w:rsidP="004379BA">
      <w:pPr>
        <w:spacing w:line="240" w:lineRule="auto"/>
        <w:jc w:val="center"/>
        <w:rPr>
          <w:sz w:val="36"/>
          <w:szCs w:val="36"/>
          <w:u w:val="single"/>
          <w:rtl/>
        </w:rPr>
      </w:pPr>
      <w:r w:rsidRPr="00AA7A92">
        <w:rPr>
          <w:rFonts w:hint="cs"/>
          <w:b/>
          <w:bCs/>
          <w:sz w:val="32"/>
          <w:szCs w:val="32"/>
          <w:u w:val="single"/>
          <w:rtl/>
        </w:rPr>
        <w:t>דוגמאות לשאלוני משוב</w:t>
      </w:r>
    </w:p>
    <w:p w:rsidR="004379BA" w:rsidRDefault="004379BA" w:rsidP="004379BA">
      <w:pPr>
        <w:spacing w:line="240" w:lineRule="auto"/>
        <w:rPr>
          <w:color w:val="FF0000"/>
          <w:sz w:val="28"/>
          <w:szCs w:val="28"/>
          <w:rtl/>
        </w:rPr>
      </w:pPr>
    </w:p>
    <w:p w:rsidR="004379BA" w:rsidRPr="003D46F4" w:rsidRDefault="004379BA" w:rsidP="00DD57E6">
      <w:pPr>
        <w:numPr>
          <w:ilvl w:val="0"/>
          <w:numId w:val="39"/>
        </w:numPr>
        <w:overflowPunct/>
        <w:autoSpaceDE/>
        <w:autoSpaceDN/>
        <w:adjustRightInd/>
        <w:spacing w:line="240" w:lineRule="auto"/>
        <w:textAlignment w:val="auto"/>
        <w:rPr>
          <w:b/>
          <w:bCs/>
        </w:rPr>
      </w:pPr>
      <w:r w:rsidRPr="003D46F4">
        <w:rPr>
          <w:rFonts w:hint="cs"/>
          <w:b/>
          <w:bCs/>
          <w:rtl/>
        </w:rPr>
        <w:t>שאלון משוב לצוות בית הספר המתייחס לפעילות החינוכית הבית ספרית המתבצעת בטיול.</w:t>
      </w:r>
    </w:p>
    <w:p w:rsidR="004379BA" w:rsidRPr="003D46F4" w:rsidRDefault="004379BA" w:rsidP="004379BA">
      <w:pPr>
        <w:spacing w:line="240" w:lineRule="auto"/>
        <w:rPr>
          <w:rtl/>
        </w:rPr>
      </w:pPr>
    </w:p>
    <w:p w:rsidR="004379BA" w:rsidRPr="003D46F4" w:rsidRDefault="004379BA" w:rsidP="004379BA">
      <w:pPr>
        <w:spacing w:line="240" w:lineRule="auto"/>
        <w:ind w:left="374"/>
        <w:rPr>
          <w:b/>
          <w:bCs/>
          <w:rtl/>
        </w:rPr>
      </w:pPr>
      <w:r w:rsidRPr="003D46F4">
        <w:rPr>
          <w:rFonts w:hint="cs"/>
          <w:rtl/>
        </w:rPr>
        <w:t xml:space="preserve"> </w:t>
      </w:r>
      <w:r w:rsidRPr="003D46F4">
        <w:rPr>
          <w:rFonts w:hint="cs"/>
          <w:b/>
          <w:bCs/>
          <w:rtl/>
        </w:rPr>
        <w:t>מטרות השאלון</w:t>
      </w:r>
    </w:p>
    <w:p w:rsidR="004379BA" w:rsidRPr="003D46F4" w:rsidRDefault="004379BA" w:rsidP="00DD57E6">
      <w:pPr>
        <w:numPr>
          <w:ilvl w:val="1"/>
          <w:numId w:val="39"/>
        </w:numPr>
        <w:tabs>
          <w:tab w:val="clear" w:pos="1440"/>
          <w:tab w:val="num" w:pos="657"/>
        </w:tabs>
        <w:overflowPunct/>
        <w:autoSpaceDE/>
        <w:autoSpaceDN/>
        <w:adjustRightInd/>
        <w:spacing w:line="240" w:lineRule="auto"/>
        <w:ind w:hanging="971"/>
        <w:textAlignment w:val="auto"/>
        <w:rPr>
          <w:b/>
          <w:bCs/>
        </w:rPr>
      </w:pPr>
      <w:r w:rsidRPr="003D46F4">
        <w:rPr>
          <w:rFonts w:hint="cs"/>
          <w:b/>
          <w:bCs/>
          <w:rtl/>
        </w:rPr>
        <w:t xml:space="preserve"> </w:t>
      </w:r>
      <w:r>
        <w:rPr>
          <w:rFonts w:hint="cs"/>
          <w:rtl/>
        </w:rPr>
        <w:t xml:space="preserve">        </w:t>
      </w:r>
      <w:r w:rsidRPr="003D46F4">
        <w:rPr>
          <w:rFonts w:hint="cs"/>
          <w:rtl/>
        </w:rPr>
        <w:t>לעזור לנו לבחון ולהעריך את איכות הטיול.</w:t>
      </w:r>
    </w:p>
    <w:p w:rsidR="004379BA" w:rsidRPr="003D46F4" w:rsidRDefault="004379BA" w:rsidP="00DD57E6">
      <w:pPr>
        <w:numPr>
          <w:ilvl w:val="1"/>
          <w:numId w:val="39"/>
        </w:numPr>
        <w:tabs>
          <w:tab w:val="clear" w:pos="1440"/>
          <w:tab w:val="num" w:pos="657"/>
        </w:tabs>
        <w:overflowPunct/>
        <w:autoSpaceDE/>
        <w:autoSpaceDN/>
        <w:adjustRightInd/>
        <w:spacing w:line="240" w:lineRule="auto"/>
        <w:ind w:hanging="971"/>
        <w:textAlignment w:val="auto"/>
        <w:rPr>
          <w:b/>
          <w:bCs/>
        </w:rPr>
      </w:pPr>
      <w:r>
        <w:rPr>
          <w:rFonts w:hint="cs"/>
          <w:rtl/>
        </w:rPr>
        <w:t xml:space="preserve">         </w:t>
      </w:r>
      <w:r w:rsidRPr="003D46F4">
        <w:rPr>
          <w:rFonts w:hint="cs"/>
          <w:rtl/>
        </w:rPr>
        <w:t>לעזור לנו להפיק לקחים מהטיול.</w:t>
      </w:r>
    </w:p>
    <w:p w:rsidR="004379BA" w:rsidRPr="003D46F4" w:rsidRDefault="004379BA" w:rsidP="00DD57E6">
      <w:pPr>
        <w:numPr>
          <w:ilvl w:val="1"/>
          <w:numId w:val="39"/>
        </w:numPr>
        <w:tabs>
          <w:tab w:val="clear" w:pos="1440"/>
          <w:tab w:val="num" w:pos="657"/>
        </w:tabs>
        <w:overflowPunct/>
        <w:autoSpaceDE/>
        <w:autoSpaceDN/>
        <w:adjustRightInd/>
        <w:spacing w:line="240" w:lineRule="auto"/>
        <w:ind w:hanging="971"/>
        <w:textAlignment w:val="auto"/>
        <w:rPr>
          <w:b/>
          <w:bCs/>
        </w:rPr>
      </w:pPr>
      <w:r>
        <w:rPr>
          <w:rFonts w:hint="cs"/>
          <w:rtl/>
        </w:rPr>
        <w:t xml:space="preserve">         </w:t>
      </w:r>
      <w:r w:rsidRPr="003D46F4">
        <w:rPr>
          <w:rFonts w:hint="cs"/>
          <w:rtl/>
        </w:rPr>
        <w:t>לעזור לנו בתכנון הטיול הבא.</w:t>
      </w:r>
    </w:p>
    <w:p w:rsidR="004379BA" w:rsidRPr="003D46F4" w:rsidRDefault="004379BA" w:rsidP="004379BA">
      <w:pPr>
        <w:spacing w:line="240" w:lineRule="auto"/>
        <w:ind w:firstLine="374"/>
        <w:rPr>
          <w:rtl/>
        </w:rPr>
      </w:pPr>
      <w:r w:rsidRPr="003D46F4">
        <w:rPr>
          <w:rFonts w:hint="cs"/>
          <w:rtl/>
        </w:rPr>
        <w:t xml:space="preserve">ההיגדים כוללים התייחסות לתחומים האלה: תכנית הטיולים, תכנון הטיול, ביצוע הטיול  </w:t>
      </w:r>
    </w:p>
    <w:p w:rsidR="004379BA" w:rsidRDefault="004379BA" w:rsidP="004379BA">
      <w:pPr>
        <w:spacing w:line="240" w:lineRule="auto"/>
        <w:ind w:firstLine="374"/>
        <w:rPr>
          <w:rtl/>
        </w:rPr>
      </w:pPr>
      <w:r w:rsidRPr="003D46F4">
        <w:rPr>
          <w:rFonts w:hint="cs"/>
          <w:rtl/>
        </w:rPr>
        <w:t xml:space="preserve">והפעילות לאחר הטיול. </w:t>
      </w:r>
    </w:p>
    <w:p w:rsidR="004379BA" w:rsidRDefault="004379BA" w:rsidP="004379BA">
      <w:pPr>
        <w:spacing w:line="240" w:lineRule="auto"/>
        <w:ind w:firstLine="374"/>
        <w:rPr>
          <w:rtl/>
        </w:rPr>
      </w:pPr>
    </w:p>
    <w:p w:rsidR="004379BA" w:rsidRDefault="004379BA" w:rsidP="004379BA">
      <w:pPr>
        <w:spacing w:line="240" w:lineRule="auto"/>
        <w:ind w:firstLine="374"/>
        <w:rPr>
          <w:rtl/>
        </w:rPr>
      </w:pPr>
      <w:r>
        <w:rPr>
          <w:rFonts w:hint="cs"/>
          <w:rtl/>
        </w:rPr>
        <w:t>לגבי כל אחד מההיגדים סמנו באיזו מידה הוא התקיים בבית ספרכם ובטיול.</w:t>
      </w:r>
    </w:p>
    <w:p w:rsidR="004379BA" w:rsidRDefault="004379BA" w:rsidP="004379BA">
      <w:pPr>
        <w:spacing w:line="240" w:lineRule="auto"/>
        <w:ind w:right="-426" w:firstLine="374"/>
        <w:rPr>
          <w:rtl/>
        </w:rPr>
      </w:pPr>
      <w:r>
        <w:rPr>
          <w:rFonts w:hint="cs"/>
          <w:rtl/>
        </w:rPr>
        <w:t>סמנו את תשובותיכם על סולם של 5 דרגות ("5" יציין "במידה רבה מאוד" ו-"1" יציין "כלל לא").</w:t>
      </w:r>
    </w:p>
    <w:p w:rsidR="004379BA" w:rsidRDefault="004379BA" w:rsidP="004379BA">
      <w:pPr>
        <w:tabs>
          <w:tab w:val="left" w:pos="8266"/>
        </w:tabs>
        <w:spacing w:line="240" w:lineRule="auto"/>
        <w:ind w:right="993" w:firstLine="374"/>
        <w:rPr>
          <w:rtl/>
        </w:rPr>
      </w:pPr>
    </w:p>
    <w:tbl>
      <w:tblPr>
        <w:bidiVisual/>
        <w:tblW w:w="49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28"/>
        <w:gridCol w:w="659"/>
        <w:gridCol w:w="659"/>
        <w:gridCol w:w="659"/>
        <w:gridCol w:w="659"/>
        <w:gridCol w:w="775"/>
      </w:tblGrid>
      <w:tr w:rsidR="004379BA" w:rsidTr="00DD57E6">
        <w:trPr>
          <w:trHeight w:val="322"/>
          <w:jc w:val="center"/>
        </w:trPr>
        <w:tc>
          <w:tcPr>
            <w:tcW w:w="3266" w:type="pct"/>
            <w:vAlign w:val="center"/>
          </w:tcPr>
          <w:p w:rsidR="004379BA" w:rsidRPr="00415EE8" w:rsidRDefault="004379BA" w:rsidP="00DD57E6">
            <w:pPr>
              <w:tabs>
                <w:tab w:val="left" w:pos="8266"/>
              </w:tabs>
              <w:spacing w:line="240" w:lineRule="auto"/>
              <w:ind w:right="993"/>
              <w:rPr>
                <w:rFonts w:ascii="MS Sans Serif" w:hAnsi="MS Sans Serif"/>
                <w:b/>
                <w:bCs/>
                <w:rtl/>
              </w:rPr>
            </w:pPr>
            <w:r w:rsidRPr="00415EE8">
              <w:rPr>
                <w:rFonts w:ascii="MS Sans Serif" w:hAnsi="MS Sans Serif" w:hint="cs"/>
                <w:b/>
                <w:bCs/>
                <w:rtl/>
              </w:rPr>
              <w:t>באיזו מידה ההיגד מתקיים?</w:t>
            </w:r>
          </w:p>
        </w:tc>
        <w:tc>
          <w:tcPr>
            <w:tcW w:w="335" w:type="pct"/>
            <w:vAlign w:val="center"/>
          </w:tcPr>
          <w:p w:rsidR="004379BA" w:rsidRPr="00415EE8" w:rsidRDefault="004379BA" w:rsidP="00DD57E6">
            <w:pPr>
              <w:tabs>
                <w:tab w:val="left" w:pos="8266"/>
              </w:tabs>
              <w:spacing w:line="240" w:lineRule="auto"/>
              <w:ind w:right="993"/>
              <w:jc w:val="center"/>
              <w:rPr>
                <w:rFonts w:ascii="MS Sans Serif" w:hAnsi="MS Sans Serif"/>
                <w:b/>
                <w:bCs/>
                <w:rtl/>
              </w:rPr>
            </w:pPr>
            <w:r w:rsidRPr="00415EE8">
              <w:rPr>
                <w:rFonts w:ascii="MS Sans Serif" w:hAnsi="MS Sans Serif" w:hint="cs"/>
                <w:b/>
                <w:bCs/>
                <w:rtl/>
              </w:rPr>
              <w:t>1</w:t>
            </w:r>
          </w:p>
        </w:tc>
        <w:tc>
          <w:tcPr>
            <w:tcW w:w="335" w:type="pct"/>
            <w:vAlign w:val="center"/>
          </w:tcPr>
          <w:p w:rsidR="004379BA" w:rsidRPr="00415EE8" w:rsidRDefault="004379BA" w:rsidP="00DD57E6">
            <w:pPr>
              <w:tabs>
                <w:tab w:val="left" w:pos="8266"/>
              </w:tabs>
              <w:spacing w:line="240" w:lineRule="auto"/>
              <w:ind w:right="993"/>
              <w:jc w:val="center"/>
              <w:rPr>
                <w:rFonts w:ascii="MS Sans Serif" w:hAnsi="MS Sans Serif"/>
                <w:b/>
                <w:bCs/>
                <w:rtl/>
              </w:rPr>
            </w:pPr>
            <w:r w:rsidRPr="00415EE8">
              <w:rPr>
                <w:rFonts w:ascii="MS Sans Serif" w:hAnsi="MS Sans Serif" w:hint="cs"/>
                <w:b/>
                <w:bCs/>
                <w:rtl/>
              </w:rPr>
              <w:t>2</w:t>
            </w:r>
          </w:p>
        </w:tc>
        <w:tc>
          <w:tcPr>
            <w:tcW w:w="335" w:type="pct"/>
            <w:vAlign w:val="center"/>
          </w:tcPr>
          <w:p w:rsidR="004379BA" w:rsidRPr="00415EE8" w:rsidRDefault="004379BA" w:rsidP="00DD57E6">
            <w:pPr>
              <w:tabs>
                <w:tab w:val="left" w:pos="8266"/>
              </w:tabs>
              <w:spacing w:line="240" w:lineRule="auto"/>
              <w:ind w:right="993"/>
              <w:jc w:val="center"/>
              <w:rPr>
                <w:rFonts w:ascii="MS Sans Serif" w:hAnsi="MS Sans Serif"/>
                <w:b/>
                <w:bCs/>
                <w:rtl/>
              </w:rPr>
            </w:pPr>
            <w:r w:rsidRPr="00415EE8">
              <w:rPr>
                <w:rFonts w:ascii="MS Sans Serif" w:hAnsi="MS Sans Serif" w:hint="cs"/>
                <w:b/>
                <w:bCs/>
                <w:rtl/>
              </w:rPr>
              <w:t>3</w:t>
            </w:r>
          </w:p>
        </w:tc>
        <w:tc>
          <w:tcPr>
            <w:tcW w:w="335" w:type="pct"/>
            <w:vAlign w:val="center"/>
          </w:tcPr>
          <w:p w:rsidR="004379BA" w:rsidRPr="00415EE8" w:rsidRDefault="004379BA" w:rsidP="00DD57E6">
            <w:pPr>
              <w:tabs>
                <w:tab w:val="left" w:pos="8266"/>
              </w:tabs>
              <w:spacing w:line="240" w:lineRule="auto"/>
              <w:ind w:right="993"/>
              <w:jc w:val="center"/>
              <w:rPr>
                <w:rFonts w:ascii="MS Sans Serif" w:hAnsi="MS Sans Serif"/>
                <w:b/>
                <w:bCs/>
                <w:rtl/>
              </w:rPr>
            </w:pPr>
            <w:r w:rsidRPr="00415EE8">
              <w:rPr>
                <w:rFonts w:ascii="MS Sans Serif" w:hAnsi="MS Sans Serif" w:hint="cs"/>
                <w:b/>
                <w:bCs/>
                <w:rtl/>
              </w:rPr>
              <w:t>4</w:t>
            </w:r>
          </w:p>
        </w:tc>
        <w:tc>
          <w:tcPr>
            <w:tcW w:w="394" w:type="pct"/>
            <w:vAlign w:val="center"/>
          </w:tcPr>
          <w:p w:rsidR="004379BA" w:rsidRPr="00415EE8" w:rsidRDefault="004379BA" w:rsidP="00DD57E6">
            <w:pPr>
              <w:tabs>
                <w:tab w:val="left" w:pos="8266"/>
              </w:tabs>
              <w:spacing w:line="240" w:lineRule="auto"/>
              <w:ind w:right="993"/>
              <w:jc w:val="center"/>
              <w:rPr>
                <w:rFonts w:ascii="MS Sans Serif" w:hAnsi="MS Sans Serif"/>
                <w:b/>
                <w:bCs/>
                <w:rtl/>
              </w:rPr>
            </w:pPr>
            <w:r w:rsidRPr="00415EE8">
              <w:rPr>
                <w:rFonts w:ascii="MS Sans Serif" w:hAnsi="MS Sans Serif" w:hint="cs"/>
                <w:b/>
                <w:bCs/>
                <w:rtl/>
              </w:rPr>
              <w:t>5</w:t>
            </w:r>
          </w:p>
        </w:tc>
      </w:tr>
      <w:tr w:rsidR="004379BA" w:rsidTr="00DD57E6">
        <w:trPr>
          <w:trHeight w:val="427"/>
          <w:jc w:val="center"/>
        </w:trPr>
        <w:tc>
          <w:tcPr>
            <w:tcW w:w="3266" w:type="pct"/>
            <w:vAlign w:val="center"/>
          </w:tcPr>
          <w:p w:rsidR="004379BA" w:rsidRPr="00415EE8" w:rsidRDefault="004379BA" w:rsidP="00DD57E6">
            <w:pPr>
              <w:tabs>
                <w:tab w:val="left" w:pos="8266"/>
              </w:tabs>
              <w:spacing w:line="240" w:lineRule="auto"/>
              <w:ind w:right="993"/>
              <w:rPr>
                <w:rFonts w:ascii="MS Sans Serif" w:hAnsi="MS Sans Serif"/>
                <w:b/>
                <w:bCs/>
                <w:rtl/>
              </w:rPr>
            </w:pPr>
            <w:r w:rsidRPr="00415EE8">
              <w:rPr>
                <w:rFonts w:ascii="MS Sans Serif" w:hAnsi="MS Sans Serif" w:hint="cs"/>
                <w:b/>
                <w:bCs/>
                <w:rtl/>
              </w:rPr>
              <w:t>תכנית הטיולים</w:t>
            </w:r>
          </w:p>
        </w:tc>
        <w:tc>
          <w:tcPr>
            <w:tcW w:w="1734" w:type="pct"/>
            <w:gridSpan w:val="5"/>
          </w:tcPr>
          <w:p w:rsidR="004379BA" w:rsidRPr="00415EE8" w:rsidRDefault="004379BA" w:rsidP="00DD57E6">
            <w:pPr>
              <w:tabs>
                <w:tab w:val="left" w:pos="8266"/>
              </w:tabs>
              <w:spacing w:line="240" w:lineRule="auto"/>
              <w:ind w:right="993"/>
              <w:rPr>
                <w:rFonts w:ascii="MS Sans Serif" w:hAnsi="MS Sans Serif"/>
                <w:rtl/>
              </w:rPr>
            </w:pPr>
          </w:p>
        </w:tc>
      </w:tr>
      <w:tr w:rsidR="004379BA" w:rsidTr="00DD57E6">
        <w:trPr>
          <w:jc w:val="center"/>
        </w:trPr>
        <w:tc>
          <w:tcPr>
            <w:tcW w:w="3266" w:type="pct"/>
          </w:tcPr>
          <w:p w:rsidR="004379BA" w:rsidRPr="00415EE8" w:rsidRDefault="004379BA" w:rsidP="00DD57E6">
            <w:pPr>
              <w:numPr>
                <w:ilvl w:val="0"/>
                <w:numId w:val="40"/>
              </w:numPr>
              <w:tabs>
                <w:tab w:val="clear" w:pos="720"/>
                <w:tab w:val="num" w:pos="277"/>
                <w:tab w:val="left" w:pos="8266"/>
              </w:tabs>
              <w:overflowPunct/>
              <w:autoSpaceDE/>
              <w:autoSpaceDN/>
              <w:adjustRightInd/>
              <w:spacing w:line="240" w:lineRule="auto"/>
              <w:ind w:left="277" w:right="993" w:hanging="277"/>
              <w:textAlignment w:val="auto"/>
              <w:rPr>
                <w:rFonts w:ascii="MS Sans Serif" w:hAnsi="MS Sans Serif"/>
                <w:rtl/>
              </w:rPr>
            </w:pPr>
            <w:r w:rsidRPr="00415EE8">
              <w:rPr>
                <w:rFonts w:ascii="MS Sans Serif" w:hAnsi="MS Sans Serif" w:hint="cs"/>
                <w:rtl/>
              </w:rPr>
              <w:t>בתכנון הטיולים נכללים אתרים ופעילויות למידה הקשורים לתכניות הלימודים הבית ספריות.</w:t>
            </w: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94" w:type="pct"/>
          </w:tcPr>
          <w:p w:rsidR="004379BA" w:rsidRPr="00415EE8" w:rsidRDefault="004379BA" w:rsidP="00DD57E6">
            <w:pPr>
              <w:tabs>
                <w:tab w:val="left" w:pos="8266"/>
              </w:tabs>
              <w:spacing w:line="240" w:lineRule="auto"/>
              <w:ind w:right="993"/>
              <w:rPr>
                <w:rFonts w:ascii="MS Sans Serif" w:hAnsi="MS Sans Serif"/>
                <w:rtl/>
              </w:rPr>
            </w:pPr>
          </w:p>
        </w:tc>
      </w:tr>
      <w:tr w:rsidR="004379BA" w:rsidTr="00DD57E6">
        <w:trPr>
          <w:jc w:val="center"/>
        </w:trPr>
        <w:tc>
          <w:tcPr>
            <w:tcW w:w="3266" w:type="pct"/>
          </w:tcPr>
          <w:p w:rsidR="004379BA" w:rsidRPr="00415EE8" w:rsidRDefault="004379BA" w:rsidP="00DD57E6">
            <w:pPr>
              <w:numPr>
                <w:ilvl w:val="0"/>
                <w:numId w:val="40"/>
              </w:numPr>
              <w:tabs>
                <w:tab w:val="clear" w:pos="720"/>
                <w:tab w:val="num" w:pos="311"/>
                <w:tab w:val="left" w:pos="8266"/>
              </w:tabs>
              <w:overflowPunct/>
              <w:autoSpaceDE/>
              <w:autoSpaceDN/>
              <w:adjustRightInd/>
              <w:spacing w:line="240" w:lineRule="auto"/>
              <w:ind w:left="311" w:right="993" w:hanging="284"/>
              <w:textAlignment w:val="auto"/>
              <w:rPr>
                <w:rFonts w:ascii="MS Sans Serif" w:hAnsi="MS Sans Serif"/>
                <w:rtl/>
              </w:rPr>
            </w:pPr>
            <w:r w:rsidRPr="00415EE8">
              <w:rPr>
                <w:rFonts w:ascii="MS Sans Serif" w:hAnsi="MS Sans Serif" w:hint="cs"/>
                <w:rtl/>
              </w:rPr>
              <w:t>קיים קשר בין הטיול להוויה החינוכית, לאקלים ולתרבות בבית הספר.</w:t>
            </w: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94" w:type="pct"/>
          </w:tcPr>
          <w:p w:rsidR="004379BA" w:rsidRPr="00415EE8" w:rsidRDefault="004379BA" w:rsidP="00DD57E6">
            <w:pPr>
              <w:tabs>
                <w:tab w:val="left" w:pos="8266"/>
              </w:tabs>
              <w:spacing w:line="240" w:lineRule="auto"/>
              <w:ind w:right="993"/>
              <w:rPr>
                <w:rFonts w:ascii="MS Sans Serif" w:hAnsi="MS Sans Serif"/>
                <w:rtl/>
              </w:rPr>
            </w:pPr>
          </w:p>
        </w:tc>
      </w:tr>
      <w:tr w:rsidR="004379BA" w:rsidTr="00DD57E6">
        <w:trPr>
          <w:jc w:val="center"/>
        </w:trPr>
        <w:tc>
          <w:tcPr>
            <w:tcW w:w="3266" w:type="pct"/>
          </w:tcPr>
          <w:p w:rsidR="004379BA" w:rsidRPr="00415EE8" w:rsidRDefault="004379BA" w:rsidP="00DD57E6">
            <w:pPr>
              <w:numPr>
                <w:ilvl w:val="0"/>
                <w:numId w:val="40"/>
              </w:numPr>
              <w:tabs>
                <w:tab w:val="clear" w:pos="720"/>
                <w:tab w:val="num" w:pos="243"/>
                <w:tab w:val="left" w:pos="8266"/>
              </w:tabs>
              <w:overflowPunct/>
              <w:autoSpaceDE/>
              <w:autoSpaceDN/>
              <w:adjustRightInd/>
              <w:spacing w:line="240" w:lineRule="auto"/>
              <w:ind w:left="243" w:right="993" w:hanging="243"/>
              <w:textAlignment w:val="auto"/>
              <w:rPr>
                <w:rFonts w:ascii="MS Sans Serif" w:hAnsi="MS Sans Serif"/>
                <w:rtl/>
              </w:rPr>
            </w:pPr>
            <w:r w:rsidRPr="00415EE8">
              <w:rPr>
                <w:rFonts w:ascii="MS Sans Serif" w:hAnsi="MS Sans Serif" w:hint="cs"/>
                <w:rtl/>
              </w:rPr>
              <w:t>קיימת התאמה בין תכנית הטיולים ליכולות הקוגניטיביות, הרגשיות והפיזיות של שכבת הגיל.</w:t>
            </w: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94" w:type="pct"/>
          </w:tcPr>
          <w:p w:rsidR="004379BA" w:rsidRPr="00415EE8" w:rsidRDefault="004379BA" w:rsidP="00DD57E6">
            <w:pPr>
              <w:tabs>
                <w:tab w:val="left" w:pos="8266"/>
              </w:tabs>
              <w:spacing w:line="240" w:lineRule="auto"/>
              <w:ind w:right="993"/>
              <w:rPr>
                <w:rFonts w:ascii="MS Sans Serif" w:hAnsi="MS Sans Serif"/>
                <w:rtl/>
              </w:rPr>
            </w:pPr>
          </w:p>
        </w:tc>
      </w:tr>
      <w:tr w:rsidR="004379BA" w:rsidTr="00DD57E6">
        <w:trPr>
          <w:trHeight w:val="462"/>
          <w:jc w:val="center"/>
        </w:trPr>
        <w:tc>
          <w:tcPr>
            <w:tcW w:w="3266" w:type="pct"/>
            <w:vAlign w:val="center"/>
          </w:tcPr>
          <w:p w:rsidR="004379BA" w:rsidRPr="00415EE8" w:rsidRDefault="004379BA" w:rsidP="00DD57E6">
            <w:pPr>
              <w:tabs>
                <w:tab w:val="left" w:pos="8266"/>
              </w:tabs>
              <w:spacing w:line="240" w:lineRule="auto"/>
              <w:ind w:right="993"/>
              <w:rPr>
                <w:rFonts w:ascii="MS Sans Serif" w:hAnsi="MS Sans Serif"/>
                <w:b/>
                <w:bCs/>
                <w:rtl/>
              </w:rPr>
            </w:pPr>
            <w:r w:rsidRPr="00415EE8">
              <w:rPr>
                <w:rFonts w:ascii="MS Sans Serif" w:hAnsi="MS Sans Serif" w:hint="cs"/>
                <w:b/>
                <w:bCs/>
                <w:rtl/>
              </w:rPr>
              <w:t>תכנון הטיולים</w:t>
            </w:r>
          </w:p>
        </w:tc>
        <w:tc>
          <w:tcPr>
            <w:tcW w:w="1734" w:type="pct"/>
            <w:gridSpan w:val="5"/>
          </w:tcPr>
          <w:p w:rsidR="004379BA" w:rsidRPr="00415EE8" w:rsidRDefault="004379BA" w:rsidP="00DD57E6">
            <w:pPr>
              <w:tabs>
                <w:tab w:val="left" w:pos="8266"/>
              </w:tabs>
              <w:spacing w:line="240" w:lineRule="auto"/>
              <w:ind w:right="993"/>
              <w:rPr>
                <w:rFonts w:ascii="MS Sans Serif" w:hAnsi="MS Sans Serif"/>
                <w:rtl/>
              </w:rPr>
            </w:pPr>
          </w:p>
        </w:tc>
      </w:tr>
      <w:tr w:rsidR="004379BA" w:rsidTr="00DD57E6">
        <w:trPr>
          <w:jc w:val="center"/>
        </w:trPr>
        <w:tc>
          <w:tcPr>
            <w:tcW w:w="3266" w:type="pct"/>
          </w:tcPr>
          <w:p w:rsidR="004379BA" w:rsidRPr="00415EE8" w:rsidRDefault="004379BA" w:rsidP="00DD57E6">
            <w:pPr>
              <w:numPr>
                <w:ilvl w:val="0"/>
                <w:numId w:val="41"/>
              </w:numPr>
              <w:tabs>
                <w:tab w:val="clear" w:pos="720"/>
                <w:tab w:val="num" w:pos="243"/>
                <w:tab w:val="left" w:pos="8266"/>
              </w:tabs>
              <w:overflowPunct/>
              <w:autoSpaceDE/>
              <w:autoSpaceDN/>
              <w:adjustRightInd/>
              <w:spacing w:line="240" w:lineRule="auto"/>
              <w:ind w:left="243" w:right="993" w:hanging="243"/>
              <w:textAlignment w:val="auto"/>
              <w:rPr>
                <w:rFonts w:ascii="MS Sans Serif" w:hAnsi="MS Sans Serif"/>
                <w:rtl/>
              </w:rPr>
            </w:pPr>
            <w:r w:rsidRPr="00415EE8">
              <w:rPr>
                <w:rFonts w:ascii="MS Sans Serif" w:hAnsi="MS Sans Serif" w:hint="cs"/>
                <w:rtl/>
              </w:rPr>
              <w:t>הטיול שתוכנן תורם להכרת הארץ ולפיתוח עמדות חיוביות כלפיה בנושאים התוכניים והערכיים.</w:t>
            </w: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94" w:type="pct"/>
          </w:tcPr>
          <w:p w:rsidR="004379BA" w:rsidRPr="00415EE8" w:rsidRDefault="004379BA" w:rsidP="00DD57E6">
            <w:pPr>
              <w:tabs>
                <w:tab w:val="left" w:pos="8266"/>
              </w:tabs>
              <w:spacing w:line="240" w:lineRule="auto"/>
              <w:ind w:right="993"/>
              <w:rPr>
                <w:rFonts w:ascii="MS Sans Serif" w:hAnsi="MS Sans Serif"/>
                <w:rtl/>
              </w:rPr>
            </w:pPr>
          </w:p>
        </w:tc>
      </w:tr>
      <w:tr w:rsidR="004379BA" w:rsidTr="00DD57E6">
        <w:trPr>
          <w:trHeight w:val="481"/>
          <w:jc w:val="center"/>
        </w:trPr>
        <w:tc>
          <w:tcPr>
            <w:tcW w:w="3266" w:type="pct"/>
            <w:vAlign w:val="center"/>
          </w:tcPr>
          <w:p w:rsidR="004379BA" w:rsidRPr="00415EE8" w:rsidRDefault="004379BA" w:rsidP="00DD57E6">
            <w:pPr>
              <w:tabs>
                <w:tab w:val="left" w:pos="8266"/>
              </w:tabs>
              <w:spacing w:line="240" w:lineRule="auto"/>
              <w:ind w:right="993"/>
              <w:rPr>
                <w:rFonts w:ascii="MS Sans Serif" w:hAnsi="MS Sans Serif"/>
                <w:b/>
                <w:bCs/>
                <w:rtl/>
              </w:rPr>
            </w:pPr>
            <w:r w:rsidRPr="00415EE8">
              <w:rPr>
                <w:rFonts w:ascii="MS Sans Serif" w:hAnsi="MS Sans Serif" w:hint="cs"/>
                <w:b/>
                <w:bCs/>
                <w:rtl/>
              </w:rPr>
              <w:t>באיזו מידה ההיגד מתקיים?</w:t>
            </w:r>
          </w:p>
        </w:tc>
        <w:tc>
          <w:tcPr>
            <w:tcW w:w="1734" w:type="pct"/>
            <w:gridSpan w:val="5"/>
          </w:tcPr>
          <w:p w:rsidR="004379BA" w:rsidRPr="00415EE8" w:rsidRDefault="004379BA" w:rsidP="00DD57E6">
            <w:pPr>
              <w:tabs>
                <w:tab w:val="left" w:pos="8266"/>
              </w:tabs>
              <w:spacing w:line="240" w:lineRule="auto"/>
              <w:ind w:right="993"/>
              <w:rPr>
                <w:rFonts w:ascii="MS Sans Serif" w:hAnsi="MS Sans Serif"/>
                <w:rtl/>
              </w:rPr>
            </w:pPr>
          </w:p>
        </w:tc>
      </w:tr>
      <w:tr w:rsidR="004379BA" w:rsidTr="00DD57E6">
        <w:trPr>
          <w:jc w:val="center"/>
        </w:trPr>
        <w:tc>
          <w:tcPr>
            <w:tcW w:w="3266" w:type="pct"/>
          </w:tcPr>
          <w:p w:rsidR="004379BA" w:rsidRPr="00415EE8" w:rsidRDefault="004379BA" w:rsidP="00DD57E6">
            <w:pPr>
              <w:numPr>
                <w:ilvl w:val="0"/>
                <w:numId w:val="41"/>
              </w:numPr>
              <w:tabs>
                <w:tab w:val="clear" w:pos="720"/>
                <w:tab w:val="num" w:pos="243"/>
                <w:tab w:val="left" w:pos="8266"/>
              </w:tabs>
              <w:overflowPunct/>
              <w:autoSpaceDE/>
              <w:autoSpaceDN/>
              <w:adjustRightInd/>
              <w:spacing w:line="240" w:lineRule="auto"/>
              <w:ind w:left="243" w:right="993" w:hanging="243"/>
              <w:textAlignment w:val="auto"/>
              <w:rPr>
                <w:rFonts w:ascii="MS Sans Serif" w:hAnsi="MS Sans Serif"/>
                <w:rtl/>
              </w:rPr>
            </w:pPr>
            <w:r w:rsidRPr="00415EE8">
              <w:rPr>
                <w:rFonts w:ascii="MS Sans Serif" w:hAnsi="MS Sans Serif" w:hint="cs"/>
                <w:rtl/>
              </w:rPr>
              <w:t>קיימת מעורבות של מורים ברמת התכנון והביצוע של הטיול והפעילות בעקבותיו והטיול הופך לאירוע חינוכי משמעותי.</w:t>
            </w: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94" w:type="pct"/>
          </w:tcPr>
          <w:p w:rsidR="004379BA" w:rsidRPr="00415EE8" w:rsidRDefault="004379BA" w:rsidP="00DD57E6">
            <w:pPr>
              <w:tabs>
                <w:tab w:val="left" w:pos="8266"/>
              </w:tabs>
              <w:spacing w:line="240" w:lineRule="auto"/>
              <w:ind w:right="993"/>
              <w:rPr>
                <w:rFonts w:ascii="MS Sans Serif" w:hAnsi="MS Sans Serif"/>
                <w:rtl/>
              </w:rPr>
            </w:pPr>
          </w:p>
        </w:tc>
      </w:tr>
      <w:tr w:rsidR="004379BA" w:rsidTr="00DD57E6">
        <w:trPr>
          <w:jc w:val="center"/>
        </w:trPr>
        <w:tc>
          <w:tcPr>
            <w:tcW w:w="3266" w:type="pct"/>
          </w:tcPr>
          <w:p w:rsidR="004379BA" w:rsidRPr="00415EE8" w:rsidRDefault="004379BA" w:rsidP="00DD57E6">
            <w:pPr>
              <w:numPr>
                <w:ilvl w:val="0"/>
                <w:numId w:val="41"/>
              </w:numPr>
              <w:tabs>
                <w:tab w:val="clear" w:pos="720"/>
                <w:tab w:val="num" w:pos="243"/>
                <w:tab w:val="left" w:pos="8266"/>
              </w:tabs>
              <w:overflowPunct/>
              <w:autoSpaceDE/>
              <w:autoSpaceDN/>
              <w:adjustRightInd/>
              <w:spacing w:line="240" w:lineRule="auto"/>
              <w:ind w:left="243" w:right="993" w:hanging="243"/>
              <w:textAlignment w:val="auto"/>
              <w:rPr>
                <w:rFonts w:ascii="MS Sans Serif" w:hAnsi="MS Sans Serif"/>
                <w:rtl/>
              </w:rPr>
            </w:pPr>
            <w:r w:rsidRPr="00415EE8">
              <w:rPr>
                <w:rFonts w:ascii="MS Sans Serif" w:hAnsi="MS Sans Serif" w:hint="cs"/>
                <w:rtl/>
              </w:rPr>
              <w:t>הטיול עונה על היעדים בתחום הלימודי כפי שהם מוצגים בחוזר המנכ"ל.</w:t>
            </w: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94" w:type="pct"/>
          </w:tcPr>
          <w:p w:rsidR="004379BA" w:rsidRPr="00415EE8" w:rsidRDefault="004379BA" w:rsidP="00DD57E6">
            <w:pPr>
              <w:tabs>
                <w:tab w:val="left" w:pos="8266"/>
              </w:tabs>
              <w:spacing w:line="240" w:lineRule="auto"/>
              <w:ind w:right="993"/>
              <w:rPr>
                <w:rFonts w:ascii="MS Sans Serif" w:hAnsi="MS Sans Serif"/>
                <w:rtl/>
              </w:rPr>
            </w:pPr>
          </w:p>
        </w:tc>
      </w:tr>
      <w:tr w:rsidR="004379BA" w:rsidTr="00DD57E6">
        <w:trPr>
          <w:jc w:val="center"/>
        </w:trPr>
        <w:tc>
          <w:tcPr>
            <w:tcW w:w="3266" w:type="pct"/>
          </w:tcPr>
          <w:p w:rsidR="004379BA" w:rsidRPr="00415EE8" w:rsidRDefault="004379BA" w:rsidP="00DD57E6">
            <w:pPr>
              <w:numPr>
                <w:ilvl w:val="0"/>
                <w:numId w:val="41"/>
              </w:numPr>
              <w:tabs>
                <w:tab w:val="clear" w:pos="720"/>
                <w:tab w:val="num" w:pos="243"/>
                <w:tab w:val="left" w:pos="8266"/>
              </w:tabs>
              <w:overflowPunct/>
              <w:autoSpaceDE/>
              <w:autoSpaceDN/>
              <w:adjustRightInd/>
              <w:spacing w:line="240" w:lineRule="auto"/>
              <w:ind w:left="243" w:right="993" w:hanging="243"/>
              <w:textAlignment w:val="auto"/>
              <w:rPr>
                <w:rFonts w:ascii="MS Sans Serif" w:hAnsi="MS Sans Serif"/>
                <w:rtl/>
              </w:rPr>
            </w:pPr>
            <w:r w:rsidRPr="00415EE8">
              <w:rPr>
                <w:rFonts w:ascii="MS Sans Serif" w:hAnsi="MS Sans Serif" w:hint="cs"/>
                <w:rtl/>
              </w:rPr>
              <w:t xml:space="preserve">הטיול עונה על היעדים בתחום החינוכי </w:t>
            </w:r>
            <w:r w:rsidRPr="00415EE8">
              <w:rPr>
                <w:rFonts w:ascii="MS Sans Serif" w:hAnsi="MS Sans Serif"/>
                <w:rtl/>
              </w:rPr>
              <w:t>–</w:t>
            </w:r>
            <w:r w:rsidRPr="00415EE8">
              <w:rPr>
                <w:rFonts w:ascii="MS Sans Serif" w:hAnsi="MS Sans Serif" w:hint="cs"/>
                <w:rtl/>
              </w:rPr>
              <w:t xml:space="preserve"> ערכי כפי שהם מוצגים בחוזר מנכ"ל.</w:t>
            </w: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94" w:type="pct"/>
          </w:tcPr>
          <w:p w:rsidR="004379BA" w:rsidRPr="00415EE8" w:rsidRDefault="004379BA" w:rsidP="00DD57E6">
            <w:pPr>
              <w:tabs>
                <w:tab w:val="left" w:pos="8266"/>
              </w:tabs>
              <w:spacing w:line="240" w:lineRule="auto"/>
              <w:ind w:right="993"/>
              <w:rPr>
                <w:rFonts w:ascii="MS Sans Serif" w:hAnsi="MS Sans Serif"/>
                <w:rtl/>
              </w:rPr>
            </w:pPr>
          </w:p>
        </w:tc>
      </w:tr>
      <w:tr w:rsidR="004379BA" w:rsidTr="00DD57E6">
        <w:trPr>
          <w:jc w:val="center"/>
        </w:trPr>
        <w:tc>
          <w:tcPr>
            <w:tcW w:w="3266" w:type="pct"/>
          </w:tcPr>
          <w:p w:rsidR="004379BA" w:rsidRPr="00415EE8" w:rsidRDefault="004379BA" w:rsidP="00DD57E6">
            <w:pPr>
              <w:numPr>
                <w:ilvl w:val="0"/>
                <w:numId w:val="41"/>
              </w:numPr>
              <w:tabs>
                <w:tab w:val="clear" w:pos="720"/>
                <w:tab w:val="num" w:pos="243"/>
                <w:tab w:val="left" w:pos="8266"/>
              </w:tabs>
              <w:overflowPunct/>
              <w:autoSpaceDE/>
              <w:autoSpaceDN/>
              <w:adjustRightInd/>
              <w:spacing w:line="240" w:lineRule="auto"/>
              <w:ind w:left="243" w:right="993" w:hanging="243"/>
              <w:textAlignment w:val="auto"/>
              <w:rPr>
                <w:rFonts w:ascii="MS Sans Serif" w:hAnsi="MS Sans Serif"/>
                <w:rtl/>
              </w:rPr>
            </w:pPr>
            <w:r w:rsidRPr="00415EE8">
              <w:rPr>
                <w:rFonts w:ascii="MS Sans Serif" w:hAnsi="MS Sans Serif" w:hint="cs"/>
                <w:rtl/>
              </w:rPr>
              <w:t xml:space="preserve">הטיול עונה על היעדים בתחום החווייתי הריגושי כפי שהם מוצגים בחוזר המנכ"ל. </w:t>
            </w: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94" w:type="pct"/>
          </w:tcPr>
          <w:p w:rsidR="004379BA" w:rsidRPr="00415EE8" w:rsidRDefault="004379BA" w:rsidP="00DD57E6">
            <w:pPr>
              <w:tabs>
                <w:tab w:val="left" w:pos="8266"/>
              </w:tabs>
              <w:spacing w:line="240" w:lineRule="auto"/>
              <w:ind w:right="993"/>
              <w:rPr>
                <w:rFonts w:ascii="MS Sans Serif" w:hAnsi="MS Sans Serif"/>
                <w:rtl/>
              </w:rPr>
            </w:pPr>
          </w:p>
        </w:tc>
      </w:tr>
      <w:tr w:rsidR="004379BA" w:rsidTr="00DD57E6">
        <w:trPr>
          <w:jc w:val="center"/>
        </w:trPr>
        <w:tc>
          <w:tcPr>
            <w:tcW w:w="3266" w:type="pct"/>
          </w:tcPr>
          <w:p w:rsidR="004379BA" w:rsidRPr="00415EE8" w:rsidRDefault="004379BA" w:rsidP="00DD57E6">
            <w:pPr>
              <w:numPr>
                <w:ilvl w:val="0"/>
                <w:numId w:val="41"/>
              </w:numPr>
              <w:tabs>
                <w:tab w:val="clear" w:pos="720"/>
                <w:tab w:val="num" w:pos="281"/>
                <w:tab w:val="left" w:pos="8266"/>
              </w:tabs>
              <w:overflowPunct/>
              <w:autoSpaceDE/>
              <w:autoSpaceDN/>
              <w:adjustRightInd/>
              <w:spacing w:line="240" w:lineRule="auto"/>
              <w:ind w:right="993" w:hanging="720"/>
              <w:textAlignment w:val="auto"/>
              <w:rPr>
                <w:rFonts w:ascii="MS Sans Serif" w:hAnsi="MS Sans Serif"/>
                <w:rtl/>
              </w:rPr>
            </w:pPr>
            <w:r w:rsidRPr="00415EE8">
              <w:rPr>
                <w:rFonts w:ascii="MS Sans Serif" w:hAnsi="MS Sans Serif" w:hint="cs"/>
                <w:rtl/>
              </w:rPr>
              <w:t xml:space="preserve">התבצעה פעילות הכנה חווייתית והסברתית. </w:t>
            </w: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94" w:type="pct"/>
          </w:tcPr>
          <w:p w:rsidR="004379BA" w:rsidRPr="00415EE8" w:rsidRDefault="004379BA" w:rsidP="00DD57E6">
            <w:pPr>
              <w:tabs>
                <w:tab w:val="left" w:pos="8266"/>
              </w:tabs>
              <w:spacing w:line="240" w:lineRule="auto"/>
              <w:ind w:right="993"/>
              <w:rPr>
                <w:rFonts w:ascii="MS Sans Serif" w:hAnsi="MS Sans Serif"/>
                <w:rtl/>
              </w:rPr>
            </w:pPr>
          </w:p>
        </w:tc>
      </w:tr>
      <w:tr w:rsidR="004379BA" w:rsidTr="00DD57E6">
        <w:trPr>
          <w:trHeight w:val="842"/>
          <w:jc w:val="center"/>
        </w:trPr>
        <w:tc>
          <w:tcPr>
            <w:tcW w:w="3266" w:type="pct"/>
          </w:tcPr>
          <w:p w:rsidR="004379BA" w:rsidRPr="00415EE8" w:rsidRDefault="004379BA" w:rsidP="00DD57E6">
            <w:pPr>
              <w:numPr>
                <w:ilvl w:val="0"/>
                <w:numId w:val="41"/>
              </w:numPr>
              <w:tabs>
                <w:tab w:val="clear" w:pos="720"/>
                <w:tab w:val="num" w:pos="281"/>
                <w:tab w:val="left" w:pos="8266"/>
              </w:tabs>
              <w:overflowPunct/>
              <w:autoSpaceDE/>
              <w:autoSpaceDN/>
              <w:adjustRightInd/>
              <w:spacing w:line="240" w:lineRule="auto"/>
              <w:ind w:left="281" w:right="993" w:hanging="281"/>
              <w:textAlignment w:val="auto"/>
              <w:rPr>
                <w:rFonts w:ascii="MS Sans Serif" w:hAnsi="MS Sans Serif"/>
                <w:rtl/>
              </w:rPr>
            </w:pPr>
            <w:r w:rsidRPr="00415EE8">
              <w:rPr>
                <w:rFonts w:ascii="MS Sans Serif" w:hAnsi="MS Sans Serif" w:hint="cs"/>
                <w:rtl/>
              </w:rPr>
              <w:t xml:space="preserve">התדריך הארגוני שנערך לתלמידים בידי צוות בית הספר כלל תיאום ציפיות בין המדריך, התלמידים והמורים.  </w:t>
            </w: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94" w:type="pct"/>
          </w:tcPr>
          <w:p w:rsidR="004379BA" w:rsidRPr="00415EE8" w:rsidRDefault="004379BA" w:rsidP="00DD57E6">
            <w:pPr>
              <w:tabs>
                <w:tab w:val="left" w:pos="8266"/>
              </w:tabs>
              <w:spacing w:line="240" w:lineRule="auto"/>
              <w:ind w:right="993"/>
              <w:rPr>
                <w:rFonts w:ascii="MS Sans Serif" w:hAnsi="MS Sans Serif"/>
                <w:rtl/>
              </w:rPr>
            </w:pPr>
          </w:p>
        </w:tc>
      </w:tr>
      <w:tr w:rsidR="004379BA" w:rsidTr="00DD57E6">
        <w:trPr>
          <w:trHeight w:val="465"/>
          <w:jc w:val="center"/>
        </w:trPr>
        <w:tc>
          <w:tcPr>
            <w:tcW w:w="3266" w:type="pct"/>
            <w:vAlign w:val="center"/>
          </w:tcPr>
          <w:p w:rsidR="004379BA" w:rsidRPr="00415EE8" w:rsidRDefault="004379BA" w:rsidP="00DD57E6">
            <w:pPr>
              <w:tabs>
                <w:tab w:val="left" w:pos="8266"/>
              </w:tabs>
              <w:spacing w:line="240" w:lineRule="auto"/>
              <w:ind w:right="993"/>
              <w:rPr>
                <w:rFonts w:ascii="MS Sans Serif" w:hAnsi="MS Sans Serif"/>
                <w:b/>
                <w:bCs/>
                <w:rtl/>
              </w:rPr>
            </w:pPr>
            <w:r w:rsidRPr="00415EE8">
              <w:rPr>
                <w:rFonts w:ascii="MS Sans Serif" w:hAnsi="MS Sans Serif" w:hint="cs"/>
                <w:b/>
                <w:bCs/>
                <w:rtl/>
              </w:rPr>
              <w:t>הפעילות לאחר הטיול</w:t>
            </w:r>
          </w:p>
        </w:tc>
        <w:tc>
          <w:tcPr>
            <w:tcW w:w="1734" w:type="pct"/>
            <w:gridSpan w:val="5"/>
          </w:tcPr>
          <w:p w:rsidR="004379BA" w:rsidRPr="00415EE8" w:rsidRDefault="004379BA" w:rsidP="00DD57E6">
            <w:pPr>
              <w:tabs>
                <w:tab w:val="left" w:pos="8266"/>
              </w:tabs>
              <w:spacing w:line="240" w:lineRule="auto"/>
              <w:ind w:right="993"/>
              <w:rPr>
                <w:rFonts w:ascii="MS Sans Serif" w:hAnsi="MS Sans Serif"/>
                <w:rtl/>
              </w:rPr>
            </w:pPr>
          </w:p>
        </w:tc>
      </w:tr>
      <w:tr w:rsidR="004379BA" w:rsidTr="00DD57E6">
        <w:trPr>
          <w:jc w:val="center"/>
        </w:trPr>
        <w:tc>
          <w:tcPr>
            <w:tcW w:w="3266" w:type="pct"/>
          </w:tcPr>
          <w:p w:rsidR="004379BA" w:rsidRPr="00415EE8" w:rsidRDefault="004379BA" w:rsidP="00DD57E6">
            <w:pPr>
              <w:numPr>
                <w:ilvl w:val="0"/>
                <w:numId w:val="41"/>
              </w:numPr>
              <w:tabs>
                <w:tab w:val="clear" w:pos="720"/>
                <w:tab w:val="num" w:pos="281"/>
                <w:tab w:val="left" w:pos="8266"/>
              </w:tabs>
              <w:overflowPunct/>
              <w:autoSpaceDE/>
              <w:autoSpaceDN/>
              <w:adjustRightInd/>
              <w:spacing w:line="240" w:lineRule="auto"/>
              <w:ind w:left="281" w:right="993" w:hanging="281"/>
              <w:textAlignment w:val="auto"/>
              <w:rPr>
                <w:rFonts w:ascii="MS Sans Serif" w:hAnsi="MS Sans Serif"/>
                <w:rtl/>
              </w:rPr>
            </w:pPr>
            <w:r w:rsidRPr="00415EE8">
              <w:rPr>
                <w:rFonts w:ascii="MS Sans Serif" w:hAnsi="MS Sans Serif" w:hint="cs"/>
                <w:rtl/>
              </w:rPr>
              <w:t xml:space="preserve">בבית הספר התקיימו פעילויות המשך לחיזוק המיומנויות והידע שנרכש במהלך הטיולים. </w:t>
            </w: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35" w:type="pct"/>
          </w:tcPr>
          <w:p w:rsidR="004379BA" w:rsidRPr="00415EE8" w:rsidRDefault="004379BA" w:rsidP="00DD57E6">
            <w:pPr>
              <w:tabs>
                <w:tab w:val="left" w:pos="8266"/>
              </w:tabs>
              <w:spacing w:line="240" w:lineRule="auto"/>
              <w:ind w:right="993"/>
              <w:rPr>
                <w:rFonts w:ascii="MS Sans Serif" w:hAnsi="MS Sans Serif"/>
                <w:rtl/>
              </w:rPr>
            </w:pPr>
          </w:p>
        </w:tc>
        <w:tc>
          <w:tcPr>
            <w:tcW w:w="394" w:type="pct"/>
          </w:tcPr>
          <w:p w:rsidR="004379BA" w:rsidRPr="00415EE8" w:rsidRDefault="004379BA" w:rsidP="00DD57E6">
            <w:pPr>
              <w:tabs>
                <w:tab w:val="left" w:pos="8266"/>
              </w:tabs>
              <w:spacing w:line="240" w:lineRule="auto"/>
              <w:ind w:right="993"/>
              <w:rPr>
                <w:rFonts w:ascii="MS Sans Serif" w:hAnsi="MS Sans Serif"/>
                <w:rtl/>
              </w:rPr>
            </w:pPr>
          </w:p>
        </w:tc>
      </w:tr>
      <w:tr w:rsidR="004379BA" w:rsidTr="00DD57E6">
        <w:trPr>
          <w:jc w:val="center"/>
        </w:trPr>
        <w:tc>
          <w:tcPr>
            <w:tcW w:w="3266" w:type="pct"/>
          </w:tcPr>
          <w:p w:rsidR="004379BA" w:rsidRPr="00415EE8" w:rsidRDefault="004379BA" w:rsidP="00DD57E6">
            <w:pPr>
              <w:numPr>
                <w:ilvl w:val="0"/>
                <w:numId w:val="41"/>
              </w:numPr>
              <w:tabs>
                <w:tab w:val="clear" w:pos="720"/>
                <w:tab w:val="num" w:pos="281"/>
                <w:tab w:val="left" w:pos="8266"/>
              </w:tabs>
              <w:overflowPunct/>
              <w:autoSpaceDE/>
              <w:autoSpaceDN/>
              <w:adjustRightInd/>
              <w:spacing w:line="240" w:lineRule="auto"/>
              <w:ind w:left="281" w:right="993" w:hanging="281"/>
              <w:textAlignment w:val="auto"/>
              <w:rPr>
                <w:rFonts w:ascii="MS Sans Serif" w:hAnsi="MS Sans Serif"/>
                <w:rtl/>
              </w:rPr>
            </w:pPr>
            <w:r w:rsidRPr="00415EE8">
              <w:rPr>
                <w:rFonts w:ascii="MS Sans Serif" w:hAnsi="MS Sans Serif" w:hint="cs"/>
                <w:rtl/>
              </w:rPr>
              <w:t>התבצע סיכום (מולא שאלון, משוב, התבצע סיכום כספי, דווח לגורמי ביטחון בהתאם לצורך ונשלחו מכתבי תודה לגורמים הראויים) בתוך הצוות שהשתתף בטיול</w:t>
            </w:r>
          </w:p>
        </w:tc>
        <w:tc>
          <w:tcPr>
            <w:tcW w:w="1734" w:type="pct"/>
            <w:gridSpan w:val="5"/>
            <w:vAlign w:val="center"/>
          </w:tcPr>
          <w:p w:rsidR="004379BA" w:rsidRPr="00415EE8" w:rsidRDefault="004379BA" w:rsidP="00DD57E6">
            <w:pPr>
              <w:tabs>
                <w:tab w:val="left" w:pos="8266"/>
              </w:tabs>
              <w:spacing w:line="240" w:lineRule="auto"/>
              <w:ind w:right="993"/>
              <w:rPr>
                <w:rFonts w:ascii="MS Sans Serif" w:hAnsi="MS Sans Serif"/>
                <w:rtl/>
              </w:rPr>
            </w:pPr>
          </w:p>
          <w:p w:rsidR="004379BA" w:rsidRPr="00415EE8" w:rsidRDefault="004379BA" w:rsidP="00DD57E6">
            <w:pPr>
              <w:tabs>
                <w:tab w:val="left" w:pos="8266"/>
              </w:tabs>
              <w:spacing w:line="240" w:lineRule="auto"/>
              <w:ind w:right="993"/>
              <w:jc w:val="center"/>
              <w:rPr>
                <w:rFonts w:ascii="MS Sans Serif" w:hAnsi="MS Sans Serif"/>
                <w:rtl/>
              </w:rPr>
            </w:pPr>
            <w:r w:rsidRPr="00415EE8">
              <w:rPr>
                <w:rFonts w:ascii="MS Sans Serif" w:hAnsi="MS Sans Serif" w:hint="cs"/>
                <w:rtl/>
              </w:rPr>
              <w:t xml:space="preserve">                  כן / לא</w:t>
            </w:r>
          </w:p>
          <w:p w:rsidR="004379BA" w:rsidRPr="00415EE8" w:rsidRDefault="00D474DB" w:rsidP="00DD57E6">
            <w:pPr>
              <w:tabs>
                <w:tab w:val="left" w:pos="8266"/>
              </w:tabs>
              <w:spacing w:line="240" w:lineRule="auto"/>
              <w:ind w:right="993"/>
              <w:rPr>
                <w:rFonts w:ascii="MS Sans Serif" w:hAnsi="MS Sans Serif"/>
                <w:rtl/>
              </w:rPr>
            </w:pPr>
            <w:r>
              <w:rPr>
                <w:rFonts w:ascii="MS Sans Serif" w:hAnsi="MS Sans Serif"/>
                <w:noProof/>
                <w:sz w:val="28"/>
                <w:szCs w:val="28"/>
                <w:rtl/>
                <w:lang w:eastAsia="en-US"/>
              </w:rPr>
              <w:pict>
                <v:shape id="_x0000_s1376" type="#_x0000_t202" style="position:absolute;left:0;text-align:left;margin-left:-309.7pt;margin-top:-2.5pt;width:45pt;height:9pt;z-index:5">
                  <v:textbox style="mso-next-textbox:#_x0000_s1376">
                    <w:txbxContent>
                      <w:p w:rsidR="00D474DB" w:rsidRDefault="00D474DB" w:rsidP="004379BA"/>
                    </w:txbxContent>
                  </v:textbox>
                  <w10:wrap anchorx="page"/>
                </v:shape>
              </w:pict>
            </w:r>
          </w:p>
        </w:tc>
      </w:tr>
    </w:tbl>
    <w:p w:rsidR="004379BA" w:rsidRPr="003D46F4" w:rsidRDefault="004379BA" w:rsidP="004379BA">
      <w:pPr>
        <w:tabs>
          <w:tab w:val="left" w:pos="8266"/>
        </w:tabs>
        <w:spacing w:line="240" w:lineRule="auto"/>
        <w:ind w:right="993" w:firstLine="374"/>
        <w:rPr>
          <w:rtl/>
        </w:rPr>
      </w:pPr>
    </w:p>
    <w:p w:rsidR="004379BA" w:rsidRPr="005473E6" w:rsidRDefault="004379BA" w:rsidP="004379BA">
      <w:pPr>
        <w:spacing w:line="240" w:lineRule="auto"/>
        <w:rPr>
          <w:b/>
          <w:bCs/>
          <w:rtl/>
        </w:rPr>
      </w:pPr>
      <w:r w:rsidRPr="005473E6">
        <w:rPr>
          <w:rFonts w:hint="cs"/>
          <w:b/>
          <w:bCs/>
          <w:rtl/>
        </w:rPr>
        <w:t>נקודות התייחסות</w:t>
      </w:r>
    </w:p>
    <w:p w:rsidR="004379BA" w:rsidRPr="003D46F4" w:rsidRDefault="004379BA" w:rsidP="004379BA">
      <w:pPr>
        <w:spacing w:line="240" w:lineRule="auto"/>
        <w:rPr>
          <w:rtl/>
        </w:rPr>
      </w:pPr>
      <w:r>
        <w:rPr>
          <w:rFonts w:hint="cs"/>
          <w:rtl/>
        </w:rPr>
        <w:t>____________________________________________________________________</w:t>
      </w:r>
    </w:p>
    <w:p w:rsidR="004379BA" w:rsidRDefault="004379BA" w:rsidP="004379BA">
      <w:pPr>
        <w:spacing w:line="240" w:lineRule="auto"/>
        <w:rPr>
          <w:sz w:val="28"/>
          <w:szCs w:val="28"/>
          <w:rtl/>
        </w:rPr>
      </w:pPr>
      <w:r>
        <w:rPr>
          <w:rFonts w:hint="cs"/>
          <w:sz w:val="28"/>
          <w:szCs w:val="28"/>
          <w:rtl/>
        </w:rPr>
        <w:t>__________________________________________________________</w:t>
      </w:r>
    </w:p>
    <w:p w:rsidR="004379BA" w:rsidRPr="00415EE8" w:rsidRDefault="004379BA" w:rsidP="00D43D6E">
      <w:pPr>
        <w:spacing w:line="240" w:lineRule="auto"/>
        <w:ind w:left="-33"/>
        <w:jc w:val="right"/>
        <w:rPr>
          <w:rtl/>
        </w:rPr>
      </w:pPr>
      <w:r>
        <w:rPr>
          <w:sz w:val="28"/>
          <w:szCs w:val="28"/>
          <w:rtl/>
        </w:rPr>
        <w:br w:type="page"/>
      </w:r>
      <w:r w:rsidRPr="00415EE8">
        <w:rPr>
          <w:rFonts w:hint="cs"/>
          <w:rtl/>
        </w:rPr>
        <w:lastRenderedPageBreak/>
        <w:t xml:space="preserve">נספח מספר </w:t>
      </w:r>
      <w:r w:rsidR="00D43D6E">
        <w:rPr>
          <w:rFonts w:hint="cs"/>
          <w:rtl/>
        </w:rPr>
        <w:t>5</w:t>
      </w:r>
    </w:p>
    <w:p w:rsidR="004379BA" w:rsidRPr="00415EE8" w:rsidRDefault="004379BA" w:rsidP="004379BA">
      <w:pPr>
        <w:spacing w:line="240" w:lineRule="auto"/>
        <w:ind w:left="-33"/>
        <w:jc w:val="right"/>
        <w:rPr>
          <w:rtl/>
        </w:rPr>
      </w:pPr>
      <w:r>
        <w:rPr>
          <w:rFonts w:hint="cs"/>
          <w:rtl/>
        </w:rPr>
        <w:t>דף 2 מתוך 3</w:t>
      </w:r>
    </w:p>
    <w:p w:rsidR="004379BA" w:rsidRDefault="004379BA" w:rsidP="00DD57E6">
      <w:pPr>
        <w:numPr>
          <w:ilvl w:val="0"/>
          <w:numId w:val="41"/>
        </w:numPr>
        <w:spacing w:line="240" w:lineRule="auto"/>
        <w:rPr>
          <w:b/>
          <w:bCs/>
          <w:sz w:val="28"/>
          <w:szCs w:val="28"/>
          <w:rtl/>
        </w:rPr>
      </w:pPr>
      <w:r>
        <w:rPr>
          <w:rFonts w:hint="cs"/>
          <w:b/>
          <w:bCs/>
          <w:sz w:val="28"/>
          <w:szCs w:val="28"/>
          <w:rtl/>
        </w:rPr>
        <w:t>טופס 2 ליבה</w:t>
      </w:r>
      <w:r w:rsidRPr="00415BF7">
        <w:rPr>
          <w:b/>
          <w:bCs/>
          <w:sz w:val="28"/>
          <w:szCs w:val="28"/>
          <w:rtl/>
        </w:rPr>
        <w:t>:</w:t>
      </w:r>
      <w:r>
        <w:rPr>
          <w:rFonts w:hint="cs"/>
          <w:b/>
          <w:bCs/>
          <w:sz w:val="28"/>
          <w:szCs w:val="28"/>
          <w:rtl/>
        </w:rPr>
        <w:t xml:space="preserve"> טבלת תכנון סיורים בבית ספר יסודי</w:t>
      </w:r>
    </w:p>
    <w:p w:rsidR="004379BA" w:rsidRDefault="004379BA" w:rsidP="004379BA">
      <w:pPr>
        <w:spacing w:line="240" w:lineRule="auto"/>
        <w:ind w:left="720"/>
        <w:rPr>
          <w:b/>
          <w:bCs/>
          <w:sz w:val="28"/>
          <w:szCs w:val="28"/>
          <w:rtl/>
        </w:rPr>
      </w:pPr>
    </w:p>
    <w:p w:rsidR="004379BA" w:rsidRDefault="004379BA" w:rsidP="004379BA">
      <w:pPr>
        <w:spacing w:line="240" w:lineRule="auto"/>
        <w:rPr>
          <w:b/>
          <w:bCs/>
          <w:sz w:val="28"/>
          <w:szCs w:val="28"/>
          <w:rtl/>
        </w:rPr>
      </w:pPr>
      <w:r>
        <w:rPr>
          <w:rFonts w:hint="cs"/>
          <w:b/>
          <w:bCs/>
          <w:sz w:val="28"/>
          <w:szCs w:val="28"/>
          <w:rtl/>
        </w:rPr>
        <w:t>שם ביה"ס:                               סמל מוסד:</w:t>
      </w:r>
    </w:p>
    <w:p w:rsidR="004379BA" w:rsidRDefault="004379BA" w:rsidP="004379BA">
      <w:pPr>
        <w:spacing w:line="240" w:lineRule="auto"/>
        <w:rPr>
          <w:b/>
          <w:bCs/>
          <w:sz w:val="28"/>
          <w:szCs w:val="28"/>
          <w:rtl/>
        </w:rPr>
      </w:pPr>
    </w:p>
    <w:p w:rsidR="004379BA" w:rsidRDefault="004379BA" w:rsidP="004379BA">
      <w:pPr>
        <w:spacing w:line="240" w:lineRule="auto"/>
        <w:rPr>
          <w:b/>
          <w:bCs/>
          <w:sz w:val="28"/>
          <w:szCs w:val="28"/>
          <w:rtl/>
        </w:rPr>
      </w:pPr>
    </w:p>
    <w:tbl>
      <w:tblPr>
        <w:bidiVisual/>
        <w:tblW w:w="9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3"/>
        <w:gridCol w:w="1481"/>
        <w:gridCol w:w="3598"/>
        <w:gridCol w:w="1260"/>
        <w:gridCol w:w="1800"/>
        <w:gridCol w:w="1000"/>
      </w:tblGrid>
      <w:tr w:rsidR="004379BA" w:rsidRPr="00415EE8" w:rsidTr="00DD57E6">
        <w:trPr>
          <w:jc w:val="center"/>
        </w:trPr>
        <w:tc>
          <w:tcPr>
            <w:tcW w:w="9982" w:type="dxa"/>
            <w:gridSpan w:val="6"/>
            <w:tcBorders>
              <w:top w:val="single" w:sz="18" w:space="0" w:color="auto"/>
              <w:left w:val="single" w:sz="18" w:space="0" w:color="auto"/>
              <w:bottom w:val="single" w:sz="18" w:space="0" w:color="auto"/>
              <w:right w:val="single" w:sz="18" w:space="0" w:color="auto"/>
            </w:tcBorders>
            <w:shd w:val="pct15" w:color="auto" w:fill="auto"/>
          </w:tcPr>
          <w:p w:rsidR="004379BA" w:rsidRPr="00415EE8" w:rsidRDefault="004379BA" w:rsidP="00DD57E6">
            <w:pPr>
              <w:tabs>
                <w:tab w:val="center" w:pos="4153"/>
                <w:tab w:val="right" w:pos="8306"/>
              </w:tabs>
              <w:spacing w:line="240" w:lineRule="auto"/>
              <w:jc w:val="center"/>
              <w:rPr>
                <w:rtl/>
              </w:rPr>
            </w:pPr>
            <w:r w:rsidRPr="00415EE8">
              <w:rPr>
                <w:rtl/>
              </w:rPr>
              <w:t>טבלת תכנון מפרט הסיורים לבתי ספר יסודיים</w:t>
            </w:r>
          </w:p>
        </w:tc>
      </w:tr>
      <w:tr w:rsidR="004379BA" w:rsidRPr="00415EE8" w:rsidTr="00DD57E6">
        <w:trPr>
          <w:jc w:val="center"/>
        </w:trPr>
        <w:tc>
          <w:tcPr>
            <w:tcW w:w="843" w:type="dxa"/>
            <w:tcBorders>
              <w:top w:val="single" w:sz="18" w:space="0" w:color="auto"/>
              <w:left w:val="single" w:sz="18" w:space="0" w:color="auto"/>
              <w:bottom w:val="single" w:sz="18" w:space="0" w:color="auto"/>
              <w:right w:val="single" w:sz="4" w:space="0" w:color="auto"/>
            </w:tcBorders>
            <w:shd w:val="pct15" w:color="auto" w:fill="auto"/>
          </w:tcPr>
          <w:p w:rsidR="004379BA" w:rsidRPr="00415EE8" w:rsidRDefault="004379BA" w:rsidP="00DD57E6">
            <w:pPr>
              <w:tabs>
                <w:tab w:val="center" w:pos="4153"/>
                <w:tab w:val="right" w:pos="8306"/>
              </w:tabs>
              <w:spacing w:line="240" w:lineRule="auto"/>
            </w:pPr>
            <w:r w:rsidRPr="00415EE8">
              <w:rPr>
                <w:rtl/>
              </w:rPr>
              <w:t>שכבה</w:t>
            </w:r>
          </w:p>
        </w:tc>
        <w:tc>
          <w:tcPr>
            <w:tcW w:w="1481" w:type="dxa"/>
            <w:tcBorders>
              <w:top w:val="single" w:sz="18" w:space="0" w:color="auto"/>
              <w:left w:val="single" w:sz="4" w:space="0" w:color="auto"/>
              <w:bottom w:val="single" w:sz="18" w:space="0" w:color="auto"/>
              <w:right w:val="single" w:sz="4" w:space="0" w:color="auto"/>
            </w:tcBorders>
            <w:shd w:val="pct15" w:color="auto" w:fill="auto"/>
          </w:tcPr>
          <w:p w:rsidR="004379BA" w:rsidRPr="00415EE8" w:rsidRDefault="004379BA" w:rsidP="00DD57E6">
            <w:pPr>
              <w:tabs>
                <w:tab w:val="center" w:pos="4153"/>
                <w:tab w:val="right" w:pos="8306"/>
              </w:tabs>
              <w:spacing w:line="240" w:lineRule="auto"/>
              <w:jc w:val="center"/>
              <w:rPr>
                <w:rtl/>
              </w:rPr>
            </w:pPr>
            <w:r w:rsidRPr="00415EE8">
              <w:rPr>
                <w:rtl/>
              </w:rPr>
              <w:t xml:space="preserve">תת-אזור  </w:t>
            </w:r>
            <w:r w:rsidRPr="00415EE8">
              <w:rPr>
                <w:b/>
                <w:bCs/>
                <w:rtl/>
              </w:rPr>
              <w:t>או</w:t>
            </w:r>
          </w:p>
          <w:p w:rsidR="004379BA" w:rsidRPr="00415EE8" w:rsidRDefault="004379BA" w:rsidP="00DD57E6">
            <w:pPr>
              <w:tabs>
                <w:tab w:val="center" w:pos="4153"/>
                <w:tab w:val="right" w:pos="8306"/>
              </w:tabs>
              <w:spacing w:line="240" w:lineRule="auto"/>
              <w:jc w:val="center"/>
            </w:pPr>
            <w:r w:rsidRPr="00415EE8">
              <w:rPr>
                <w:rtl/>
              </w:rPr>
              <w:t>תא נוף</w:t>
            </w:r>
          </w:p>
        </w:tc>
        <w:tc>
          <w:tcPr>
            <w:tcW w:w="3598" w:type="dxa"/>
            <w:tcBorders>
              <w:top w:val="single" w:sz="18" w:space="0" w:color="auto"/>
              <w:left w:val="single" w:sz="4" w:space="0" w:color="auto"/>
              <w:bottom w:val="single" w:sz="18" w:space="0" w:color="auto"/>
              <w:right w:val="single" w:sz="4" w:space="0" w:color="auto"/>
            </w:tcBorders>
            <w:shd w:val="pct15" w:color="auto" w:fill="auto"/>
          </w:tcPr>
          <w:p w:rsidR="004379BA" w:rsidRPr="00415EE8" w:rsidRDefault="004379BA" w:rsidP="00DD57E6">
            <w:pPr>
              <w:tabs>
                <w:tab w:val="center" w:pos="4153"/>
                <w:tab w:val="right" w:pos="8306"/>
              </w:tabs>
              <w:spacing w:line="240" w:lineRule="auto"/>
              <w:jc w:val="center"/>
            </w:pPr>
            <w:r w:rsidRPr="00415EE8">
              <w:rPr>
                <w:rtl/>
              </w:rPr>
              <w:t>המסלול</w:t>
            </w:r>
          </w:p>
        </w:tc>
        <w:tc>
          <w:tcPr>
            <w:tcW w:w="1260" w:type="dxa"/>
            <w:tcBorders>
              <w:top w:val="single" w:sz="18" w:space="0" w:color="auto"/>
              <w:left w:val="single" w:sz="4" w:space="0" w:color="auto"/>
              <w:bottom w:val="single" w:sz="18" w:space="0" w:color="auto"/>
              <w:right w:val="single" w:sz="4" w:space="0" w:color="auto"/>
            </w:tcBorders>
            <w:shd w:val="pct15" w:color="auto" w:fill="auto"/>
          </w:tcPr>
          <w:p w:rsidR="004379BA" w:rsidRPr="00415EE8" w:rsidRDefault="004379BA" w:rsidP="00DD57E6">
            <w:pPr>
              <w:tabs>
                <w:tab w:val="center" w:pos="4153"/>
                <w:tab w:val="right" w:pos="8306"/>
              </w:tabs>
              <w:spacing w:line="240" w:lineRule="auto"/>
              <w:jc w:val="center"/>
            </w:pPr>
            <w:r w:rsidRPr="00415EE8">
              <w:rPr>
                <w:rtl/>
              </w:rPr>
              <w:t>אתרים</w:t>
            </w:r>
          </w:p>
        </w:tc>
        <w:tc>
          <w:tcPr>
            <w:tcW w:w="1800" w:type="dxa"/>
            <w:tcBorders>
              <w:top w:val="single" w:sz="18" w:space="0" w:color="auto"/>
              <w:left w:val="single" w:sz="4" w:space="0" w:color="auto"/>
              <w:bottom w:val="single" w:sz="18" w:space="0" w:color="auto"/>
              <w:right w:val="single" w:sz="4" w:space="0" w:color="auto"/>
            </w:tcBorders>
            <w:shd w:val="pct15" w:color="auto" w:fill="auto"/>
          </w:tcPr>
          <w:p w:rsidR="004379BA" w:rsidRPr="00415EE8" w:rsidRDefault="004379BA" w:rsidP="00DD57E6">
            <w:pPr>
              <w:tabs>
                <w:tab w:val="center" w:pos="4153"/>
                <w:tab w:val="right" w:pos="8306"/>
              </w:tabs>
              <w:spacing w:line="240" w:lineRule="auto"/>
              <w:jc w:val="center"/>
            </w:pPr>
            <w:r w:rsidRPr="00415EE8">
              <w:rPr>
                <w:rtl/>
              </w:rPr>
              <w:t>מקצוע הסיור</w:t>
            </w:r>
          </w:p>
        </w:tc>
        <w:tc>
          <w:tcPr>
            <w:tcW w:w="1000" w:type="dxa"/>
            <w:tcBorders>
              <w:top w:val="single" w:sz="18" w:space="0" w:color="auto"/>
              <w:left w:val="single" w:sz="4" w:space="0" w:color="auto"/>
              <w:bottom w:val="single" w:sz="18" w:space="0" w:color="auto"/>
              <w:right w:val="single" w:sz="18" w:space="0" w:color="auto"/>
            </w:tcBorders>
            <w:shd w:val="pct15" w:color="auto" w:fill="auto"/>
          </w:tcPr>
          <w:p w:rsidR="004379BA" w:rsidRPr="00415EE8" w:rsidRDefault="004379BA" w:rsidP="00DD57E6">
            <w:pPr>
              <w:tabs>
                <w:tab w:val="center" w:pos="4153"/>
                <w:tab w:val="right" w:pos="8306"/>
              </w:tabs>
              <w:spacing w:line="240" w:lineRule="auto"/>
              <w:jc w:val="center"/>
            </w:pPr>
            <w:r w:rsidRPr="00415EE8">
              <w:rPr>
                <w:rtl/>
              </w:rPr>
              <w:t>הערות</w:t>
            </w:r>
          </w:p>
        </w:tc>
      </w:tr>
      <w:tr w:rsidR="004379BA" w:rsidRPr="00415EE8" w:rsidTr="00DD57E6">
        <w:trPr>
          <w:trHeight w:val="61"/>
          <w:jc w:val="center"/>
        </w:trPr>
        <w:tc>
          <w:tcPr>
            <w:tcW w:w="843" w:type="dxa"/>
            <w:vMerge w:val="restart"/>
            <w:tcBorders>
              <w:top w:val="single" w:sz="18" w:space="0" w:color="auto"/>
              <w:left w:val="single" w:sz="18" w:space="0" w:color="auto"/>
              <w:bottom w:val="single" w:sz="4" w:space="0" w:color="auto"/>
              <w:right w:val="single" w:sz="4" w:space="0" w:color="auto"/>
            </w:tcBorders>
            <w:shd w:val="pct15" w:color="auto" w:fill="auto"/>
          </w:tcPr>
          <w:p w:rsidR="004379BA" w:rsidRPr="00415EE8" w:rsidRDefault="004379BA" w:rsidP="00DD57E6">
            <w:pPr>
              <w:tabs>
                <w:tab w:val="center" w:pos="4153"/>
                <w:tab w:val="right" w:pos="8306"/>
              </w:tabs>
              <w:spacing w:line="240" w:lineRule="auto"/>
              <w:jc w:val="center"/>
              <w:rPr>
                <w:rtl/>
              </w:rPr>
            </w:pPr>
          </w:p>
          <w:p w:rsidR="004379BA" w:rsidRPr="00415EE8" w:rsidRDefault="004379BA" w:rsidP="00DD57E6">
            <w:pPr>
              <w:tabs>
                <w:tab w:val="center" w:pos="4153"/>
                <w:tab w:val="right" w:pos="8306"/>
              </w:tabs>
              <w:spacing w:line="240" w:lineRule="auto"/>
              <w:jc w:val="center"/>
              <w:rPr>
                <w:rtl/>
              </w:rPr>
            </w:pPr>
            <w:r w:rsidRPr="00415EE8">
              <w:rPr>
                <w:rtl/>
              </w:rPr>
              <w:t>א'</w:t>
            </w:r>
          </w:p>
          <w:p w:rsidR="004379BA" w:rsidRPr="00415EE8" w:rsidRDefault="004379BA" w:rsidP="00DD57E6">
            <w:pPr>
              <w:tabs>
                <w:tab w:val="center" w:pos="4153"/>
                <w:tab w:val="right" w:pos="8306"/>
              </w:tabs>
              <w:spacing w:line="240" w:lineRule="auto"/>
              <w:jc w:val="center"/>
            </w:pPr>
          </w:p>
        </w:tc>
        <w:tc>
          <w:tcPr>
            <w:tcW w:w="1481" w:type="dxa"/>
            <w:tcBorders>
              <w:top w:val="single" w:sz="18"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3598" w:type="dxa"/>
            <w:tcBorders>
              <w:top w:val="single" w:sz="18"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1260" w:type="dxa"/>
            <w:tcBorders>
              <w:top w:val="single" w:sz="18"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1800" w:type="dxa"/>
            <w:tcBorders>
              <w:top w:val="single" w:sz="18"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center"/>
            </w:pPr>
            <w:r w:rsidRPr="00415EE8">
              <w:rPr>
                <w:rtl/>
              </w:rPr>
              <w:t>מדע וטכנולוגיה</w:t>
            </w:r>
          </w:p>
        </w:tc>
        <w:tc>
          <w:tcPr>
            <w:tcW w:w="1000" w:type="dxa"/>
            <w:tcBorders>
              <w:top w:val="single" w:sz="18" w:space="0" w:color="auto"/>
              <w:left w:val="single" w:sz="4" w:space="0" w:color="auto"/>
              <w:bottom w:val="single" w:sz="4" w:space="0" w:color="auto"/>
              <w:right w:val="single" w:sz="18" w:space="0" w:color="auto"/>
            </w:tcBorders>
          </w:tcPr>
          <w:p w:rsidR="004379BA" w:rsidRPr="00415EE8" w:rsidRDefault="004379BA" w:rsidP="00DD57E6">
            <w:pPr>
              <w:tabs>
                <w:tab w:val="center" w:pos="4153"/>
                <w:tab w:val="right" w:pos="8306"/>
              </w:tabs>
              <w:spacing w:line="240" w:lineRule="auto"/>
            </w:pPr>
          </w:p>
        </w:tc>
      </w:tr>
      <w:tr w:rsidR="004379BA" w:rsidRPr="00415EE8" w:rsidTr="00DD57E6">
        <w:trPr>
          <w:trHeight w:val="303"/>
          <w:jc w:val="center"/>
        </w:trPr>
        <w:tc>
          <w:tcPr>
            <w:tcW w:w="843" w:type="dxa"/>
            <w:vMerge/>
            <w:tcBorders>
              <w:top w:val="single" w:sz="4" w:space="0" w:color="auto"/>
              <w:left w:val="single" w:sz="18" w:space="0" w:color="auto"/>
              <w:bottom w:val="single" w:sz="4" w:space="0" w:color="auto"/>
              <w:right w:val="single" w:sz="4" w:space="0" w:color="auto"/>
            </w:tcBorders>
            <w:vAlign w:val="center"/>
          </w:tcPr>
          <w:p w:rsidR="004379BA" w:rsidRPr="00415EE8" w:rsidRDefault="004379BA" w:rsidP="00DD57E6">
            <w:pPr>
              <w:tabs>
                <w:tab w:val="center" w:pos="4153"/>
                <w:tab w:val="right" w:pos="8306"/>
              </w:tabs>
              <w:bidi w:val="0"/>
              <w:spacing w:line="240" w:lineRule="auto"/>
              <w:jc w:val="center"/>
            </w:pPr>
          </w:p>
        </w:tc>
        <w:tc>
          <w:tcPr>
            <w:tcW w:w="1481"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3598"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260"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800"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center"/>
            </w:pPr>
            <w:r w:rsidRPr="00415EE8">
              <w:rPr>
                <w:rtl/>
              </w:rPr>
              <w:t>מדע וטכנולוגיה</w:t>
            </w:r>
          </w:p>
        </w:tc>
        <w:tc>
          <w:tcPr>
            <w:tcW w:w="1000" w:type="dxa"/>
            <w:tcBorders>
              <w:top w:val="single" w:sz="4" w:space="0" w:color="auto"/>
              <w:left w:val="single" w:sz="4" w:space="0" w:color="auto"/>
              <w:bottom w:val="single" w:sz="4" w:space="0" w:color="auto"/>
              <w:right w:val="single" w:sz="18" w:space="0" w:color="auto"/>
            </w:tcBorders>
          </w:tcPr>
          <w:p w:rsidR="004379BA" w:rsidRPr="00415EE8" w:rsidRDefault="004379BA" w:rsidP="00DD57E6">
            <w:pPr>
              <w:tabs>
                <w:tab w:val="center" w:pos="4153"/>
                <w:tab w:val="right" w:pos="8306"/>
              </w:tabs>
              <w:spacing w:line="240" w:lineRule="auto"/>
              <w:jc w:val="right"/>
            </w:pPr>
          </w:p>
        </w:tc>
      </w:tr>
      <w:tr w:rsidR="004379BA" w:rsidRPr="00415EE8" w:rsidTr="00DD57E6">
        <w:trPr>
          <w:trHeight w:val="227"/>
          <w:jc w:val="center"/>
        </w:trPr>
        <w:tc>
          <w:tcPr>
            <w:tcW w:w="843" w:type="dxa"/>
            <w:vMerge/>
            <w:tcBorders>
              <w:top w:val="single" w:sz="4" w:space="0" w:color="auto"/>
              <w:left w:val="single" w:sz="18" w:space="0" w:color="auto"/>
              <w:bottom w:val="single" w:sz="12" w:space="0" w:color="auto"/>
              <w:right w:val="single" w:sz="4" w:space="0" w:color="auto"/>
            </w:tcBorders>
            <w:vAlign w:val="center"/>
          </w:tcPr>
          <w:p w:rsidR="004379BA" w:rsidRPr="00415EE8" w:rsidRDefault="004379BA" w:rsidP="00DD57E6">
            <w:pPr>
              <w:tabs>
                <w:tab w:val="center" w:pos="4153"/>
                <w:tab w:val="right" w:pos="8306"/>
              </w:tabs>
              <w:bidi w:val="0"/>
              <w:spacing w:line="240" w:lineRule="auto"/>
              <w:jc w:val="center"/>
            </w:pPr>
          </w:p>
        </w:tc>
        <w:tc>
          <w:tcPr>
            <w:tcW w:w="1481"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3598"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260"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800"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center"/>
            </w:pPr>
          </w:p>
        </w:tc>
        <w:tc>
          <w:tcPr>
            <w:tcW w:w="1000" w:type="dxa"/>
            <w:tcBorders>
              <w:top w:val="single" w:sz="4" w:space="0" w:color="auto"/>
              <w:left w:val="single" w:sz="4" w:space="0" w:color="auto"/>
              <w:bottom w:val="single" w:sz="12" w:space="0" w:color="auto"/>
              <w:right w:val="single" w:sz="18" w:space="0" w:color="auto"/>
            </w:tcBorders>
          </w:tcPr>
          <w:p w:rsidR="004379BA" w:rsidRPr="00415EE8" w:rsidRDefault="004379BA" w:rsidP="00DD57E6">
            <w:pPr>
              <w:tabs>
                <w:tab w:val="center" w:pos="4153"/>
                <w:tab w:val="right" w:pos="8306"/>
              </w:tabs>
              <w:spacing w:line="240" w:lineRule="auto"/>
              <w:jc w:val="right"/>
            </w:pPr>
          </w:p>
        </w:tc>
      </w:tr>
      <w:tr w:rsidR="004379BA" w:rsidRPr="00415EE8" w:rsidTr="00DD57E6">
        <w:trPr>
          <w:trHeight w:val="141"/>
          <w:jc w:val="center"/>
        </w:trPr>
        <w:tc>
          <w:tcPr>
            <w:tcW w:w="843" w:type="dxa"/>
            <w:vMerge w:val="restart"/>
            <w:tcBorders>
              <w:top w:val="single" w:sz="12" w:space="0" w:color="auto"/>
              <w:left w:val="single" w:sz="18" w:space="0" w:color="auto"/>
              <w:bottom w:val="single" w:sz="4" w:space="0" w:color="auto"/>
              <w:right w:val="single" w:sz="4" w:space="0" w:color="auto"/>
            </w:tcBorders>
            <w:shd w:val="pct15" w:color="auto" w:fill="auto"/>
          </w:tcPr>
          <w:p w:rsidR="004379BA" w:rsidRPr="00415EE8" w:rsidRDefault="004379BA" w:rsidP="00DD57E6">
            <w:pPr>
              <w:tabs>
                <w:tab w:val="center" w:pos="4153"/>
                <w:tab w:val="right" w:pos="8306"/>
              </w:tabs>
              <w:spacing w:line="240" w:lineRule="auto"/>
              <w:jc w:val="center"/>
              <w:rPr>
                <w:rtl/>
              </w:rPr>
            </w:pPr>
          </w:p>
          <w:p w:rsidR="004379BA" w:rsidRPr="00415EE8" w:rsidRDefault="004379BA" w:rsidP="00DD57E6">
            <w:pPr>
              <w:tabs>
                <w:tab w:val="center" w:pos="4153"/>
                <w:tab w:val="right" w:pos="8306"/>
              </w:tabs>
              <w:spacing w:line="240" w:lineRule="auto"/>
              <w:jc w:val="center"/>
            </w:pPr>
            <w:r w:rsidRPr="00415EE8">
              <w:rPr>
                <w:rtl/>
              </w:rPr>
              <w:t>ב'</w:t>
            </w:r>
          </w:p>
        </w:tc>
        <w:tc>
          <w:tcPr>
            <w:tcW w:w="1481"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3598"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1260"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1800"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center"/>
            </w:pPr>
            <w:r w:rsidRPr="00415EE8">
              <w:rPr>
                <w:rtl/>
              </w:rPr>
              <w:t>מדע וטכנולוגיה</w:t>
            </w:r>
          </w:p>
        </w:tc>
        <w:tc>
          <w:tcPr>
            <w:tcW w:w="1000" w:type="dxa"/>
            <w:tcBorders>
              <w:top w:val="single" w:sz="12" w:space="0" w:color="auto"/>
              <w:left w:val="single" w:sz="4" w:space="0" w:color="auto"/>
              <w:bottom w:val="single" w:sz="4" w:space="0" w:color="auto"/>
              <w:right w:val="single" w:sz="18" w:space="0" w:color="auto"/>
            </w:tcBorders>
          </w:tcPr>
          <w:p w:rsidR="004379BA" w:rsidRPr="00415EE8" w:rsidRDefault="004379BA" w:rsidP="00DD57E6">
            <w:pPr>
              <w:tabs>
                <w:tab w:val="center" w:pos="4153"/>
                <w:tab w:val="right" w:pos="8306"/>
              </w:tabs>
              <w:spacing w:line="240" w:lineRule="auto"/>
            </w:pPr>
          </w:p>
        </w:tc>
      </w:tr>
      <w:tr w:rsidR="004379BA" w:rsidRPr="00415EE8" w:rsidTr="00DD57E6">
        <w:trPr>
          <w:trHeight w:val="232"/>
          <w:jc w:val="center"/>
        </w:trPr>
        <w:tc>
          <w:tcPr>
            <w:tcW w:w="843" w:type="dxa"/>
            <w:vMerge/>
            <w:tcBorders>
              <w:top w:val="single" w:sz="4" w:space="0" w:color="auto"/>
              <w:left w:val="single" w:sz="18" w:space="0" w:color="auto"/>
              <w:bottom w:val="single" w:sz="4" w:space="0" w:color="auto"/>
              <w:right w:val="single" w:sz="4" w:space="0" w:color="auto"/>
            </w:tcBorders>
            <w:vAlign w:val="center"/>
          </w:tcPr>
          <w:p w:rsidR="004379BA" w:rsidRPr="00415EE8" w:rsidRDefault="004379BA" w:rsidP="00DD57E6">
            <w:pPr>
              <w:tabs>
                <w:tab w:val="center" w:pos="4153"/>
                <w:tab w:val="right" w:pos="8306"/>
              </w:tabs>
              <w:bidi w:val="0"/>
              <w:spacing w:line="240" w:lineRule="auto"/>
              <w:jc w:val="center"/>
            </w:pPr>
          </w:p>
        </w:tc>
        <w:tc>
          <w:tcPr>
            <w:tcW w:w="1481"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3598"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260"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800"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center"/>
            </w:pPr>
            <w:r w:rsidRPr="00415EE8">
              <w:rPr>
                <w:rtl/>
              </w:rPr>
              <w:t>מדע וטכנולוגיה</w:t>
            </w:r>
          </w:p>
        </w:tc>
        <w:tc>
          <w:tcPr>
            <w:tcW w:w="1000" w:type="dxa"/>
            <w:tcBorders>
              <w:top w:val="single" w:sz="4" w:space="0" w:color="auto"/>
              <w:left w:val="single" w:sz="4" w:space="0" w:color="auto"/>
              <w:bottom w:val="single" w:sz="4" w:space="0" w:color="auto"/>
              <w:right w:val="single" w:sz="18" w:space="0" w:color="auto"/>
            </w:tcBorders>
          </w:tcPr>
          <w:p w:rsidR="004379BA" w:rsidRPr="00415EE8" w:rsidRDefault="004379BA" w:rsidP="00DD57E6">
            <w:pPr>
              <w:tabs>
                <w:tab w:val="center" w:pos="4153"/>
                <w:tab w:val="right" w:pos="8306"/>
              </w:tabs>
              <w:spacing w:line="240" w:lineRule="auto"/>
              <w:jc w:val="right"/>
            </w:pPr>
          </w:p>
        </w:tc>
      </w:tr>
      <w:tr w:rsidR="004379BA" w:rsidRPr="00415EE8" w:rsidTr="00DD57E6">
        <w:trPr>
          <w:trHeight w:val="244"/>
          <w:jc w:val="center"/>
        </w:trPr>
        <w:tc>
          <w:tcPr>
            <w:tcW w:w="843" w:type="dxa"/>
            <w:vMerge/>
            <w:tcBorders>
              <w:top w:val="single" w:sz="4" w:space="0" w:color="auto"/>
              <w:left w:val="single" w:sz="18" w:space="0" w:color="auto"/>
              <w:bottom w:val="single" w:sz="12" w:space="0" w:color="auto"/>
              <w:right w:val="single" w:sz="4" w:space="0" w:color="auto"/>
            </w:tcBorders>
            <w:vAlign w:val="center"/>
          </w:tcPr>
          <w:p w:rsidR="004379BA" w:rsidRPr="00415EE8" w:rsidRDefault="004379BA" w:rsidP="00DD57E6">
            <w:pPr>
              <w:tabs>
                <w:tab w:val="center" w:pos="4153"/>
                <w:tab w:val="right" w:pos="8306"/>
              </w:tabs>
              <w:bidi w:val="0"/>
              <w:spacing w:line="240" w:lineRule="auto"/>
              <w:jc w:val="center"/>
            </w:pPr>
          </w:p>
        </w:tc>
        <w:tc>
          <w:tcPr>
            <w:tcW w:w="1481"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3598"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260"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center"/>
            </w:pPr>
          </w:p>
        </w:tc>
        <w:tc>
          <w:tcPr>
            <w:tcW w:w="1800"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center"/>
            </w:pPr>
          </w:p>
        </w:tc>
        <w:tc>
          <w:tcPr>
            <w:tcW w:w="1000" w:type="dxa"/>
            <w:tcBorders>
              <w:top w:val="single" w:sz="4" w:space="0" w:color="auto"/>
              <w:left w:val="single" w:sz="4" w:space="0" w:color="auto"/>
              <w:bottom w:val="single" w:sz="12" w:space="0" w:color="auto"/>
              <w:right w:val="single" w:sz="18" w:space="0" w:color="auto"/>
            </w:tcBorders>
          </w:tcPr>
          <w:p w:rsidR="004379BA" w:rsidRPr="00415EE8" w:rsidRDefault="004379BA" w:rsidP="00DD57E6">
            <w:pPr>
              <w:tabs>
                <w:tab w:val="center" w:pos="4153"/>
                <w:tab w:val="right" w:pos="8306"/>
              </w:tabs>
              <w:spacing w:line="240" w:lineRule="auto"/>
              <w:jc w:val="right"/>
            </w:pPr>
          </w:p>
        </w:tc>
      </w:tr>
      <w:tr w:rsidR="004379BA" w:rsidRPr="00415EE8" w:rsidTr="00DD57E6">
        <w:trPr>
          <w:trHeight w:val="220"/>
          <w:jc w:val="center"/>
        </w:trPr>
        <w:tc>
          <w:tcPr>
            <w:tcW w:w="843" w:type="dxa"/>
            <w:vMerge w:val="restart"/>
            <w:tcBorders>
              <w:top w:val="single" w:sz="12" w:space="0" w:color="auto"/>
              <w:left w:val="single" w:sz="18" w:space="0" w:color="auto"/>
              <w:bottom w:val="single" w:sz="4" w:space="0" w:color="auto"/>
              <w:right w:val="single" w:sz="4" w:space="0" w:color="auto"/>
            </w:tcBorders>
            <w:shd w:val="pct15" w:color="auto" w:fill="auto"/>
          </w:tcPr>
          <w:p w:rsidR="004379BA" w:rsidRPr="00415EE8" w:rsidRDefault="004379BA" w:rsidP="00DD57E6">
            <w:pPr>
              <w:tabs>
                <w:tab w:val="center" w:pos="4153"/>
                <w:tab w:val="right" w:pos="8306"/>
              </w:tabs>
              <w:spacing w:line="240" w:lineRule="auto"/>
              <w:jc w:val="center"/>
              <w:rPr>
                <w:rtl/>
              </w:rPr>
            </w:pPr>
          </w:p>
          <w:p w:rsidR="004379BA" w:rsidRPr="00415EE8" w:rsidRDefault="004379BA" w:rsidP="00DD57E6">
            <w:pPr>
              <w:tabs>
                <w:tab w:val="center" w:pos="4153"/>
                <w:tab w:val="right" w:pos="8306"/>
              </w:tabs>
              <w:spacing w:line="240" w:lineRule="auto"/>
              <w:jc w:val="center"/>
              <w:rPr>
                <w:rtl/>
              </w:rPr>
            </w:pPr>
            <w:r w:rsidRPr="00415EE8">
              <w:rPr>
                <w:rtl/>
              </w:rPr>
              <w:t>ג'</w:t>
            </w:r>
          </w:p>
          <w:p w:rsidR="004379BA" w:rsidRPr="00415EE8" w:rsidRDefault="004379BA" w:rsidP="00DD57E6">
            <w:pPr>
              <w:tabs>
                <w:tab w:val="center" w:pos="4153"/>
                <w:tab w:val="right" w:pos="8306"/>
              </w:tabs>
              <w:spacing w:line="240" w:lineRule="auto"/>
              <w:jc w:val="center"/>
            </w:pPr>
          </w:p>
        </w:tc>
        <w:tc>
          <w:tcPr>
            <w:tcW w:w="1481"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3598"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1260"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1800"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center"/>
            </w:pPr>
            <w:r w:rsidRPr="00415EE8">
              <w:rPr>
                <w:rtl/>
              </w:rPr>
              <w:t>מולדת, חברה ואזרחות</w:t>
            </w:r>
          </w:p>
        </w:tc>
        <w:tc>
          <w:tcPr>
            <w:tcW w:w="1000" w:type="dxa"/>
            <w:tcBorders>
              <w:top w:val="single" w:sz="12" w:space="0" w:color="auto"/>
              <w:left w:val="single" w:sz="4" w:space="0" w:color="auto"/>
              <w:bottom w:val="single" w:sz="4" w:space="0" w:color="auto"/>
              <w:right w:val="single" w:sz="18" w:space="0" w:color="auto"/>
            </w:tcBorders>
          </w:tcPr>
          <w:p w:rsidR="004379BA" w:rsidRPr="00415EE8" w:rsidRDefault="004379BA" w:rsidP="00DD57E6">
            <w:pPr>
              <w:tabs>
                <w:tab w:val="center" w:pos="4153"/>
                <w:tab w:val="right" w:pos="8306"/>
              </w:tabs>
              <w:spacing w:line="240" w:lineRule="auto"/>
            </w:pPr>
          </w:p>
        </w:tc>
      </w:tr>
      <w:tr w:rsidR="004379BA" w:rsidRPr="00415EE8" w:rsidTr="00DD57E6">
        <w:trPr>
          <w:trHeight w:val="167"/>
          <w:jc w:val="center"/>
        </w:trPr>
        <w:tc>
          <w:tcPr>
            <w:tcW w:w="843" w:type="dxa"/>
            <w:vMerge/>
            <w:tcBorders>
              <w:top w:val="single" w:sz="4" w:space="0" w:color="auto"/>
              <w:left w:val="single" w:sz="18" w:space="0" w:color="auto"/>
              <w:bottom w:val="single" w:sz="4" w:space="0" w:color="auto"/>
              <w:right w:val="single" w:sz="4" w:space="0" w:color="auto"/>
            </w:tcBorders>
            <w:vAlign w:val="center"/>
          </w:tcPr>
          <w:p w:rsidR="004379BA" w:rsidRPr="00415EE8" w:rsidRDefault="004379BA" w:rsidP="00DD57E6">
            <w:pPr>
              <w:tabs>
                <w:tab w:val="center" w:pos="4153"/>
                <w:tab w:val="right" w:pos="8306"/>
              </w:tabs>
              <w:bidi w:val="0"/>
              <w:spacing w:line="240" w:lineRule="auto"/>
              <w:jc w:val="center"/>
            </w:pPr>
          </w:p>
        </w:tc>
        <w:tc>
          <w:tcPr>
            <w:tcW w:w="1481"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3598"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260"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800"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center"/>
            </w:pPr>
            <w:r w:rsidRPr="00415EE8">
              <w:rPr>
                <w:rtl/>
              </w:rPr>
              <w:t>מדע וטכנולוגיה</w:t>
            </w:r>
          </w:p>
        </w:tc>
        <w:tc>
          <w:tcPr>
            <w:tcW w:w="1000" w:type="dxa"/>
            <w:tcBorders>
              <w:top w:val="single" w:sz="4" w:space="0" w:color="auto"/>
              <w:left w:val="single" w:sz="4" w:space="0" w:color="auto"/>
              <w:bottom w:val="single" w:sz="4" w:space="0" w:color="auto"/>
              <w:right w:val="single" w:sz="18" w:space="0" w:color="auto"/>
            </w:tcBorders>
          </w:tcPr>
          <w:p w:rsidR="004379BA" w:rsidRPr="00415EE8" w:rsidRDefault="004379BA" w:rsidP="00DD57E6">
            <w:pPr>
              <w:tabs>
                <w:tab w:val="center" w:pos="4153"/>
                <w:tab w:val="right" w:pos="8306"/>
              </w:tabs>
              <w:spacing w:line="240" w:lineRule="auto"/>
              <w:jc w:val="right"/>
            </w:pPr>
          </w:p>
        </w:tc>
      </w:tr>
      <w:tr w:rsidR="004379BA" w:rsidRPr="00415EE8" w:rsidTr="00DD57E6">
        <w:trPr>
          <w:trHeight w:val="228"/>
          <w:jc w:val="center"/>
        </w:trPr>
        <w:tc>
          <w:tcPr>
            <w:tcW w:w="843" w:type="dxa"/>
            <w:vMerge/>
            <w:tcBorders>
              <w:top w:val="single" w:sz="4" w:space="0" w:color="auto"/>
              <w:left w:val="single" w:sz="18" w:space="0" w:color="auto"/>
              <w:bottom w:val="single" w:sz="12" w:space="0" w:color="auto"/>
              <w:right w:val="single" w:sz="4" w:space="0" w:color="auto"/>
            </w:tcBorders>
            <w:vAlign w:val="center"/>
          </w:tcPr>
          <w:p w:rsidR="004379BA" w:rsidRPr="00415EE8" w:rsidRDefault="004379BA" w:rsidP="00DD57E6">
            <w:pPr>
              <w:tabs>
                <w:tab w:val="center" w:pos="4153"/>
                <w:tab w:val="right" w:pos="8306"/>
              </w:tabs>
              <w:bidi w:val="0"/>
              <w:spacing w:line="240" w:lineRule="auto"/>
              <w:jc w:val="center"/>
            </w:pPr>
          </w:p>
        </w:tc>
        <w:tc>
          <w:tcPr>
            <w:tcW w:w="1481"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3598"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260"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800"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center"/>
            </w:pPr>
          </w:p>
        </w:tc>
        <w:tc>
          <w:tcPr>
            <w:tcW w:w="1000" w:type="dxa"/>
            <w:tcBorders>
              <w:top w:val="single" w:sz="4" w:space="0" w:color="auto"/>
              <w:left w:val="single" w:sz="4" w:space="0" w:color="auto"/>
              <w:bottom w:val="single" w:sz="12" w:space="0" w:color="auto"/>
              <w:right w:val="single" w:sz="18" w:space="0" w:color="auto"/>
            </w:tcBorders>
          </w:tcPr>
          <w:p w:rsidR="004379BA" w:rsidRPr="00415EE8" w:rsidRDefault="004379BA" w:rsidP="00DD57E6">
            <w:pPr>
              <w:tabs>
                <w:tab w:val="center" w:pos="4153"/>
                <w:tab w:val="right" w:pos="8306"/>
              </w:tabs>
              <w:spacing w:line="240" w:lineRule="auto"/>
              <w:jc w:val="right"/>
            </w:pPr>
          </w:p>
        </w:tc>
      </w:tr>
      <w:tr w:rsidR="004379BA" w:rsidRPr="00415EE8" w:rsidTr="00DD57E6">
        <w:trPr>
          <w:trHeight w:val="257"/>
          <w:jc w:val="center"/>
        </w:trPr>
        <w:tc>
          <w:tcPr>
            <w:tcW w:w="843" w:type="dxa"/>
            <w:vMerge w:val="restart"/>
            <w:tcBorders>
              <w:top w:val="single" w:sz="12" w:space="0" w:color="auto"/>
              <w:left w:val="single" w:sz="18" w:space="0" w:color="auto"/>
              <w:bottom w:val="single" w:sz="4" w:space="0" w:color="auto"/>
              <w:right w:val="single" w:sz="4" w:space="0" w:color="auto"/>
            </w:tcBorders>
            <w:shd w:val="pct15" w:color="auto" w:fill="auto"/>
          </w:tcPr>
          <w:p w:rsidR="004379BA" w:rsidRPr="00415EE8" w:rsidRDefault="004379BA" w:rsidP="00DD57E6">
            <w:pPr>
              <w:tabs>
                <w:tab w:val="center" w:pos="4153"/>
                <w:tab w:val="right" w:pos="8306"/>
              </w:tabs>
              <w:spacing w:line="240" w:lineRule="auto"/>
              <w:jc w:val="center"/>
              <w:rPr>
                <w:rtl/>
              </w:rPr>
            </w:pPr>
          </w:p>
          <w:p w:rsidR="004379BA" w:rsidRPr="00415EE8" w:rsidRDefault="004379BA" w:rsidP="00DD57E6">
            <w:pPr>
              <w:tabs>
                <w:tab w:val="center" w:pos="4153"/>
                <w:tab w:val="right" w:pos="8306"/>
              </w:tabs>
              <w:spacing w:line="240" w:lineRule="auto"/>
              <w:jc w:val="center"/>
              <w:rPr>
                <w:rtl/>
              </w:rPr>
            </w:pPr>
            <w:r w:rsidRPr="00415EE8">
              <w:rPr>
                <w:rtl/>
              </w:rPr>
              <w:t>ד'</w:t>
            </w:r>
          </w:p>
          <w:p w:rsidR="004379BA" w:rsidRPr="00415EE8" w:rsidRDefault="004379BA" w:rsidP="00DD57E6">
            <w:pPr>
              <w:tabs>
                <w:tab w:val="center" w:pos="4153"/>
                <w:tab w:val="right" w:pos="8306"/>
              </w:tabs>
              <w:spacing w:line="240" w:lineRule="auto"/>
              <w:jc w:val="center"/>
            </w:pPr>
          </w:p>
        </w:tc>
        <w:tc>
          <w:tcPr>
            <w:tcW w:w="1481"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3598"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1260"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1800"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center"/>
            </w:pPr>
            <w:r w:rsidRPr="00415EE8">
              <w:rPr>
                <w:rtl/>
              </w:rPr>
              <w:t>מולדת, חברה ואזרחות</w:t>
            </w:r>
          </w:p>
        </w:tc>
        <w:tc>
          <w:tcPr>
            <w:tcW w:w="1000" w:type="dxa"/>
            <w:tcBorders>
              <w:top w:val="single" w:sz="12" w:space="0" w:color="auto"/>
              <w:left w:val="single" w:sz="4" w:space="0" w:color="auto"/>
              <w:bottom w:val="single" w:sz="4" w:space="0" w:color="auto"/>
              <w:right w:val="single" w:sz="18" w:space="0" w:color="auto"/>
            </w:tcBorders>
          </w:tcPr>
          <w:p w:rsidR="004379BA" w:rsidRPr="00415EE8" w:rsidRDefault="004379BA" w:rsidP="00DD57E6">
            <w:pPr>
              <w:tabs>
                <w:tab w:val="center" w:pos="4153"/>
                <w:tab w:val="right" w:pos="8306"/>
              </w:tabs>
              <w:spacing w:line="240" w:lineRule="auto"/>
            </w:pPr>
          </w:p>
        </w:tc>
      </w:tr>
      <w:tr w:rsidR="004379BA" w:rsidRPr="00415EE8" w:rsidTr="00DD57E6">
        <w:trPr>
          <w:trHeight w:val="167"/>
          <w:jc w:val="center"/>
        </w:trPr>
        <w:tc>
          <w:tcPr>
            <w:tcW w:w="843" w:type="dxa"/>
            <w:vMerge/>
            <w:tcBorders>
              <w:top w:val="single" w:sz="4" w:space="0" w:color="auto"/>
              <w:left w:val="single" w:sz="18" w:space="0" w:color="auto"/>
              <w:bottom w:val="single" w:sz="4" w:space="0" w:color="auto"/>
              <w:right w:val="single" w:sz="4" w:space="0" w:color="auto"/>
            </w:tcBorders>
            <w:vAlign w:val="center"/>
          </w:tcPr>
          <w:p w:rsidR="004379BA" w:rsidRPr="00415EE8" w:rsidRDefault="004379BA" w:rsidP="00DD57E6">
            <w:pPr>
              <w:tabs>
                <w:tab w:val="center" w:pos="4153"/>
                <w:tab w:val="right" w:pos="8306"/>
              </w:tabs>
              <w:bidi w:val="0"/>
              <w:spacing w:line="240" w:lineRule="auto"/>
              <w:jc w:val="center"/>
            </w:pPr>
          </w:p>
        </w:tc>
        <w:tc>
          <w:tcPr>
            <w:tcW w:w="1481"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3598"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260"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800"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center"/>
            </w:pPr>
            <w:r w:rsidRPr="00415EE8">
              <w:rPr>
                <w:rtl/>
              </w:rPr>
              <w:t>מדע וטכנולוגיה</w:t>
            </w:r>
          </w:p>
        </w:tc>
        <w:tc>
          <w:tcPr>
            <w:tcW w:w="1000" w:type="dxa"/>
            <w:tcBorders>
              <w:top w:val="single" w:sz="4" w:space="0" w:color="auto"/>
              <w:left w:val="single" w:sz="4" w:space="0" w:color="auto"/>
              <w:bottom w:val="single" w:sz="4" w:space="0" w:color="auto"/>
              <w:right w:val="single" w:sz="18" w:space="0" w:color="auto"/>
            </w:tcBorders>
          </w:tcPr>
          <w:p w:rsidR="004379BA" w:rsidRPr="00415EE8" w:rsidRDefault="004379BA" w:rsidP="00DD57E6">
            <w:pPr>
              <w:tabs>
                <w:tab w:val="center" w:pos="4153"/>
                <w:tab w:val="right" w:pos="8306"/>
              </w:tabs>
              <w:spacing w:line="240" w:lineRule="auto"/>
              <w:jc w:val="right"/>
            </w:pPr>
          </w:p>
        </w:tc>
      </w:tr>
      <w:tr w:rsidR="004379BA" w:rsidRPr="00415EE8" w:rsidTr="00DD57E6">
        <w:trPr>
          <w:trHeight w:val="192"/>
          <w:jc w:val="center"/>
        </w:trPr>
        <w:tc>
          <w:tcPr>
            <w:tcW w:w="843" w:type="dxa"/>
            <w:vMerge/>
            <w:tcBorders>
              <w:top w:val="single" w:sz="4" w:space="0" w:color="auto"/>
              <w:left w:val="single" w:sz="18" w:space="0" w:color="auto"/>
              <w:bottom w:val="single" w:sz="12" w:space="0" w:color="auto"/>
              <w:right w:val="single" w:sz="4" w:space="0" w:color="auto"/>
            </w:tcBorders>
            <w:vAlign w:val="center"/>
          </w:tcPr>
          <w:p w:rsidR="004379BA" w:rsidRPr="00415EE8" w:rsidRDefault="004379BA" w:rsidP="00DD57E6">
            <w:pPr>
              <w:tabs>
                <w:tab w:val="center" w:pos="4153"/>
                <w:tab w:val="right" w:pos="8306"/>
              </w:tabs>
              <w:bidi w:val="0"/>
              <w:spacing w:line="240" w:lineRule="auto"/>
              <w:jc w:val="center"/>
            </w:pPr>
          </w:p>
        </w:tc>
        <w:tc>
          <w:tcPr>
            <w:tcW w:w="1481"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3598"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260"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800"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center"/>
            </w:pPr>
          </w:p>
        </w:tc>
        <w:tc>
          <w:tcPr>
            <w:tcW w:w="1000" w:type="dxa"/>
            <w:tcBorders>
              <w:top w:val="single" w:sz="4" w:space="0" w:color="auto"/>
              <w:left w:val="single" w:sz="4" w:space="0" w:color="auto"/>
              <w:bottom w:val="single" w:sz="12" w:space="0" w:color="auto"/>
              <w:right w:val="single" w:sz="18" w:space="0" w:color="auto"/>
            </w:tcBorders>
          </w:tcPr>
          <w:p w:rsidR="004379BA" w:rsidRPr="00415EE8" w:rsidRDefault="004379BA" w:rsidP="00DD57E6">
            <w:pPr>
              <w:tabs>
                <w:tab w:val="center" w:pos="4153"/>
                <w:tab w:val="right" w:pos="8306"/>
              </w:tabs>
              <w:spacing w:line="240" w:lineRule="auto"/>
              <w:jc w:val="right"/>
            </w:pPr>
          </w:p>
        </w:tc>
      </w:tr>
      <w:tr w:rsidR="004379BA" w:rsidRPr="00415EE8" w:rsidTr="00DD57E6">
        <w:trPr>
          <w:trHeight w:val="270"/>
          <w:jc w:val="center"/>
        </w:trPr>
        <w:tc>
          <w:tcPr>
            <w:tcW w:w="843" w:type="dxa"/>
            <w:vMerge w:val="restart"/>
            <w:tcBorders>
              <w:top w:val="single" w:sz="12" w:space="0" w:color="auto"/>
              <w:left w:val="single" w:sz="18" w:space="0" w:color="auto"/>
              <w:bottom w:val="single" w:sz="4" w:space="0" w:color="auto"/>
              <w:right w:val="single" w:sz="4" w:space="0" w:color="auto"/>
            </w:tcBorders>
            <w:shd w:val="pct15" w:color="auto" w:fill="auto"/>
          </w:tcPr>
          <w:p w:rsidR="004379BA" w:rsidRPr="00415EE8" w:rsidRDefault="004379BA" w:rsidP="00DD57E6">
            <w:pPr>
              <w:tabs>
                <w:tab w:val="center" w:pos="4153"/>
                <w:tab w:val="right" w:pos="8306"/>
              </w:tabs>
              <w:spacing w:line="240" w:lineRule="auto"/>
              <w:jc w:val="center"/>
              <w:rPr>
                <w:rtl/>
              </w:rPr>
            </w:pPr>
          </w:p>
          <w:p w:rsidR="004379BA" w:rsidRPr="00415EE8" w:rsidRDefault="004379BA" w:rsidP="00DD57E6">
            <w:pPr>
              <w:tabs>
                <w:tab w:val="center" w:pos="4153"/>
                <w:tab w:val="right" w:pos="8306"/>
              </w:tabs>
              <w:spacing w:line="240" w:lineRule="auto"/>
              <w:jc w:val="center"/>
            </w:pPr>
            <w:r w:rsidRPr="00415EE8">
              <w:rPr>
                <w:rtl/>
              </w:rPr>
              <w:t>ה'</w:t>
            </w:r>
          </w:p>
        </w:tc>
        <w:tc>
          <w:tcPr>
            <w:tcW w:w="1481"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center"/>
            </w:pPr>
            <w:r w:rsidRPr="00415EE8">
              <w:rPr>
                <w:rtl/>
              </w:rPr>
              <w:t>ירושלים</w:t>
            </w:r>
          </w:p>
        </w:tc>
        <w:tc>
          <w:tcPr>
            <w:tcW w:w="3598"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1260"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1800"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center"/>
            </w:pPr>
            <w:r w:rsidRPr="00415EE8">
              <w:rPr>
                <w:rtl/>
              </w:rPr>
              <w:t>גיאוגרפיה</w:t>
            </w:r>
          </w:p>
        </w:tc>
        <w:tc>
          <w:tcPr>
            <w:tcW w:w="1000" w:type="dxa"/>
            <w:tcBorders>
              <w:top w:val="single" w:sz="12" w:space="0" w:color="auto"/>
              <w:left w:val="single" w:sz="4" w:space="0" w:color="auto"/>
              <w:bottom w:val="single" w:sz="4" w:space="0" w:color="auto"/>
              <w:right w:val="single" w:sz="18" w:space="0" w:color="auto"/>
            </w:tcBorders>
          </w:tcPr>
          <w:p w:rsidR="004379BA" w:rsidRPr="00415EE8" w:rsidRDefault="004379BA" w:rsidP="00DD57E6">
            <w:pPr>
              <w:tabs>
                <w:tab w:val="center" w:pos="4153"/>
                <w:tab w:val="right" w:pos="8306"/>
              </w:tabs>
              <w:spacing w:line="240" w:lineRule="auto"/>
            </w:pPr>
          </w:p>
        </w:tc>
      </w:tr>
      <w:tr w:rsidR="004379BA" w:rsidRPr="00415EE8" w:rsidTr="00DD57E6">
        <w:trPr>
          <w:trHeight w:val="231"/>
          <w:jc w:val="center"/>
        </w:trPr>
        <w:tc>
          <w:tcPr>
            <w:tcW w:w="843" w:type="dxa"/>
            <w:vMerge/>
            <w:tcBorders>
              <w:top w:val="single" w:sz="4" w:space="0" w:color="auto"/>
              <w:left w:val="single" w:sz="18" w:space="0" w:color="auto"/>
              <w:bottom w:val="single" w:sz="4" w:space="0" w:color="auto"/>
              <w:right w:val="single" w:sz="4" w:space="0" w:color="auto"/>
            </w:tcBorders>
            <w:vAlign w:val="center"/>
          </w:tcPr>
          <w:p w:rsidR="004379BA" w:rsidRPr="00415EE8" w:rsidRDefault="004379BA" w:rsidP="00DD57E6">
            <w:pPr>
              <w:tabs>
                <w:tab w:val="center" w:pos="4153"/>
                <w:tab w:val="right" w:pos="8306"/>
              </w:tabs>
              <w:bidi w:val="0"/>
              <w:spacing w:line="240" w:lineRule="auto"/>
              <w:jc w:val="center"/>
            </w:pPr>
          </w:p>
        </w:tc>
        <w:tc>
          <w:tcPr>
            <w:tcW w:w="1481"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3598"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260"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800"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center"/>
            </w:pPr>
            <w:r w:rsidRPr="00415EE8">
              <w:rPr>
                <w:rtl/>
              </w:rPr>
              <w:t>מדע וטכנולוגיה</w:t>
            </w:r>
          </w:p>
        </w:tc>
        <w:tc>
          <w:tcPr>
            <w:tcW w:w="1000" w:type="dxa"/>
            <w:tcBorders>
              <w:top w:val="single" w:sz="4" w:space="0" w:color="auto"/>
              <w:left w:val="single" w:sz="4" w:space="0" w:color="auto"/>
              <w:bottom w:val="single" w:sz="4" w:space="0" w:color="auto"/>
              <w:right w:val="single" w:sz="18" w:space="0" w:color="auto"/>
            </w:tcBorders>
          </w:tcPr>
          <w:p w:rsidR="004379BA" w:rsidRPr="00415EE8" w:rsidRDefault="004379BA" w:rsidP="00DD57E6">
            <w:pPr>
              <w:tabs>
                <w:tab w:val="center" w:pos="4153"/>
                <w:tab w:val="right" w:pos="8306"/>
              </w:tabs>
              <w:spacing w:line="240" w:lineRule="auto"/>
              <w:jc w:val="right"/>
            </w:pPr>
          </w:p>
        </w:tc>
      </w:tr>
      <w:tr w:rsidR="004379BA" w:rsidRPr="00415EE8" w:rsidTr="00DD57E6">
        <w:trPr>
          <w:trHeight w:val="347"/>
          <w:jc w:val="center"/>
        </w:trPr>
        <w:tc>
          <w:tcPr>
            <w:tcW w:w="843" w:type="dxa"/>
            <w:vMerge/>
            <w:tcBorders>
              <w:top w:val="single" w:sz="4" w:space="0" w:color="auto"/>
              <w:left w:val="single" w:sz="18" w:space="0" w:color="auto"/>
              <w:bottom w:val="single" w:sz="12" w:space="0" w:color="auto"/>
              <w:right w:val="single" w:sz="4" w:space="0" w:color="auto"/>
            </w:tcBorders>
            <w:vAlign w:val="center"/>
          </w:tcPr>
          <w:p w:rsidR="004379BA" w:rsidRPr="00415EE8" w:rsidRDefault="004379BA" w:rsidP="00DD57E6">
            <w:pPr>
              <w:tabs>
                <w:tab w:val="center" w:pos="4153"/>
                <w:tab w:val="right" w:pos="8306"/>
              </w:tabs>
              <w:bidi w:val="0"/>
              <w:spacing w:line="240" w:lineRule="auto"/>
              <w:jc w:val="center"/>
            </w:pPr>
          </w:p>
        </w:tc>
        <w:tc>
          <w:tcPr>
            <w:tcW w:w="1481"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3598"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260"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800" w:type="dxa"/>
            <w:tcBorders>
              <w:top w:val="single" w:sz="4" w:space="0" w:color="auto"/>
              <w:left w:val="single" w:sz="4" w:space="0" w:color="auto"/>
              <w:bottom w:val="single" w:sz="12" w:space="0" w:color="auto"/>
              <w:right w:val="single" w:sz="4" w:space="0" w:color="auto"/>
            </w:tcBorders>
          </w:tcPr>
          <w:p w:rsidR="004379BA" w:rsidRPr="00415EE8" w:rsidRDefault="004379BA" w:rsidP="00DD57E6">
            <w:pPr>
              <w:tabs>
                <w:tab w:val="center" w:pos="4153"/>
                <w:tab w:val="right" w:pos="8306"/>
              </w:tabs>
              <w:spacing w:line="240" w:lineRule="auto"/>
              <w:jc w:val="center"/>
            </w:pPr>
          </w:p>
        </w:tc>
        <w:tc>
          <w:tcPr>
            <w:tcW w:w="1000" w:type="dxa"/>
            <w:tcBorders>
              <w:top w:val="single" w:sz="4" w:space="0" w:color="auto"/>
              <w:left w:val="single" w:sz="4" w:space="0" w:color="auto"/>
              <w:bottom w:val="single" w:sz="12" w:space="0" w:color="auto"/>
              <w:right w:val="single" w:sz="18" w:space="0" w:color="auto"/>
            </w:tcBorders>
          </w:tcPr>
          <w:p w:rsidR="004379BA" w:rsidRPr="00415EE8" w:rsidRDefault="004379BA" w:rsidP="00DD57E6">
            <w:pPr>
              <w:tabs>
                <w:tab w:val="center" w:pos="4153"/>
                <w:tab w:val="right" w:pos="8306"/>
              </w:tabs>
              <w:spacing w:line="240" w:lineRule="auto"/>
              <w:jc w:val="right"/>
            </w:pPr>
          </w:p>
        </w:tc>
      </w:tr>
      <w:tr w:rsidR="004379BA" w:rsidRPr="00415EE8" w:rsidTr="00DD57E6">
        <w:trPr>
          <w:trHeight w:val="282"/>
          <w:jc w:val="center"/>
        </w:trPr>
        <w:tc>
          <w:tcPr>
            <w:tcW w:w="843" w:type="dxa"/>
            <w:vMerge w:val="restart"/>
            <w:tcBorders>
              <w:top w:val="single" w:sz="12" w:space="0" w:color="auto"/>
              <w:left w:val="single" w:sz="18" w:space="0" w:color="auto"/>
              <w:bottom w:val="single" w:sz="4" w:space="0" w:color="auto"/>
              <w:right w:val="single" w:sz="4" w:space="0" w:color="auto"/>
            </w:tcBorders>
            <w:shd w:val="pct15" w:color="auto" w:fill="auto"/>
          </w:tcPr>
          <w:p w:rsidR="004379BA" w:rsidRPr="00415EE8" w:rsidRDefault="004379BA" w:rsidP="00DD57E6">
            <w:pPr>
              <w:tabs>
                <w:tab w:val="center" w:pos="4153"/>
                <w:tab w:val="right" w:pos="8306"/>
              </w:tabs>
              <w:spacing w:line="240" w:lineRule="auto"/>
              <w:jc w:val="center"/>
              <w:rPr>
                <w:rtl/>
              </w:rPr>
            </w:pPr>
          </w:p>
          <w:p w:rsidR="004379BA" w:rsidRPr="00415EE8" w:rsidRDefault="004379BA" w:rsidP="00DD57E6">
            <w:pPr>
              <w:tabs>
                <w:tab w:val="center" w:pos="4153"/>
                <w:tab w:val="right" w:pos="8306"/>
              </w:tabs>
              <w:spacing w:line="240" w:lineRule="auto"/>
              <w:jc w:val="center"/>
              <w:rPr>
                <w:rtl/>
              </w:rPr>
            </w:pPr>
            <w:r w:rsidRPr="00415EE8">
              <w:rPr>
                <w:rtl/>
              </w:rPr>
              <w:t>ו'</w:t>
            </w:r>
          </w:p>
          <w:p w:rsidR="004379BA" w:rsidRPr="00415EE8" w:rsidRDefault="004379BA" w:rsidP="00DD57E6">
            <w:pPr>
              <w:tabs>
                <w:tab w:val="center" w:pos="4153"/>
                <w:tab w:val="right" w:pos="8306"/>
              </w:tabs>
              <w:spacing w:line="240" w:lineRule="auto"/>
              <w:jc w:val="center"/>
            </w:pPr>
          </w:p>
        </w:tc>
        <w:tc>
          <w:tcPr>
            <w:tcW w:w="1481"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3598"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1260"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pPr>
          </w:p>
        </w:tc>
        <w:tc>
          <w:tcPr>
            <w:tcW w:w="1800" w:type="dxa"/>
            <w:tcBorders>
              <w:top w:val="single" w:sz="12"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center"/>
            </w:pPr>
            <w:r w:rsidRPr="00415EE8">
              <w:rPr>
                <w:rtl/>
              </w:rPr>
              <w:t>גיאוגרפיה</w:t>
            </w:r>
          </w:p>
        </w:tc>
        <w:tc>
          <w:tcPr>
            <w:tcW w:w="1000" w:type="dxa"/>
            <w:tcBorders>
              <w:top w:val="single" w:sz="12" w:space="0" w:color="auto"/>
              <w:left w:val="single" w:sz="4" w:space="0" w:color="auto"/>
              <w:bottom w:val="single" w:sz="4" w:space="0" w:color="auto"/>
              <w:right w:val="single" w:sz="18" w:space="0" w:color="auto"/>
            </w:tcBorders>
          </w:tcPr>
          <w:p w:rsidR="004379BA" w:rsidRPr="00415EE8" w:rsidRDefault="004379BA" w:rsidP="00DD57E6">
            <w:pPr>
              <w:tabs>
                <w:tab w:val="center" w:pos="4153"/>
                <w:tab w:val="right" w:pos="8306"/>
              </w:tabs>
              <w:spacing w:line="240" w:lineRule="auto"/>
            </w:pPr>
          </w:p>
        </w:tc>
      </w:tr>
      <w:tr w:rsidR="004379BA" w:rsidRPr="00415EE8" w:rsidTr="00DD57E6">
        <w:trPr>
          <w:trHeight w:val="334"/>
          <w:jc w:val="center"/>
        </w:trPr>
        <w:tc>
          <w:tcPr>
            <w:tcW w:w="843" w:type="dxa"/>
            <w:vMerge/>
            <w:tcBorders>
              <w:top w:val="single" w:sz="4" w:space="0" w:color="auto"/>
              <w:left w:val="single" w:sz="18" w:space="0" w:color="auto"/>
              <w:bottom w:val="single" w:sz="4" w:space="0" w:color="auto"/>
              <w:right w:val="single" w:sz="4" w:space="0" w:color="auto"/>
            </w:tcBorders>
            <w:vAlign w:val="center"/>
          </w:tcPr>
          <w:p w:rsidR="004379BA" w:rsidRPr="00415EE8" w:rsidRDefault="004379BA" w:rsidP="00DD57E6">
            <w:pPr>
              <w:tabs>
                <w:tab w:val="center" w:pos="4153"/>
                <w:tab w:val="right" w:pos="8306"/>
              </w:tabs>
              <w:bidi w:val="0"/>
              <w:spacing w:line="240" w:lineRule="auto"/>
              <w:jc w:val="right"/>
            </w:pPr>
          </w:p>
        </w:tc>
        <w:tc>
          <w:tcPr>
            <w:tcW w:w="1481"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3598"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260"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800" w:type="dxa"/>
            <w:tcBorders>
              <w:top w:val="single" w:sz="4" w:space="0" w:color="auto"/>
              <w:left w:val="single" w:sz="4" w:space="0" w:color="auto"/>
              <w:bottom w:val="single" w:sz="4" w:space="0" w:color="auto"/>
              <w:right w:val="single" w:sz="4" w:space="0" w:color="auto"/>
            </w:tcBorders>
          </w:tcPr>
          <w:p w:rsidR="004379BA" w:rsidRPr="00415EE8" w:rsidRDefault="004379BA" w:rsidP="00DD57E6">
            <w:pPr>
              <w:tabs>
                <w:tab w:val="center" w:pos="4153"/>
                <w:tab w:val="right" w:pos="8306"/>
              </w:tabs>
              <w:spacing w:line="240" w:lineRule="auto"/>
              <w:jc w:val="center"/>
            </w:pPr>
            <w:r w:rsidRPr="00415EE8">
              <w:rPr>
                <w:rtl/>
              </w:rPr>
              <w:t>מדע וטכנולוגיה</w:t>
            </w:r>
          </w:p>
        </w:tc>
        <w:tc>
          <w:tcPr>
            <w:tcW w:w="1000" w:type="dxa"/>
            <w:tcBorders>
              <w:top w:val="single" w:sz="4" w:space="0" w:color="auto"/>
              <w:left w:val="single" w:sz="4" w:space="0" w:color="auto"/>
              <w:bottom w:val="single" w:sz="4" w:space="0" w:color="auto"/>
              <w:right w:val="single" w:sz="18" w:space="0" w:color="auto"/>
            </w:tcBorders>
          </w:tcPr>
          <w:p w:rsidR="004379BA" w:rsidRPr="00415EE8" w:rsidRDefault="004379BA" w:rsidP="00DD57E6">
            <w:pPr>
              <w:tabs>
                <w:tab w:val="center" w:pos="4153"/>
                <w:tab w:val="right" w:pos="8306"/>
              </w:tabs>
              <w:spacing w:line="240" w:lineRule="auto"/>
              <w:jc w:val="right"/>
            </w:pPr>
          </w:p>
        </w:tc>
      </w:tr>
      <w:tr w:rsidR="004379BA" w:rsidRPr="00415EE8" w:rsidTr="00DD57E6">
        <w:trPr>
          <w:trHeight w:val="322"/>
          <w:jc w:val="center"/>
        </w:trPr>
        <w:tc>
          <w:tcPr>
            <w:tcW w:w="843" w:type="dxa"/>
            <w:vMerge/>
            <w:tcBorders>
              <w:top w:val="single" w:sz="4" w:space="0" w:color="auto"/>
              <w:left w:val="single" w:sz="18" w:space="0" w:color="auto"/>
              <w:bottom w:val="single" w:sz="18" w:space="0" w:color="auto"/>
              <w:right w:val="single" w:sz="4" w:space="0" w:color="auto"/>
            </w:tcBorders>
            <w:vAlign w:val="center"/>
          </w:tcPr>
          <w:p w:rsidR="004379BA" w:rsidRPr="00415EE8" w:rsidRDefault="004379BA" w:rsidP="00DD57E6">
            <w:pPr>
              <w:tabs>
                <w:tab w:val="center" w:pos="4153"/>
                <w:tab w:val="right" w:pos="8306"/>
              </w:tabs>
              <w:bidi w:val="0"/>
              <w:spacing w:line="240" w:lineRule="auto"/>
              <w:jc w:val="right"/>
            </w:pPr>
          </w:p>
        </w:tc>
        <w:tc>
          <w:tcPr>
            <w:tcW w:w="1481" w:type="dxa"/>
            <w:tcBorders>
              <w:top w:val="single" w:sz="4" w:space="0" w:color="auto"/>
              <w:left w:val="single" w:sz="4" w:space="0" w:color="auto"/>
              <w:bottom w:val="single" w:sz="18"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3598" w:type="dxa"/>
            <w:tcBorders>
              <w:top w:val="single" w:sz="4" w:space="0" w:color="auto"/>
              <w:left w:val="single" w:sz="4" w:space="0" w:color="auto"/>
              <w:bottom w:val="single" w:sz="18"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260" w:type="dxa"/>
            <w:tcBorders>
              <w:top w:val="single" w:sz="4" w:space="0" w:color="auto"/>
              <w:left w:val="single" w:sz="4" w:space="0" w:color="auto"/>
              <w:bottom w:val="single" w:sz="18" w:space="0" w:color="auto"/>
              <w:right w:val="single" w:sz="4" w:space="0" w:color="auto"/>
            </w:tcBorders>
          </w:tcPr>
          <w:p w:rsidR="004379BA" w:rsidRPr="00415EE8" w:rsidRDefault="004379BA" w:rsidP="00DD57E6">
            <w:pPr>
              <w:tabs>
                <w:tab w:val="center" w:pos="4153"/>
                <w:tab w:val="right" w:pos="8306"/>
              </w:tabs>
              <w:spacing w:line="240" w:lineRule="auto"/>
              <w:jc w:val="right"/>
            </w:pPr>
          </w:p>
        </w:tc>
        <w:tc>
          <w:tcPr>
            <w:tcW w:w="1800" w:type="dxa"/>
            <w:tcBorders>
              <w:top w:val="single" w:sz="4" w:space="0" w:color="auto"/>
              <w:left w:val="single" w:sz="4" w:space="0" w:color="auto"/>
              <w:bottom w:val="single" w:sz="18" w:space="0" w:color="auto"/>
              <w:right w:val="single" w:sz="4" w:space="0" w:color="auto"/>
            </w:tcBorders>
          </w:tcPr>
          <w:p w:rsidR="004379BA" w:rsidRPr="00415EE8" w:rsidRDefault="004379BA" w:rsidP="00DD57E6">
            <w:pPr>
              <w:tabs>
                <w:tab w:val="center" w:pos="4153"/>
                <w:tab w:val="right" w:pos="8306"/>
              </w:tabs>
              <w:spacing w:line="240" w:lineRule="auto"/>
              <w:jc w:val="center"/>
            </w:pPr>
            <w:r w:rsidRPr="00415EE8">
              <w:rPr>
                <w:rtl/>
              </w:rPr>
              <w:t>היסטוריה</w:t>
            </w:r>
          </w:p>
        </w:tc>
        <w:tc>
          <w:tcPr>
            <w:tcW w:w="1000" w:type="dxa"/>
            <w:tcBorders>
              <w:top w:val="single" w:sz="4" w:space="0" w:color="auto"/>
              <w:left w:val="single" w:sz="4" w:space="0" w:color="auto"/>
              <w:bottom w:val="single" w:sz="18" w:space="0" w:color="auto"/>
              <w:right w:val="single" w:sz="18" w:space="0" w:color="auto"/>
            </w:tcBorders>
          </w:tcPr>
          <w:p w:rsidR="004379BA" w:rsidRPr="00415EE8" w:rsidRDefault="004379BA" w:rsidP="00DD57E6">
            <w:pPr>
              <w:tabs>
                <w:tab w:val="center" w:pos="4153"/>
                <w:tab w:val="right" w:pos="8306"/>
              </w:tabs>
              <w:spacing w:line="240" w:lineRule="auto"/>
              <w:jc w:val="right"/>
            </w:pPr>
          </w:p>
        </w:tc>
      </w:tr>
    </w:tbl>
    <w:p w:rsidR="004379BA" w:rsidRPr="00415BF7" w:rsidRDefault="004379BA" w:rsidP="004379BA">
      <w:pPr>
        <w:spacing w:line="300" w:lineRule="atLeast"/>
        <w:rPr>
          <w:b/>
          <w:bCs/>
          <w:sz w:val="28"/>
          <w:szCs w:val="28"/>
          <w:rtl/>
        </w:rPr>
      </w:pPr>
      <w:r w:rsidRPr="00415BF7">
        <w:rPr>
          <w:b/>
          <w:bCs/>
          <w:sz w:val="28"/>
          <w:szCs w:val="28"/>
          <w:rtl/>
        </w:rPr>
        <w:t xml:space="preserve">הבהרות: </w:t>
      </w:r>
    </w:p>
    <w:p w:rsidR="004379BA" w:rsidRPr="00546F53" w:rsidRDefault="004379BA" w:rsidP="00DD57E6">
      <w:pPr>
        <w:numPr>
          <w:ilvl w:val="0"/>
          <w:numId w:val="42"/>
        </w:numPr>
        <w:overflowPunct/>
        <w:autoSpaceDE/>
        <w:autoSpaceDN/>
        <w:adjustRightInd/>
        <w:spacing w:line="240" w:lineRule="auto"/>
        <w:textAlignment w:val="auto"/>
        <w:rPr>
          <w:sz w:val="20"/>
          <w:szCs w:val="20"/>
          <w:rtl/>
        </w:rPr>
      </w:pPr>
      <w:r w:rsidRPr="00546F53">
        <w:rPr>
          <w:sz w:val="20"/>
          <w:szCs w:val="20"/>
          <w:rtl/>
        </w:rPr>
        <w:t>מקצועות הסיור נגזרים לרוב מהתוכנית הארצית, מעבר לכך בית הספר יבחר מקצוע סיור בכל שנת לימודים.</w:t>
      </w:r>
    </w:p>
    <w:p w:rsidR="004379BA" w:rsidRPr="00546F53" w:rsidRDefault="004379BA" w:rsidP="00DD57E6">
      <w:pPr>
        <w:numPr>
          <w:ilvl w:val="0"/>
          <w:numId w:val="42"/>
        </w:numPr>
        <w:overflowPunct/>
        <w:autoSpaceDE/>
        <w:autoSpaceDN/>
        <w:adjustRightInd/>
        <w:spacing w:line="240" w:lineRule="auto"/>
        <w:textAlignment w:val="auto"/>
        <w:rPr>
          <w:sz w:val="20"/>
          <w:szCs w:val="20"/>
        </w:rPr>
      </w:pPr>
      <w:r w:rsidRPr="00546F53">
        <w:rPr>
          <w:sz w:val="20"/>
          <w:szCs w:val="20"/>
          <w:rtl/>
        </w:rPr>
        <w:t xml:space="preserve">תאי הנוף עבור כיתות א'-ד' ייבחרו על פי המוגדר בתוכנית </w:t>
      </w:r>
      <w:proofErr w:type="spellStart"/>
      <w:r w:rsidRPr="00546F53">
        <w:rPr>
          <w:sz w:val="20"/>
          <w:szCs w:val="20"/>
          <w:rtl/>
        </w:rPr>
        <w:t>הרשותית</w:t>
      </w:r>
      <w:proofErr w:type="spellEnd"/>
      <w:r w:rsidRPr="00546F53">
        <w:rPr>
          <w:sz w:val="20"/>
          <w:szCs w:val="20"/>
          <w:rtl/>
        </w:rPr>
        <w:t>, תוך התאמת תא הנוף לצורכי מקצוע הסיור.</w:t>
      </w:r>
    </w:p>
    <w:p w:rsidR="004379BA" w:rsidRPr="00546F53" w:rsidRDefault="004379BA" w:rsidP="00DD57E6">
      <w:pPr>
        <w:numPr>
          <w:ilvl w:val="0"/>
          <w:numId w:val="42"/>
        </w:numPr>
        <w:overflowPunct/>
        <w:autoSpaceDE/>
        <w:autoSpaceDN/>
        <w:adjustRightInd/>
        <w:spacing w:line="240" w:lineRule="auto"/>
        <w:textAlignment w:val="auto"/>
        <w:rPr>
          <w:sz w:val="20"/>
          <w:szCs w:val="20"/>
        </w:rPr>
      </w:pPr>
      <w:r w:rsidRPr="00546F53">
        <w:rPr>
          <w:sz w:val="20"/>
          <w:szCs w:val="20"/>
          <w:rtl/>
        </w:rPr>
        <w:t>האתרים ייבחרו על פי צורכי מקצוע הסיור, המסלול ייקבע לאחר שנבחרו האתרים המרכזיים לסיור.</w:t>
      </w:r>
    </w:p>
    <w:p w:rsidR="004379BA" w:rsidRPr="00546F53" w:rsidRDefault="004379BA" w:rsidP="00DD57E6">
      <w:pPr>
        <w:numPr>
          <w:ilvl w:val="0"/>
          <w:numId w:val="42"/>
        </w:numPr>
        <w:overflowPunct/>
        <w:autoSpaceDE/>
        <w:autoSpaceDN/>
        <w:adjustRightInd/>
        <w:spacing w:line="240" w:lineRule="auto"/>
        <w:textAlignment w:val="auto"/>
        <w:rPr>
          <w:sz w:val="20"/>
          <w:szCs w:val="20"/>
        </w:rPr>
      </w:pPr>
      <w:r w:rsidRPr="00546F53">
        <w:rPr>
          <w:sz w:val="20"/>
          <w:szCs w:val="20"/>
          <w:rtl/>
        </w:rPr>
        <w:t>מועד הסיור ייקבע במונחים של חודשים בשנה.</w:t>
      </w:r>
    </w:p>
    <w:p w:rsidR="004379BA" w:rsidRPr="00546F53" w:rsidRDefault="004379BA" w:rsidP="00DD57E6">
      <w:pPr>
        <w:numPr>
          <w:ilvl w:val="0"/>
          <w:numId w:val="42"/>
        </w:numPr>
        <w:overflowPunct/>
        <w:autoSpaceDE/>
        <w:autoSpaceDN/>
        <w:adjustRightInd/>
        <w:spacing w:line="240" w:lineRule="auto"/>
        <w:textAlignment w:val="auto"/>
        <w:rPr>
          <w:sz w:val="20"/>
          <w:szCs w:val="20"/>
        </w:rPr>
      </w:pPr>
      <w:r w:rsidRPr="00546F53">
        <w:rPr>
          <w:sz w:val="20"/>
          <w:szCs w:val="20"/>
          <w:rtl/>
        </w:rPr>
        <w:t>בית הספר יבחר נושאי העשרה על פי הנחיות התוכנית הארצית/מחוזית/</w:t>
      </w:r>
      <w:proofErr w:type="spellStart"/>
      <w:r w:rsidRPr="00546F53">
        <w:rPr>
          <w:sz w:val="20"/>
          <w:szCs w:val="20"/>
          <w:rtl/>
        </w:rPr>
        <w:t>רשותית</w:t>
      </w:r>
      <w:proofErr w:type="spellEnd"/>
      <w:r w:rsidRPr="00546F53">
        <w:rPr>
          <w:sz w:val="20"/>
          <w:szCs w:val="20"/>
          <w:rtl/>
        </w:rPr>
        <w:t>.</w:t>
      </w:r>
    </w:p>
    <w:p w:rsidR="004379BA" w:rsidRDefault="004379BA" w:rsidP="004379BA">
      <w:pPr>
        <w:spacing w:line="240" w:lineRule="auto"/>
        <w:rPr>
          <w:sz w:val="28"/>
          <w:szCs w:val="28"/>
          <w:rtl/>
        </w:rPr>
      </w:pPr>
    </w:p>
    <w:p w:rsidR="004379BA" w:rsidRPr="00415EE8" w:rsidRDefault="004379BA" w:rsidP="00D43D6E">
      <w:pPr>
        <w:spacing w:line="240" w:lineRule="auto"/>
        <w:ind w:left="-33"/>
        <w:jc w:val="right"/>
        <w:rPr>
          <w:rtl/>
        </w:rPr>
      </w:pPr>
      <w:r>
        <w:rPr>
          <w:b/>
          <w:bCs/>
          <w:sz w:val="28"/>
          <w:szCs w:val="28"/>
          <w:rtl/>
        </w:rPr>
        <w:br w:type="page"/>
      </w:r>
      <w:r w:rsidRPr="00415EE8">
        <w:rPr>
          <w:rFonts w:hint="cs"/>
          <w:rtl/>
        </w:rPr>
        <w:lastRenderedPageBreak/>
        <w:t xml:space="preserve">נספח מספר </w:t>
      </w:r>
      <w:r w:rsidR="00D43D6E">
        <w:rPr>
          <w:rFonts w:hint="cs"/>
          <w:rtl/>
        </w:rPr>
        <w:t>5</w:t>
      </w:r>
    </w:p>
    <w:p w:rsidR="004379BA" w:rsidRPr="00415EE8" w:rsidRDefault="004379BA" w:rsidP="004379BA">
      <w:pPr>
        <w:spacing w:line="240" w:lineRule="auto"/>
        <w:ind w:left="-33"/>
        <w:jc w:val="right"/>
        <w:rPr>
          <w:rtl/>
        </w:rPr>
      </w:pPr>
      <w:r w:rsidRPr="00415EE8">
        <w:rPr>
          <w:rFonts w:hint="cs"/>
          <w:rtl/>
        </w:rPr>
        <w:t xml:space="preserve">דף </w:t>
      </w:r>
      <w:r>
        <w:rPr>
          <w:rFonts w:hint="cs"/>
          <w:rtl/>
        </w:rPr>
        <w:t>3 מתוך 3</w:t>
      </w:r>
    </w:p>
    <w:p w:rsidR="004379BA" w:rsidRDefault="004379BA" w:rsidP="00DD57E6">
      <w:pPr>
        <w:numPr>
          <w:ilvl w:val="0"/>
          <w:numId w:val="41"/>
        </w:numPr>
        <w:spacing w:line="240" w:lineRule="auto"/>
        <w:rPr>
          <w:b/>
          <w:bCs/>
          <w:sz w:val="28"/>
          <w:szCs w:val="28"/>
          <w:rtl/>
        </w:rPr>
      </w:pPr>
      <w:r>
        <w:rPr>
          <w:rFonts w:hint="cs"/>
          <w:b/>
          <w:bCs/>
          <w:sz w:val="28"/>
          <w:szCs w:val="28"/>
          <w:rtl/>
        </w:rPr>
        <w:t>טופס 3 ליבה</w:t>
      </w:r>
      <w:r w:rsidRPr="00415BF7">
        <w:rPr>
          <w:b/>
          <w:bCs/>
          <w:sz w:val="28"/>
          <w:szCs w:val="28"/>
          <w:rtl/>
        </w:rPr>
        <w:t>:</w:t>
      </w:r>
      <w:r>
        <w:rPr>
          <w:rFonts w:hint="cs"/>
          <w:b/>
          <w:bCs/>
          <w:sz w:val="28"/>
          <w:szCs w:val="28"/>
          <w:rtl/>
        </w:rPr>
        <w:t xml:space="preserve"> טבלת תכנון סיורים בבית ספר על יסודי</w:t>
      </w:r>
    </w:p>
    <w:p w:rsidR="004379BA" w:rsidRDefault="004379BA" w:rsidP="004379BA">
      <w:pPr>
        <w:spacing w:line="240" w:lineRule="auto"/>
        <w:ind w:left="720"/>
        <w:rPr>
          <w:b/>
          <w:bCs/>
          <w:sz w:val="28"/>
          <w:szCs w:val="28"/>
          <w:rtl/>
        </w:rPr>
      </w:pPr>
    </w:p>
    <w:p w:rsidR="004379BA" w:rsidRDefault="004379BA" w:rsidP="004379BA">
      <w:pPr>
        <w:spacing w:line="240" w:lineRule="auto"/>
        <w:rPr>
          <w:b/>
          <w:bCs/>
          <w:sz w:val="28"/>
          <w:szCs w:val="28"/>
          <w:rtl/>
        </w:rPr>
      </w:pPr>
      <w:r>
        <w:rPr>
          <w:rFonts w:hint="cs"/>
          <w:b/>
          <w:bCs/>
          <w:sz w:val="28"/>
          <w:szCs w:val="28"/>
          <w:rtl/>
        </w:rPr>
        <w:t>שם ביה"ס:                               סמל מוסד:</w:t>
      </w:r>
    </w:p>
    <w:p w:rsidR="004379BA" w:rsidRPr="00140367" w:rsidRDefault="004379BA" w:rsidP="004379BA">
      <w:pPr>
        <w:spacing w:line="300" w:lineRule="atLeast"/>
        <w:rPr>
          <w:b/>
          <w:bCs/>
          <w:sz w:val="28"/>
          <w:szCs w:val="28"/>
        </w:rPr>
      </w:pPr>
    </w:p>
    <w:tbl>
      <w:tblPr>
        <w:bidiVisual/>
        <w:tblW w:w="9848" w:type="dxa"/>
        <w:tblInd w:w="391"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843"/>
        <w:gridCol w:w="1281"/>
        <w:gridCol w:w="3404"/>
        <w:gridCol w:w="2160"/>
        <w:gridCol w:w="1080"/>
        <w:gridCol w:w="1080"/>
      </w:tblGrid>
      <w:tr w:rsidR="004379BA" w:rsidRPr="00415EE8" w:rsidTr="00DD57E6">
        <w:tc>
          <w:tcPr>
            <w:tcW w:w="9848" w:type="dxa"/>
            <w:gridSpan w:val="6"/>
            <w:tcBorders>
              <w:bottom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b/>
                <w:bCs/>
                <w:rtl/>
              </w:rPr>
            </w:pPr>
            <w:r w:rsidRPr="00415EE8">
              <w:rPr>
                <w:b/>
                <w:bCs/>
                <w:rtl/>
              </w:rPr>
              <w:t>טבלת תוכנית הסיורים של בית ספר  על יסודי</w:t>
            </w:r>
          </w:p>
        </w:tc>
      </w:tr>
      <w:tr w:rsidR="004379BA" w:rsidRPr="00415EE8" w:rsidTr="00DD57E6">
        <w:tc>
          <w:tcPr>
            <w:tcW w:w="843" w:type="dxa"/>
            <w:tcBorders>
              <w:top w:val="single" w:sz="12" w:space="0" w:color="auto"/>
              <w:bottom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rtl/>
              </w:rPr>
            </w:pPr>
            <w:r w:rsidRPr="00415EE8">
              <w:rPr>
                <w:rtl/>
              </w:rPr>
              <w:t>כיתה</w:t>
            </w:r>
          </w:p>
        </w:tc>
        <w:tc>
          <w:tcPr>
            <w:tcW w:w="1281" w:type="dxa"/>
            <w:tcBorders>
              <w:top w:val="single" w:sz="12" w:space="0" w:color="auto"/>
              <w:bottom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rtl/>
              </w:rPr>
            </w:pPr>
            <w:r w:rsidRPr="00415EE8">
              <w:rPr>
                <w:rtl/>
              </w:rPr>
              <w:t>המרחב</w:t>
            </w:r>
          </w:p>
        </w:tc>
        <w:tc>
          <w:tcPr>
            <w:tcW w:w="3404" w:type="dxa"/>
            <w:tcBorders>
              <w:top w:val="single" w:sz="12" w:space="0" w:color="auto"/>
              <w:bottom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rtl/>
              </w:rPr>
            </w:pPr>
            <w:r w:rsidRPr="00415EE8">
              <w:rPr>
                <w:rtl/>
              </w:rPr>
              <w:t>המסלול</w:t>
            </w:r>
          </w:p>
        </w:tc>
        <w:tc>
          <w:tcPr>
            <w:tcW w:w="2160" w:type="dxa"/>
            <w:tcBorders>
              <w:top w:val="single" w:sz="12" w:space="0" w:color="auto"/>
              <w:bottom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rtl/>
              </w:rPr>
            </w:pPr>
            <w:r w:rsidRPr="00415EE8">
              <w:rPr>
                <w:rtl/>
              </w:rPr>
              <w:t>מקצוע הסיור</w:t>
            </w:r>
          </w:p>
        </w:tc>
        <w:tc>
          <w:tcPr>
            <w:tcW w:w="1080" w:type="dxa"/>
            <w:tcBorders>
              <w:top w:val="single" w:sz="12" w:space="0" w:color="auto"/>
              <w:bottom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rtl/>
              </w:rPr>
            </w:pPr>
            <w:r w:rsidRPr="00415EE8">
              <w:rPr>
                <w:rtl/>
              </w:rPr>
              <w:t>אתרים</w:t>
            </w:r>
          </w:p>
        </w:tc>
        <w:tc>
          <w:tcPr>
            <w:tcW w:w="1080" w:type="dxa"/>
            <w:tcBorders>
              <w:top w:val="single" w:sz="12" w:space="0" w:color="auto"/>
              <w:bottom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rtl/>
              </w:rPr>
            </w:pPr>
            <w:r w:rsidRPr="00415EE8">
              <w:rPr>
                <w:rtl/>
              </w:rPr>
              <w:t>מועד</w:t>
            </w:r>
          </w:p>
        </w:tc>
      </w:tr>
      <w:tr w:rsidR="004379BA" w:rsidRPr="00415EE8" w:rsidTr="00DD57E6">
        <w:trPr>
          <w:trHeight w:val="61"/>
        </w:trPr>
        <w:tc>
          <w:tcPr>
            <w:tcW w:w="843" w:type="dxa"/>
            <w:vMerge w:val="restart"/>
            <w:tcBorders>
              <w:top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rtl/>
              </w:rPr>
            </w:pPr>
          </w:p>
          <w:p w:rsidR="004379BA" w:rsidRPr="00415EE8" w:rsidRDefault="004379BA" w:rsidP="00DD57E6">
            <w:pPr>
              <w:tabs>
                <w:tab w:val="center" w:pos="4153"/>
                <w:tab w:val="right" w:pos="8306"/>
              </w:tabs>
              <w:spacing w:line="240" w:lineRule="auto"/>
              <w:jc w:val="center"/>
              <w:rPr>
                <w:rtl/>
              </w:rPr>
            </w:pPr>
            <w:r w:rsidRPr="00415EE8">
              <w:rPr>
                <w:rtl/>
              </w:rPr>
              <w:t>ז'</w:t>
            </w:r>
          </w:p>
        </w:tc>
        <w:tc>
          <w:tcPr>
            <w:tcW w:w="1281" w:type="dxa"/>
            <w:vMerge w:val="restart"/>
            <w:tcBorders>
              <w:top w:val="single" w:sz="12" w:space="0" w:color="auto"/>
            </w:tcBorders>
            <w:shd w:val="clear" w:color="auto" w:fill="auto"/>
          </w:tcPr>
          <w:p w:rsidR="004379BA" w:rsidRPr="00415EE8" w:rsidRDefault="004379BA" w:rsidP="00DD57E6">
            <w:pPr>
              <w:tabs>
                <w:tab w:val="center" w:pos="4153"/>
                <w:tab w:val="right" w:pos="8306"/>
              </w:tabs>
              <w:spacing w:line="240" w:lineRule="auto"/>
              <w:jc w:val="center"/>
              <w:rPr>
                <w:rtl/>
              </w:rPr>
            </w:pPr>
          </w:p>
        </w:tc>
        <w:tc>
          <w:tcPr>
            <w:tcW w:w="3404" w:type="dxa"/>
            <w:tcBorders>
              <w:top w:val="single" w:sz="12" w:space="0" w:color="auto"/>
            </w:tcBorders>
            <w:shd w:val="clear" w:color="auto" w:fill="auto"/>
          </w:tcPr>
          <w:p w:rsidR="004379BA" w:rsidRPr="00415EE8" w:rsidRDefault="004379BA" w:rsidP="00DD57E6">
            <w:pPr>
              <w:tabs>
                <w:tab w:val="center" w:pos="4153"/>
                <w:tab w:val="right" w:pos="8306"/>
              </w:tabs>
              <w:spacing w:line="240" w:lineRule="auto"/>
              <w:jc w:val="center"/>
              <w:rPr>
                <w:rtl/>
              </w:rPr>
            </w:pPr>
          </w:p>
        </w:tc>
        <w:tc>
          <w:tcPr>
            <w:tcW w:w="2160" w:type="dxa"/>
            <w:tcBorders>
              <w:top w:val="single" w:sz="12" w:space="0" w:color="auto"/>
            </w:tcBorders>
            <w:shd w:val="clear" w:color="auto" w:fill="auto"/>
          </w:tcPr>
          <w:p w:rsidR="004379BA" w:rsidRPr="00415EE8" w:rsidRDefault="004379BA" w:rsidP="00DD57E6">
            <w:pPr>
              <w:tabs>
                <w:tab w:val="center" w:pos="4153"/>
                <w:tab w:val="right" w:pos="8306"/>
              </w:tabs>
              <w:spacing w:line="240" w:lineRule="auto"/>
              <w:jc w:val="center"/>
              <w:rPr>
                <w:rtl/>
              </w:rPr>
            </w:pPr>
          </w:p>
        </w:tc>
        <w:tc>
          <w:tcPr>
            <w:tcW w:w="1080" w:type="dxa"/>
            <w:tcBorders>
              <w:top w:val="single" w:sz="12" w:space="0" w:color="auto"/>
            </w:tcBorders>
            <w:shd w:val="clear" w:color="auto" w:fill="auto"/>
          </w:tcPr>
          <w:p w:rsidR="004379BA" w:rsidRPr="00415EE8" w:rsidRDefault="004379BA" w:rsidP="00DD57E6">
            <w:pPr>
              <w:tabs>
                <w:tab w:val="center" w:pos="4153"/>
                <w:tab w:val="right" w:pos="8306"/>
              </w:tabs>
              <w:spacing w:line="240" w:lineRule="auto"/>
              <w:jc w:val="center"/>
              <w:rPr>
                <w:rtl/>
              </w:rPr>
            </w:pPr>
          </w:p>
        </w:tc>
        <w:tc>
          <w:tcPr>
            <w:tcW w:w="1080" w:type="dxa"/>
            <w:tcBorders>
              <w:top w:val="single" w:sz="12" w:space="0" w:color="auto"/>
            </w:tcBorders>
            <w:shd w:val="clear" w:color="auto" w:fill="auto"/>
          </w:tcPr>
          <w:p w:rsidR="004379BA" w:rsidRPr="00415EE8" w:rsidRDefault="004379BA" w:rsidP="00DD57E6">
            <w:pPr>
              <w:tabs>
                <w:tab w:val="center" w:pos="4153"/>
                <w:tab w:val="right" w:pos="8306"/>
              </w:tabs>
              <w:spacing w:line="240" w:lineRule="auto"/>
              <w:jc w:val="center"/>
              <w:rPr>
                <w:rtl/>
              </w:rPr>
            </w:pPr>
          </w:p>
        </w:tc>
      </w:tr>
      <w:tr w:rsidR="004379BA" w:rsidRPr="00415EE8" w:rsidTr="00DD57E6">
        <w:trPr>
          <w:trHeight w:val="303"/>
        </w:trPr>
        <w:tc>
          <w:tcPr>
            <w:tcW w:w="843" w:type="dxa"/>
            <w:vMerge/>
            <w:shd w:val="pct15" w:color="auto" w:fill="auto"/>
          </w:tcPr>
          <w:p w:rsidR="004379BA" w:rsidRPr="00415EE8" w:rsidRDefault="004379BA" w:rsidP="00DD57E6">
            <w:pPr>
              <w:tabs>
                <w:tab w:val="center" w:pos="4153"/>
                <w:tab w:val="right" w:pos="8306"/>
              </w:tabs>
              <w:spacing w:line="240" w:lineRule="auto"/>
              <w:jc w:val="center"/>
              <w:rPr>
                <w:rtl/>
              </w:rPr>
            </w:pPr>
          </w:p>
        </w:tc>
        <w:tc>
          <w:tcPr>
            <w:tcW w:w="1281" w:type="dxa"/>
            <w:vMerge/>
            <w:shd w:val="clear" w:color="auto" w:fill="auto"/>
          </w:tcPr>
          <w:p w:rsidR="004379BA" w:rsidRPr="00415EE8" w:rsidRDefault="004379BA" w:rsidP="00DD57E6">
            <w:pPr>
              <w:tabs>
                <w:tab w:val="center" w:pos="4153"/>
                <w:tab w:val="right" w:pos="8306"/>
              </w:tabs>
              <w:spacing w:line="240" w:lineRule="auto"/>
              <w:jc w:val="center"/>
              <w:rPr>
                <w:rtl/>
              </w:rPr>
            </w:pPr>
          </w:p>
        </w:tc>
        <w:tc>
          <w:tcPr>
            <w:tcW w:w="3404" w:type="dxa"/>
          </w:tcPr>
          <w:p w:rsidR="004379BA" w:rsidRPr="00415EE8" w:rsidRDefault="004379BA" w:rsidP="00DD57E6">
            <w:pPr>
              <w:tabs>
                <w:tab w:val="center" w:pos="4153"/>
                <w:tab w:val="right" w:pos="8306"/>
              </w:tabs>
              <w:spacing w:line="240" w:lineRule="auto"/>
              <w:jc w:val="center"/>
              <w:rPr>
                <w:rtl/>
              </w:rPr>
            </w:pPr>
          </w:p>
        </w:tc>
        <w:tc>
          <w:tcPr>
            <w:tcW w:w="2160" w:type="dxa"/>
          </w:tcPr>
          <w:p w:rsidR="004379BA" w:rsidRPr="00415EE8" w:rsidRDefault="004379BA" w:rsidP="00DD57E6">
            <w:pPr>
              <w:tabs>
                <w:tab w:val="center" w:pos="4153"/>
                <w:tab w:val="right" w:pos="8306"/>
              </w:tabs>
              <w:spacing w:line="240" w:lineRule="auto"/>
              <w:jc w:val="center"/>
              <w:rPr>
                <w:rtl/>
              </w:rPr>
            </w:pPr>
          </w:p>
        </w:tc>
        <w:tc>
          <w:tcPr>
            <w:tcW w:w="1080" w:type="dxa"/>
          </w:tcPr>
          <w:p w:rsidR="004379BA" w:rsidRPr="00415EE8" w:rsidRDefault="004379BA" w:rsidP="00DD57E6">
            <w:pPr>
              <w:tabs>
                <w:tab w:val="center" w:pos="4153"/>
                <w:tab w:val="right" w:pos="8306"/>
              </w:tabs>
              <w:spacing w:line="240" w:lineRule="auto"/>
              <w:jc w:val="center"/>
              <w:rPr>
                <w:rtl/>
              </w:rPr>
            </w:pPr>
          </w:p>
        </w:tc>
        <w:tc>
          <w:tcPr>
            <w:tcW w:w="1080" w:type="dxa"/>
          </w:tcPr>
          <w:p w:rsidR="004379BA" w:rsidRPr="00415EE8" w:rsidRDefault="004379BA" w:rsidP="00DD57E6">
            <w:pPr>
              <w:tabs>
                <w:tab w:val="center" w:pos="4153"/>
                <w:tab w:val="right" w:pos="8306"/>
              </w:tabs>
              <w:spacing w:line="240" w:lineRule="auto"/>
              <w:jc w:val="center"/>
              <w:rPr>
                <w:rtl/>
              </w:rPr>
            </w:pPr>
          </w:p>
        </w:tc>
      </w:tr>
      <w:tr w:rsidR="004379BA" w:rsidRPr="00415EE8" w:rsidTr="00DD57E6">
        <w:trPr>
          <w:trHeight w:val="227"/>
        </w:trPr>
        <w:tc>
          <w:tcPr>
            <w:tcW w:w="843" w:type="dxa"/>
            <w:vMerge/>
            <w:tcBorders>
              <w:bottom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rtl/>
              </w:rPr>
            </w:pPr>
          </w:p>
        </w:tc>
        <w:tc>
          <w:tcPr>
            <w:tcW w:w="1281" w:type="dxa"/>
            <w:vMerge/>
            <w:tcBorders>
              <w:bottom w:val="single" w:sz="12" w:space="0" w:color="auto"/>
            </w:tcBorders>
            <w:shd w:val="clear" w:color="auto" w:fill="auto"/>
          </w:tcPr>
          <w:p w:rsidR="004379BA" w:rsidRPr="00415EE8" w:rsidRDefault="004379BA" w:rsidP="00DD57E6">
            <w:pPr>
              <w:tabs>
                <w:tab w:val="center" w:pos="4153"/>
                <w:tab w:val="right" w:pos="8306"/>
              </w:tabs>
              <w:spacing w:line="240" w:lineRule="auto"/>
              <w:jc w:val="center"/>
              <w:rPr>
                <w:rtl/>
              </w:rPr>
            </w:pPr>
          </w:p>
        </w:tc>
        <w:tc>
          <w:tcPr>
            <w:tcW w:w="3404" w:type="dxa"/>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2160" w:type="dxa"/>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r>
      <w:tr w:rsidR="004379BA" w:rsidRPr="00415EE8" w:rsidTr="00DD57E6">
        <w:trPr>
          <w:trHeight w:val="141"/>
        </w:trPr>
        <w:tc>
          <w:tcPr>
            <w:tcW w:w="843" w:type="dxa"/>
            <w:vMerge w:val="restart"/>
            <w:tcBorders>
              <w:top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rtl/>
              </w:rPr>
            </w:pPr>
          </w:p>
          <w:p w:rsidR="004379BA" w:rsidRPr="00415EE8" w:rsidRDefault="004379BA" w:rsidP="00DD57E6">
            <w:pPr>
              <w:tabs>
                <w:tab w:val="center" w:pos="4153"/>
                <w:tab w:val="right" w:pos="8306"/>
              </w:tabs>
              <w:spacing w:line="240" w:lineRule="auto"/>
              <w:jc w:val="center"/>
              <w:rPr>
                <w:rtl/>
              </w:rPr>
            </w:pPr>
            <w:r w:rsidRPr="00415EE8">
              <w:rPr>
                <w:rtl/>
              </w:rPr>
              <w:t>ח'</w:t>
            </w:r>
          </w:p>
        </w:tc>
        <w:tc>
          <w:tcPr>
            <w:tcW w:w="1281" w:type="dxa"/>
            <w:vMerge w:val="restart"/>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3404" w:type="dxa"/>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2160" w:type="dxa"/>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r>
      <w:tr w:rsidR="004379BA" w:rsidRPr="00415EE8" w:rsidTr="00DD57E6">
        <w:trPr>
          <w:trHeight w:val="232"/>
        </w:trPr>
        <w:tc>
          <w:tcPr>
            <w:tcW w:w="843" w:type="dxa"/>
            <w:vMerge/>
            <w:shd w:val="pct15" w:color="auto" w:fill="auto"/>
          </w:tcPr>
          <w:p w:rsidR="004379BA" w:rsidRPr="00415EE8" w:rsidRDefault="004379BA" w:rsidP="00DD57E6">
            <w:pPr>
              <w:tabs>
                <w:tab w:val="center" w:pos="4153"/>
                <w:tab w:val="right" w:pos="8306"/>
              </w:tabs>
              <w:spacing w:line="240" w:lineRule="auto"/>
              <w:jc w:val="center"/>
              <w:rPr>
                <w:rtl/>
              </w:rPr>
            </w:pPr>
          </w:p>
        </w:tc>
        <w:tc>
          <w:tcPr>
            <w:tcW w:w="1281" w:type="dxa"/>
            <w:vMerge/>
          </w:tcPr>
          <w:p w:rsidR="004379BA" w:rsidRPr="00415EE8" w:rsidRDefault="004379BA" w:rsidP="00DD57E6">
            <w:pPr>
              <w:tabs>
                <w:tab w:val="center" w:pos="4153"/>
                <w:tab w:val="right" w:pos="8306"/>
              </w:tabs>
              <w:spacing w:line="240" w:lineRule="auto"/>
              <w:jc w:val="center"/>
              <w:rPr>
                <w:rtl/>
              </w:rPr>
            </w:pPr>
          </w:p>
        </w:tc>
        <w:tc>
          <w:tcPr>
            <w:tcW w:w="3404" w:type="dxa"/>
          </w:tcPr>
          <w:p w:rsidR="004379BA" w:rsidRPr="00415EE8" w:rsidRDefault="004379BA" w:rsidP="00DD57E6">
            <w:pPr>
              <w:tabs>
                <w:tab w:val="center" w:pos="4153"/>
                <w:tab w:val="right" w:pos="8306"/>
              </w:tabs>
              <w:spacing w:line="240" w:lineRule="auto"/>
              <w:jc w:val="center"/>
              <w:rPr>
                <w:rtl/>
              </w:rPr>
            </w:pPr>
          </w:p>
        </w:tc>
        <w:tc>
          <w:tcPr>
            <w:tcW w:w="2160" w:type="dxa"/>
          </w:tcPr>
          <w:p w:rsidR="004379BA" w:rsidRPr="00415EE8" w:rsidRDefault="004379BA" w:rsidP="00DD57E6">
            <w:pPr>
              <w:tabs>
                <w:tab w:val="center" w:pos="4153"/>
                <w:tab w:val="right" w:pos="8306"/>
              </w:tabs>
              <w:spacing w:line="240" w:lineRule="auto"/>
              <w:jc w:val="center"/>
              <w:rPr>
                <w:rtl/>
              </w:rPr>
            </w:pPr>
          </w:p>
        </w:tc>
        <w:tc>
          <w:tcPr>
            <w:tcW w:w="1080" w:type="dxa"/>
          </w:tcPr>
          <w:p w:rsidR="004379BA" w:rsidRPr="00415EE8" w:rsidRDefault="004379BA" w:rsidP="00DD57E6">
            <w:pPr>
              <w:tabs>
                <w:tab w:val="center" w:pos="4153"/>
                <w:tab w:val="right" w:pos="8306"/>
              </w:tabs>
              <w:spacing w:line="240" w:lineRule="auto"/>
              <w:jc w:val="center"/>
              <w:rPr>
                <w:rtl/>
              </w:rPr>
            </w:pPr>
          </w:p>
        </w:tc>
        <w:tc>
          <w:tcPr>
            <w:tcW w:w="1080" w:type="dxa"/>
          </w:tcPr>
          <w:p w:rsidR="004379BA" w:rsidRPr="00415EE8" w:rsidRDefault="004379BA" w:rsidP="00DD57E6">
            <w:pPr>
              <w:tabs>
                <w:tab w:val="center" w:pos="4153"/>
                <w:tab w:val="right" w:pos="8306"/>
              </w:tabs>
              <w:spacing w:line="240" w:lineRule="auto"/>
              <w:jc w:val="center"/>
              <w:rPr>
                <w:rtl/>
              </w:rPr>
            </w:pPr>
          </w:p>
        </w:tc>
      </w:tr>
      <w:tr w:rsidR="004379BA" w:rsidRPr="00415EE8" w:rsidTr="00DD57E6">
        <w:trPr>
          <w:trHeight w:val="244"/>
        </w:trPr>
        <w:tc>
          <w:tcPr>
            <w:tcW w:w="843" w:type="dxa"/>
            <w:vMerge/>
            <w:tcBorders>
              <w:bottom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rtl/>
              </w:rPr>
            </w:pPr>
          </w:p>
        </w:tc>
        <w:tc>
          <w:tcPr>
            <w:tcW w:w="1281" w:type="dxa"/>
            <w:vMerge/>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3404" w:type="dxa"/>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2160" w:type="dxa"/>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r>
      <w:tr w:rsidR="004379BA" w:rsidRPr="00415EE8" w:rsidTr="00DD57E6">
        <w:trPr>
          <w:trHeight w:val="220"/>
        </w:trPr>
        <w:tc>
          <w:tcPr>
            <w:tcW w:w="843" w:type="dxa"/>
            <w:vMerge w:val="restart"/>
            <w:tcBorders>
              <w:top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rtl/>
              </w:rPr>
            </w:pPr>
          </w:p>
          <w:p w:rsidR="004379BA" w:rsidRPr="00415EE8" w:rsidRDefault="004379BA" w:rsidP="00DD57E6">
            <w:pPr>
              <w:tabs>
                <w:tab w:val="center" w:pos="4153"/>
                <w:tab w:val="right" w:pos="8306"/>
              </w:tabs>
              <w:spacing w:line="240" w:lineRule="auto"/>
              <w:jc w:val="center"/>
              <w:rPr>
                <w:rtl/>
              </w:rPr>
            </w:pPr>
            <w:r w:rsidRPr="00415EE8">
              <w:rPr>
                <w:rtl/>
              </w:rPr>
              <w:t>ט'</w:t>
            </w:r>
          </w:p>
        </w:tc>
        <w:tc>
          <w:tcPr>
            <w:tcW w:w="1281" w:type="dxa"/>
            <w:vMerge w:val="restart"/>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3404" w:type="dxa"/>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2160" w:type="dxa"/>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r>
      <w:tr w:rsidR="004379BA" w:rsidRPr="00415EE8" w:rsidTr="00DD57E6">
        <w:trPr>
          <w:trHeight w:val="167"/>
        </w:trPr>
        <w:tc>
          <w:tcPr>
            <w:tcW w:w="843" w:type="dxa"/>
            <w:vMerge/>
            <w:shd w:val="pct15" w:color="auto" w:fill="auto"/>
          </w:tcPr>
          <w:p w:rsidR="004379BA" w:rsidRPr="00415EE8" w:rsidRDefault="004379BA" w:rsidP="00DD57E6">
            <w:pPr>
              <w:tabs>
                <w:tab w:val="center" w:pos="4153"/>
                <w:tab w:val="right" w:pos="8306"/>
              </w:tabs>
              <w:spacing w:line="240" w:lineRule="auto"/>
              <w:jc w:val="center"/>
              <w:rPr>
                <w:rtl/>
              </w:rPr>
            </w:pPr>
          </w:p>
        </w:tc>
        <w:tc>
          <w:tcPr>
            <w:tcW w:w="1281" w:type="dxa"/>
            <w:vMerge/>
          </w:tcPr>
          <w:p w:rsidR="004379BA" w:rsidRPr="00415EE8" w:rsidRDefault="004379BA" w:rsidP="00DD57E6">
            <w:pPr>
              <w:tabs>
                <w:tab w:val="center" w:pos="4153"/>
                <w:tab w:val="right" w:pos="8306"/>
              </w:tabs>
              <w:spacing w:line="240" w:lineRule="auto"/>
              <w:jc w:val="center"/>
              <w:rPr>
                <w:rtl/>
              </w:rPr>
            </w:pPr>
          </w:p>
        </w:tc>
        <w:tc>
          <w:tcPr>
            <w:tcW w:w="3404" w:type="dxa"/>
          </w:tcPr>
          <w:p w:rsidR="004379BA" w:rsidRPr="00415EE8" w:rsidRDefault="004379BA" w:rsidP="00DD57E6">
            <w:pPr>
              <w:tabs>
                <w:tab w:val="center" w:pos="4153"/>
                <w:tab w:val="right" w:pos="8306"/>
              </w:tabs>
              <w:spacing w:line="240" w:lineRule="auto"/>
              <w:jc w:val="center"/>
              <w:rPr>
                <w:rtl/>
              </w:rPr>
            </w:pPr>
          </w:p>
        </w:tc>
        <w:tc>
          <w:tcPr>
            <w:tcW w:w="2160" w:type="dxa"/>
          </w:tcPr>
          <w:p w:rsidR="004379BA" w:rsidRPr="00415EE8" w:rsidRDefault="004379BA" w:rsidP="00DD57E6">
            <w:pPr>
              <w:tabs>
                <w:tab w:val="center" w:pos="4153"/>
                <w:tab w:val="right" w:pos="8306"/>
              </w:tabs>
              <w:spacing w:line="240" w:lineRule="auto"/>
              <w:jc w:val="center"/>
              <w:rPr>
                <w:rtl/>
              </w:rPr>
            </w:pPr>
          </w:p>
        </w:tc>
        <w:tc>
          <w:tcPr>
            <w:tcW w:w="1080" w:type="dxa"/>
          </w:tcPr>
          <w:p w:rsidR="004379BA" w:rsidRPr="00415EE8" w:rsidRDefault="004379BA" w:rsidP="00DD57E6">
            <w:pPr>
              <w:tabs>
                <w:tab w:val="center" w:pos="4153"/>
                <w:tab w:val="right" w:pos="8306"/>
              </w:tabs>
              <w:spacing w:line="240" w:lineRule="auto"/>
              <w:jc w:val="center"/>
              <w:rPr>
                <w:rtl/>
              </w:rPr>
            </w:pPr>
          </w:p>
        </w:tc>
        <w:tc>
          <w:tcPr>
            <w:tcW w:w="1080" w:type="dxa"/>
          </w:tcPr>
          <w:p w:rsidR="004379BA" w:rsidRPr="00415EE8" w:rsidRDefault="004379BA" w:rsidP="00DD57E6">
            <w:pPr>
              <w:tabs>
                <w:tab w:val="center" w:pos="4153"/>
                <w:tab w:val="right" w:pos="8306"/>
              </w:tabs>
              <w:spacing w:line="240" w:lineRule="auto"/>
              <w:jc w:val="center"/>
              <w:rPr>
                <w:rtl/>
              </w:rPr>
            </w:pPr>
          </w:p>
        </w:tc>
      </w:tr>
      <w:tr w:rsidR="004379BA" w:rsidRPr="00415EE8" w:rsidTr="00DD57E6">
        <w:trPr>
          <w:trHeight w:val="228"/>
        </w:trPr>
        <w:tc>
          <w:tcPr>
            <w:tcW w:w="843" w:type="dxa"/>
            <w:vMerge/>
            <w:tcBorders>
              <w:bottom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rtl/>
              </w:rPr>
            </w:pPr>
          </w:p>
        </w:tc>
        <w:tc>
          <w:tcPr>
            <w:tcW w:w="1281" w:type="dxa"/>
            <w:vMerge/>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3404" w:type="dxa"/>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2160" w:type="dxa"/>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r>
      <w:tr w:rsidR="004379BA" w:rsidRPr="00415EE8" w:rsidTr="00DD57E6">
        <w:trPr>
          <w:trHeight w:val="257"/>
        </w:trPr>
        <w:tc>
          <w:tcPr>
            <w:tcW w:w="843" w:type="dxa"/>
            <w:vMerge w:val="restart"/>
            <w:tcBorders>
              <w:top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rtl/>
              </w:rPr>
            </w:pPr>
          </w:p>
          <w:p w:rsidR="004379BA" w:rsidRPr="00415EE8" w:rsidRDefault="004379BA" w:rsidP="00DD57E6">
            <w:pPr>
              <w:tabs>
                <w:tab w:val="center" w:pos="4153"/>
                <w:tab w:val="right" w:pos="8306"/>
              </w:tabs>
              <w:spacing w:line="240" w:lineRule="auto"/>
              <w:jc w:val="center"/>
              <w:rPr>
                <w:rtl/>
              </w:rPr>
            </w:pPr>
            <w:r w:rsidRPr="00415EE8">
              <w:rPr>
                <w:rtl/>
              </w:rPr>
              <w:t>י'</w:t>
            </w:r>
          </w:p>
        </w:tc>
        <w:tc>
          <w:tcPr>
            <w:tcW w:w="1281" w:type="dxa"/>
            <w:tcBorders>
              <w:top w:val="single" w:sz="12" w:space="0" w:color="auto"/>
            </w:tcBorders>
          </w:tcPr>
          <w:p w:rsidR="004379BA" w:rsidRPr="00415EE8" w:rsidRDefault="004379BA" w:rsidP="00DD57E6">
            <w:pPr>
              <w:tabs>
                <w:tab w:val="center" w:pos="4153"/>
                <w:tab w:val="right" w:pos="8306"/>
              </w:tabs>
              <w:spacing w:line="240" w:lineRule="auto"/>
              <w:jc w:val="center"/>
              <w:rPr>
                <w:rtl/>
              </w:rPr>
            </w:pPr>
            <w:r w:rsidRPr="00415EE8">
              <w:rPr>
                <w:rtl/>
              </w:rPr>
              <w:t>ירושלים</w:t>
            </w:r>
          </w:p>
        </w:tc>
        <w:tc>
          <w:tcPr>
            <w:tcW w:w="3404" w:type="dxa"/>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2160" w:type="dxa"/>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r>
      <w:tr w:rsidR="004379BA" w:rsidRPr="00415EE8" w:rsidTr="00DD57E6">
        <w:trPr>
          <w:trHeight w:val="192"/>
        </w:trPr>
        <w:tc>
          <w:tcPr>
            <w:tcW w:w="843" w:type="dxa"/>
            <w:vMerge/>
            <w:tcBorders>
              <w:bottom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rtl/>
              </w:rPr>
            </w:pPr>
          </w:p>
        </w:tc>
        <w:tc>
          <w:tcPr>
            <w:tcW w:w="1281" w:type="dxa"/>
            <w:vMerge w:val="restart"/>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5564" w:type="dxa"/>
            <w:gridSpan w:val="2"/>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r>
      <w:tr w:rsidR="004379BA" w:rsidRPr="00415EE8" w:rsidTr="00DD57E6">
        <w:trPr>
          <w:trHeight w:val="231"/>
        </w:trPr>
        <w:tc>
          <w:tcPr>
            <w:tcW w:w="843" w:type="dxa"/>
            <w:vMerge/>
            <w:shd w:val="pct15" w:color="auto" w:fill="auto"/>
          </w:tcPr>
          <w:p w:rsidR="004379BA" w:rsidRPr="00415EE8" w:rsidRDefault="004379BA" w:rsidP="00DD57E6">
            <w:pPr>
              <w:tabs>
                <w:tab w:val="center" w:pos="4153"/>
                <w:tab w:val="right" w:pos="8306"/>
              </w:tabs>
              <w:spacing w:line="240" w:lineRule="auto"/>
              <w:jc w:val="center"/>
              <w:rPr>
                <w:rtl/>
              </w:rPr>
            </w:pPr>
          </w:p>
        </w:tc>
        <w:tc>
          <w:tcPr>
            <w:tcW w:w="1281" w:type="dxa"/>
            <w:vMerge/>
          </w:tcPr>
          <w:p w:rsidR="004379BA" w:rsidRPr="00415EE8" w:rsidRDefault="004379BA" w:rsidP="00DD57E6">
            <w:pPr>
              <w:tabs>
                <w:tab w:val="center" w:pos="4153"/>
                <w:tab w:val="right" w:pos="8306"/>
              </w:tabs>
              <w:spacing w:line="240" w:lineRule="auto"/>
              <w:jc w:val="center"/>
              <w:rPr>
                <w:rtl/>
              </w:rPr>
            </w:pPr>
          </w:p>
        </w:tc>
        <w:tc>
          <w:tcPr>
            <w:tcW w:w="5564" w:type="dxa"/>
            <w:gridSpan w:val="2"/>
          </w:tcPr>
          <w:p w:rsidR="004379BA" w:rsidRPr="00415EE8" w:rsidRDefault="004379BA" w:rsidP="00DD57E6">
            <w:pPr>
              <w:tabs>
                <w:tab w:val="center" w:pos="4153"/>
                <w:tab w:val="right" w:pos="8306"/>
              </w:tabs>
              <w:spacing w:line="240" w:lineRule="auto"/>
              <w:jc w:val="center"/>
              <w:rPr>
                <w:rtl/>
              </w:rPr>
            </w:pPr>
          </w:p>
        </w:tc>
        <w:tc>
          <w:tcPr>
            <w:tcW w:w="1080" w:type="dxa"/>
          </w:tcPr>
          <w:p w:rsidR="004379BA" w:rsidRPr="00415EE8" w:rsidRDefault="004379BA" w:rsidP="00DD57E6">
            <w:pPr>
              <w:tabs>
                <w:tab w:val="center" w:pos="4153"/>
                <w:tab w:val="right" w:pos="8306"/>
              </w:tabs>
              <w:spacing w:line="240" w:lineRule="auto"/>
              <w:jc w:val="center"/>
              <w:rPr>
                <w:rtl/>
              </w:rPr>
            </w:pPr>
          </w:p>
        </w:tc>
        <w:tc>
          <w:tcPr>
            <w:tcW w:w="1080" w:type="dxa"/>
          </w:tcPr>
          <w:p w:rsidR="004379BA" w:rsidRPr="00415EE8" w:rsidRDefault="004379BA" w:rsidP="00DD57E6">
            <w:pPr>
              <w:tabs>
                <w:tab w:val="center" w:pos="4153"/>
                <w:tab w:val="right" w:pos="8306"/>
              </w:tabs>
              <w:spacing w:line="240" w:lineRule="auto"/>
              <w:jc w:val="center"/>
              <w:rPr>
                <w:rtl/>
              </w:rPr>
            </w:pPr>
          </w:p>
        </w:tc>
      </w:tr>
      <w:tr w:rsidR="004379BA" w:rsidRPr="00415EE8" w:rsidTr="00DD57E6">
        <w:trPr>
          <w:trHeight w:val="70"/>
        </w:trPr>
        <w:tc>
          <w:tcPr>
            <w:tcW w:w="843" w:type="dxa"/>
            <w:vMerge/>
            <w:tcBorders>
              <w:bottom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rtl/>
              </w:rPr>
            </w:pPr>
          </w:p>
        </w:tc>
        <w:tc>
          <w:tcPr>
            <w:tcW w:w="1281" w:type="dxa"/>
            <w:vMerge/>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5564" w:type="dxa"/>
            <w:gridSpan w:val="2"/>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bottom w:val="single" w:sz="12" w:space="0" w:color="auto"/>
            </w:tcBorders>
          </w:tcPr>
          <w:p w:rsidR="004379BA" w:rsidRPr="00415EE8" w:rsidRDefault="004379BA" w:rsidP="00DD57E6">
            <w:pPr>
              <w:tabs>
                <w:tab w:val="center" w:pos="4153"/>
                <w:tab w:val="right" w:pos="8306"/>
              </w:tabs>
              <w:spacing w:line="240" w:lineRule="auto"/>
              <w:jc w:val="center"/>
              <w:rPr>
                <w:rtl/>
              </w:rPr>
            </w:pPr>
          </w:p>
        </w:tc>
      </w:tr>
      <w:tr w:rsidR="004379BA" w:rsidRPr="00415EE8" w:rsidTr="00DD57E6">
        <w:trPr>
          <w:trHeight w:val="50"/>
        </w:trPr>
        <w:tc>
          <w:tcPr>
            <w:tcW w:w="843" w:type="dxa"/>
            <w:vMerge w:val="restart"/>
            <w:tcBorders>
              <w:top w:val="single" w:sz="12" w:space="0" w:color="auto"/>
            </w:tcBorders>
            <w:shd w:val="pct15" w:color="auto" w:fill="auto"/>
          </w:tcPr>
          <w:p w:rsidR="004379BA" w:rsidRPr="00415EE8" w:rsidRDefault="004379BA" w:rsidP="00DD57E6">
            <w:pPr>
              <w:tabs>
                <w:tab w:val="center" w:pos="4153"/>
                <w:tab w:val="right" w:pos="8306"/>
              </w:tabs>
              <w:spacing w:line="240" w:lineRule="auto"/>
              <w:jc w:val="center"/>
              <w:rPr>
                <w:rtl/>
              </w:rPr>
            </w:pPr>
          </w:p>
          <w:p w:rsidR="004379BA" w:rsidRPr="00415EE8" w:rsidRDefault="004379BA" w:rsidP="00DD57E6">
            <w:pPr>
              <w:tabs>
                <w:tab w:val="center" w:pos="4153"/>
                <w:tab w:val="right" w:pos="8306"/>
              </w:tabs>
              <w:spacing w:line="240" w:lineRule="auto"/>
              <w:jc w:val="center"/>
              <w:rPr>
                <w:rtl/>
              </w:rPr>
            </w:pPr>
            <w:r w:rsidRPr="00415EE8">
              <w:rPr>
                <w:rtl/>
              </w:rPr>
              <w:t>י"ב</w:t>
            </w:r>
          </w:p>
        </w:tc>
        <w:tc>
          <w:tcPr>
            <w:tcW w:w="1281" w:type="dxa"/>
            <w:vMerge w:val="restart"/>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5564" w:type="dxa"/>
            <w:gridSpan w:val="2"/>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c>
          <w:tcPr>
            <w:tcW w:w="1080" w:type="dxa"/>
            <w:tcBorders>
              <w:top w:val="single" w:sz="12" w:space="0" w:color="auto"/>
            </w:tcBorders>
          </w:tcPr>
          <w:p w:rsidR="004379BA" w:rsidRPr="00415EE8" w:rsidRDefault="004379BA" w:rsidP="00DD57E6">
            <w:pPr>
              <w:tabs>
                <w:tab w:val="center" w:pos="4153"/>
                <w:tab w:val="right" w:pos="8306"/>
              </w:tabs>
              <w:spacing w:line="240" w:lineRule="auto"/>
              <w:jc w:val="center"/>
              <w:rPr>
                <w:rtl/>
              </w:rPr>
            </w:pPr>
          </w:p>
        </w:tc>
      </w:tr>
      <w:tr w:rsidR="004379BA" w:rsidRPr="00415EE8" w:rsidTr="00DD57E6">
        <w:trPr>
          <w:trHeight w:val="334"/>
        </w:trPr>
        <w:tc>
          <w:tcPr>
            <w:tcW w:w="843" w:type="dxa"/>
            <w:vMerge/>
            <w:shd w:val="pct15" w:color="auto" w:fill="auto"/>
          </w:tcPr>
          <w:p w:rsidR="004379BA" w:rsidRPr="00415EE8" w:rsidRDefault="004379BA" w:rsidP="00DD57E6">
            <w:pPr>
              <w:tabs>
                <w:tab w:val="center" w:pos="4153"/>
                <w:tab w:val="right" w:pos="8306"/>
              </w:tabs>
              <w:spacing w:line="240" w:lineRule="auto"/>
              <w:rPr>
                <w:rtl/>
              </w:rPr>
            </w:pPr>
          </w:p>
        </w:tc>
        <w:tc>
          <w:tcPr>
            <w:tcW w:w="1281" w:type="dxa"/>
            <w:vMerge/>
          </w:tcPr>
          <w:p w:rsidR="004379BA" w:rsidRPr="00415EE8" w:rsidRDefault="004379BA" w:rsidP="00DD57E6">
            <w:pPr>
              <w:tabs>
                <w:tab w:val="center" w:pos="4153"/>
                <w:tab w:val="right" w:pos="8306"/>
              </w:tabs>
              <w:spacing w:line="240" w:lineRule="auto"/>
              <w:rPr>
                <w:rtl/>
              </w:rPr>
            </w:pPr>
          </w:p>
        </w:tc>
        <w:tc>
          <w:tcPr>
            <w:tcW w:w="5564" w:type="dxa"/>
            <w:gridSpan w:val="2"/>
          </w:tcPr>
          <w:p w:rsidR="004379BA" w:rsidRPr="00415EE8" w:rsidRDefault="004379BA" w:rsidP="00DD57E6">
            <w:pPr>
              <w:tabs>
                <w:tab w:val="center" w:pos="4153"/>
                <w:tab w:val="right" w:pos="8306"/>
              </w:tabs>
              <w:spacing w:line="240" w:lineRule="auto"/>
              <w:rPr>
                <w:rtl/>
              </w:rPr>
            </w:pPr>
          </w:p>
        </w:tc>
        <w:tc>
          <w:tcPr>
            <w:tcW w:w="1080" w:type="dxa"/>
          </w:tcPr>
          <w:p w:rsidR="004379BA" w:rsidRPr="00415EE8" w:rsidRDefault="004379BA" w:rsidP="00DD57E6">
            <w:pPr>
              <w:tabs>
                <w:tab w:val="center" w:pos="4153"/>
                <w:tab w:val="right" w:pos="8306"/>
              </w:tabs>
              <w:spacing w:line="240" w:lineRule="auto"/>
              <w:rPr>
                <w:rtl/>
              </w:rPr>
            </w:pPr>
          </w:p>
        </w:tc>
        <w:tc>
          <w:tcPr>
            <w:tcW w:w="1080" w:type="dxa"/>
          </w:tcPr>
          <w:p w:rsidR="004379BA" w:rsidRPr="00415EE8" w:rsidRDefault="004379BA" w:rsidP="00DD57E6">
            <w:pPr>
              <w:tabs>
                <w:tab w:val="center" w:pos="4153"/>
                <w:tab w:val="right" w:pos="8306"/>
              </w:tabs>
              <w:spacing w:line="240" w:lineRule="auto"/>
              <w:rPr>
                <w:rtl/>
              </w:rPr>
            </w:pPr>
          </w:p>
        </w:tc>
      </w:tr>
      <w:tr w:rsidR="004379BA" w:rsidRPr="00415EE8" w:rsidTr="00DD57E6">
        <w:trPr>
          <w:trHeight w:val="70"/>
        </w:trPr>
        <w:tc>
          <w:tcPr>
            <w:tcW w:w="843" w:type="dxa"/>
            <w:vMerge/>
            <w:shd w:val="pct15" w:color="auto" w:fill="auto"/>
          </w:tcPr>
          <w:p w:rsidR="004379BA" w:rsidRPr="00415EE8" w:rsidRDefault="004379BA" w:rsidP="00DD57E6">
            <w:pPr>
              <w:tabs>
                <w:tab w:val="center" w:pos="4153"/>
                <w:tab w:val="right" w:pos="8306"/>
              </w:tabs>
              <w:spacing w:line="240" w:lineRule="auto"/>
              <w:rPr>
                <w:rtl/>
              </w:rPr>
            </w:pPr>
          </w:p>
        </w:tc>
        <w:tc>
          <w:tcPr>
            <w:tcW w:w="1281" w:type="dxa"/>
            <w:vMerge/>
          </w:tcPr>
          <w:p w:rsidR="004379BA" w:rsidRPr="00415EE8" w:rsidRDefault="004379BA" w:rsidP="00DD57E6">
            <w:pPr>
              <w:tabs>
                <w:tab w:val="center" w:pos="4153"/>
                <w:tab w:val="right" w:pos="8306"/>
              </w:tabs>
              <w:spacing w:line="240" w:lineRule="auto"/>
              <w:rPr>
                <w:rtl/>
              </w:rPr>
            </w:pPr>
          </w:p>
        </w:tc>
        <w:tc>
          <w:tcPr>
            <w:tcW w:w="5564" w:type="dxa"/>
            <w:gridSpan w:val="2"/>
          </w:tcPr>
          <w:p w:rsidR="004379BA" w:rsidRPr="00415EE8" w:rsidRDefault="004379BA" w:rsidP="00DD57E6">
            <w:pPr>
              <w:tabs>
                <w:tab w:val="center" w:pos="4153"/>
                <w:tab w:val="right" w:pos="8306"/>
              </w:tabs>
              <w:spacing w:line="240" w:lineRule="auto"/>
              <w:rPr>
                <w:rtl/>
              </w:rPr>
            </w:pPr>
          </w:p>
        </w:tc>
        <w:tc>
          <w:tcPr>
            <w:tcW w:w="1080" w:type="dxa"/>
          </w:tcPr>
          <w:p w:rsidR="004379BA" w:rsidRPr="00415EE8" w:rsidRDefault="004379BA" w:rsidP="00DD57E6">
            <w:pPr>
              <w:tabs>
                <w:tab w:val="center" w:pos="4153"/>
                <w:tab w:val="right" w:pos="8306"/>
              </w:tabs>
              <w:spacing w:line="240" w:lineRule="auto"/>
              <w:rPr>
                <w:rtl/>
              </w:rPr>
            </w:pPr>
          </w:p>
        </w:tc>
        <w:tc>
          <w:tcPr>
            <w:tcW w:w="1080" w:type="dxa"/>
          </w:tcPr>
          <w:p w:rsidR="004379BA" w:rsidRPr="00415EE8" w:rsidRDefault="004379BA" w:rsidP="00DD57E6">
            <w:pPr>
              <w:tabs>
                <w:tab w:val="center" w:pos="4153"/>
                <w:tab w:val="right" w:pos="8306"/>
              </w:tabs>
              <w:spacing w:line="240" w:lineRule="auto"/>
              <w:rPr>
                <w:rtl/>
              </w:rPr>
            </w:pPr>
          </w:p>
        </w:tc>
      </w:tr>
    </w:tbl>
    <w:p w:rsidR="004379BA" w:rsidRDefault="004379BA" w:rsidP="004379BA">
      <w:pPr>
        <w:spacing w:line="300" w:lineRule="atLeast"/>
        <w:rPr>
          <w:sz w:val="28"/>
          <w:szCs w:val="28"/>
          <w:rtl/>
        </w:rPr>
      </w:pPr>
    </w:p>
    <w:p w:rsidR="004379BA" w:rsidRPr="00106F72" w:rsidRDefault="004379BA" w:rsidP="004379BA">
      <w:pPr>
        <w:widowControl w:val="0"/>
        <w:spacing w:line="240" w:lineRule="auto"/>
        <w:rPr>
          <w:szCs w:val="26"/>
          <w:lang w:eastAsia="en-US"/>
        </w:rPr>
      </w:pPr>
      <w:r w:rsidRPr="00106F72">
        <w:rPr>
          <w:szCs w:val="26"/>
          <w:lang w:eastAsia="en-US"/>
        </w:rPr>
        <w:t xml:space="preserve"> </w:t>
      </w:r>
    </w:p>
    <w:p w:rsidR="004379BA" w:rsidRPr="007B578B" w:rsidRDefault="004379BA" w:rsidP="004379BA">
      <w:pPr>
        <w:spacing w:line="300" w:lineRule="atLeast"/>
        <w:rPr>
          <w:sz w:val="28"/>
          <w:szCs w:val="28"/>
          <w:rtl/>
        </w:rPr>
      </w:pPr>
    </w:p>
    <w:p w:rsidR="004379BA" w:rsidRPr="00415EE8" w:rsidRDefault="004379BA" w:rsidP="004379BA">
      <w:pPr>
        <w:spacing w:line="240" w:lineRule="auto"/>
        <w:ind w:left="-33"/>
        <w:jc w:val="right"/>
        <w:rPr>
          <w:rtl/>
        </w:rPr>
      </w:pPr>
      <w:r>
        <w:rPr>
          <w:b/>
          <w:bCs/>
          <w:sz w:val="30"/>
          <w:szCs w:val="30"/>
          <w:u w:val="single"/>
          <w:rtl/>
          <w:lang w:eastAsia="en-US"/>
        </w:rPr>
        <w:br w:type="page"/>
      </w:r>
      <w:r w:rsidR="009C56CD">
        <w:rPr>
          <w:rFonts w:hint="cs"/>
          <w:rtl/>
        </w:rPr>
        <w:lastRenderedPageBreak/>
        <w:t>נספח מספר 6</w:t>
      </w:r>
    </w:p>
    <w:p w:rsidR="004379BA" w:rsidRPr="00415EE8" w:rsidRDefault="004379BA" w:rsidP="004379BA">
      <w:pPr>
        <w:spacing w:line="240" w:lineRule="auto"/>
        <w:ind w:left="-33"/>
        <w:jc w:val="right"/>
        <w:rPr>
          <w:rtl/>
        </w:rPr>
      </w:pPr>
      <w:r w:rsidRPr="00415EE8">
        <w:rPr>
          <w:rFonts w:hint="cs"/>
          <w:rtl/>
        </w:rPr>
        <w:t xml:space="preserve">דף </w:t>
      </w:r>
      <w:r>
        <w:rPr>
          <w:rFonts w:hint="cs"/>
          <w:rtl/>
        </w:rPr>
        <w:t xml:space="preserve">1 </w:t>
      </w:r>
      <w:r w:rsidR="007D42C2">
        <w:rPr>
          <w:rFonts w:hint="cs"/>
          <w:rtl/>
        </w:rPr>
        <w:t>מתוך 5</w:t>
      </w:r>
    </w:p>
    <w:p w:rsidR="004379BA" w:rsidRPr="00FA3734" w:rsidRDefault="00A6798F" w:rsidP="00E35102">
      <w:pPr>
        <w:jc w:val="center"/>
        <w:rPr>
          <w:rFonts w:ascii="David" w:hAnsi="David"/>
          <w:b/>
          <w:bCs/>
          <w:sz w:val="32"/>
          <w:szCs w:val="32"/>
          <w:u w:val="single"/>
          <w:lang w:eastAsia="en-US"/>
        </w:rPr>
      </w:pPr>
      <w:r>
        <w:rPr>
          <w:rFonts w:hint="cs"/>
          <w:b/>
          <w:bCs/>
          <w:sz w:val="32"/>
          <w:szCs w:val="32"/>
          <w:u w:val="single"/>
          <w:rtl/>
          <w:lang w:eastAsia="en-US"/>
        </w:rPr>
        <w:t>פירוט</w:t>
      </w:r>
      <w:r w:rsidR="004379BA" w:rsidRPr="00FA3734">
        <w:rPr>
          <w:b/>
          <w:bCs/>
          <w:sz w:val="32"/>
          <w:szCs w:val="32"/>
          <w:u w:val="single"/>
          <w:rtl/>
          <w:lang w:eastAsia="en-US"/>
        </w:rPr>
        <w:t xml:space="preserve"> </w:t>
      </w:r>
      <w:r w:rsidR="00E35102">
        <w:rPr>
          <w:rFonts w:hint="cs"/>
          <w:b/>
          <w:bCs/>
          <w:sz w:val="32"/>
          <w:szCs w:val="32"/>
          <w:u w:val="single"/>
          <w:rtl/>
          <w:lang w:eastAsia="en-US"/>
        </w:rPr>
        <w:t>השירותים במסגרת השירות המקוון</w:t>
      </w:r>
    </w:p>
    <w:p w:rsidR="004379BA" w:rsidRPr="00FA3734" w:rsidRDefault="004379BA" w:rsidP="004379BA">
      <w:pPr>
        <w:overflowPunct/>
        <w:autoSpaceDE/>
        <w:autoSpaceDN/>
        <w:adjustRightInd/>
        <w:spacing w:line="240" w:lineRule="auto"/>
        <w:jc w:val="left"/>
        <w:textAlignment w:val="auto"/>
        <w:rPr>
          <w:rtl/>
          <w:lang w:eastAsia="en-US"/>
        </w:rPr>
      </w:pPr>
    </w:p>
    <w:p w:rsidR="004379BA" w:rsidRPr="00FA3734" w:rsidRDefault="004379BA" w:rsidP="00DD57E6">
      <w:pPr>
        <w:numPr>
          <w:ilvl w:val="0"/>
          <w:numId w:val="44"/>
        </w:numPr>
        <w:overflowPunct/>
        <w:autoSpaceDE/>
        <w:autoSpaceDN/>
        <w:adjustRightInd/>
        <w:spacing w:line="240" w:lineRule="auto"/>
        <w:jc w:val="left"/>
        <w:textAlignment w:val="auto"/>
        <w:rPr>
          <w:b/>
          <w:bCs/>
          <w:u w:val="single"/>
          <w:rtl/>
          <w:lang w:eastAsia="en-US"/>
        </w:rPr>
      </w:pPr>
      <w:r w:rsidRPr="00FA3734">
        <w:rPr>
          <w:b/>
          <w:bCs/>
          <w:u w:val="single"/>
          <w:rtl/>
          <w:lang w:eastAsia="en-US"/>
        </w:rPr>
        <w:t>כללי</w:t>
      </w:r>
    </w:p>
    <w:p w:rsidR="004379BA" w:rsidRPr="00FA3734" w:rsidRDefault="004379BA" w:rsidP="004379BA">
      <w:pPr>
        <w:overflowPunct/>
        <w:autoSpaceDE/>
        <w:autoSpaceDN/>
        <w:adjustRightInd/>
        <w:ind w:left="425"/>
        <w:jc w:val="left"/>
        <w:textAlignment w:val="auto"/>
        <w:rPr>
          <w:rFonts w:ascii="David" w:hAnsi="David"/>
          <w:lang w:eastAsia="en-US"/>
        </w:rPr>
      </w:pPr>
    </w:p>
    <w:p w:rsidR="004379BA" w:rsidRPr="00FA3734" w:rsidRDefault="00E35102" w:rsidP="00D630A4">
      <w:pPr>
        <w:numPr>
          <w:ilvl w:val="7"/>
          <w:numId w:val="43"/>
        </w:numPr>
        <w:overflowPunct/>
        <w:autoSpaceDE/>
        <w:autoSpaceDN/>
        <w:adjustRightInd/>
        <w:ind w:left="992" w:hanging="425"/>
        <w:jc w:val="left"/>
        <w:textAlignment w:val="auto"/>
        <w:rPr>
          <w:rtl/>
          <w:lang w:eastAsia="en-US"/>
        </w:rPr>
      </w:pPr>
      <w:r>
        <w:rPr>
          <w:rFonts w:hint="cs"/>
          <w:rtl/>
          <w:lang w:eastAsia="en-US"/>
        </w:rPr>
        <w:t>השירות המקוון יאפשר</w:t>
      </w:r>
      <w:r w:rsidR="004379BA">
        <w:rPr>
          <w:rtl/>
          <w:lang w:eastAsia="en-US"/>
        </w:rPr>
        <w:t xml:space="preserve"> </w:t>
      </w:r>
      <w:r w:rsidR="004379BA" w:rsidRPr="00FA3734">
        <w:rPr>
          <w:rtl/>
          <w:lang w:eastAsia="en-US"/>
        </w:rPr>
        <w:t>לבתי הספר לערוך ולהגיש לאישור תכניות טיולים, סיורים ומסעות</w:t>
      </w:r>
      <w:r w:rsidR="004379BA">
        <w:rPr>
          <w:rFonts w:hint="cs"/>
          <w:rtl/>
          <w:lang w:eastAsia="en-US"/>
        </w:rPr>
        <w:t>.</w:t>
      </w:r>
    </w:p>
    <w:p w:rsidR="004379BA" w:rsidRPr="00FA3734" w:rsidRDefault="00E35102" w:rsidP="00D630A4">
      <w:pPr>
        <w:numPr>
          <w:ilvl w:val="7"/>
          <w:numId w:val="43"/>
        </w:numPr>
        <w:overflowPunct/>
        <w:autoSpaceDE/>
        <w:autoSpaceDN/>
        <w:adjustRightInd/>
        <w:ind w:left="992" w:hanging="425"/>
        <w:jc w:val="left"/>
        <w:textAlignment w:val="auto"/>
        <w:rPr>
          <w:rtl/>
          <w:lang w:eastAsia="en-US"/>
        </w:rPr>
      </w:pPr>
      <w:r>
        <w:rPr>
          <w:rFonts w:hint="cs"/>
          <w:rtl/>
          <w:lang w:eastAsia="en-US"/>
        </w:rPr>
        <w:t>השירות המקוון יאפשר</w:t>
      </w:r>
      <w:r w:rsidR="00D630A4">
        <w:rPr>
          <w:rtl/>
          <w:lang w:eastAsia="en-US"/>
        </w:rPr>
        <w:t xml:space="preserve"> </w:t>
      </w:r>
      <w:r w:rsidR="004379BA" w:rsidRPr="00FA3734">
        <w:rPr>
          <w:rtl/>
          <w:lang w:eastAsia="en-US"/>
        </w:rPr>
        <w:t>ליו"ר ועדת הטיולים במחוז או מי מטעמו (כגון: מרכז ועדת הטיולים, מנחה של"ח, מורה של"ח), לבנות בנק טיולים לכל מחוז בנפרד, ממנו יוכלו בתי הספר לבחור טיולים לבניית התכנית השנתית.</w:t>
      </w:r>
    </w:p>
    <w:p w:rsidR="004379BA" w:rsidRPr="00FA3734" w:rsidRDefault="00E35102" w:rsidP="00DD57E6">
      <w:pPr>
        <w:numPr>
          <w:ilvl w:val="7"/>
          <w:numId w:val="43"/>
        </w:numPr>
        <w:overflowPunct/>
        <w:autoSpaceDE/>
        <w:autoSpaceDN/>
        <w:adjustRightInd/>
        <w:ind w:left="992" w:hanging="425"/>
        <w:jc w:val="left"/>
        <w:textAlignment w:val="auto"/>
        <w:rPr>
          <w:rtl/>
          <w:lang w:eastAsia="en-US"/>
        </w:rPr>
      </w:pPr>
      <w:r>
        <w:rPr>
          <w:rFonts w:hint="cs"/>
          <w:rtl/>
          <w:lang w:eastAsia="en-US"/>
        </w:rPr>
        <w:t>השירות המקוון יאפשר</w:t>
      </w:r>
      <w:r w:rsidR="00D630A4">
        <w:rPr>
          <w:rtl/>
          <w:lang w:eastAsia="en-US"/>
        </w:rPr>
        <w:t xml:space="preserve"> </w:t>
      </w:r>
      <w:r w:rsidR="004379BA" w:rsidRPr="00FA3734">
        <w:rPr>
          <w:rtl/>
          <w:lang w:eastAsia="en-US"/>
        </w:rPr>
        <w:t>ליו"ר ועדת טיולים במחוז להתכתב עם בתי הספר, להעיר הערות, להציע שיפורים לתכניות שהוגשו, ולאשר את התכניות.</w:t>
      </w:r>
    </w:p>
    <w:p w:rsidR="004379BA" w:rsidRPr="00FA3734" w:rsidRDefault="00E35102" w:rsidP="00605EB8">
      <w:pPr>
        <w:numPr>
          <w:ilvl w:val="7"/>
          <w:numId w:val="43"/>
        </w:numPr>
        <w:overflowPunct/>
        <w:autoSpaceDE/>
        <w:autoSpaceDN/>
        <w:adjustRightInd/>
        <w:ind w:left="992" w:hanging="425"/>
        <w:jc w:val="left"/>
        <w:textAlignment w:val="auto"/>
        <w:rPr>
          <w:rtl/>
          <w:lang w:eastAsia="en-US"/>
        </w:rPr>
      </w:pPr>
      <w:r>
        <w:rPr>
          <w:rFonts w:hint="cs"/>
          <w:rtl/>
          <w:lang w:eastAsia="en-US"/>
        </w:rPr>
        <w:t>השירות המקוון יאפשר</w:t>
      </w:r>
      <w:r w:rsidR="00D630A4">
        <w:rPr>
          <w:rtl/>
          <w:lang w:eastAsia="en-US"/>
        </w:rPr>
        <w:t xml:space="preserve"> </w:t>
      </w:r>
      <w:r w:rsidR="004379BA" w:rsidRPr="00FA3734">
        <w:rPr>
          <w:rtl/>
          <w:lang w:eastAsia="en-US"/>
        </w:rPr>
        <w:t xml:space="preserve">ליו"ר ועדת טיולים ומנהל התכנית במטה </w:t>
      </w:r>
      <w:r w:rsidR="00562CFA">
        <w:rPr>
          <w:rtl/>
          <w:lang w:eastAsia="en-US"/>
        </w:rPr>
        <w:t>האגף</w:t>
      </w:r>
      <w:r w:rsidR="004379BA" w:rsidRPr="00FA3734">
        <w:rPr>
          <w:rtl/>
          <w:lang w:eastAsia="en-US"/>
        </w:rPr>
        <w:t xml:space="preserve"> (להלן: מנהל התכנית ) להעלות מסמכים תוך קביעת אוכלוסיית היעד של המסמכים. המסמכים יהיו נגישים להורדה על ידי בתי הספר ומשתמשים אחרים.</w:t>
      </w:r>
    </w:p>
    <w:p w:rsidR="004379BA" w:rsidRPr="00FA3734" w:rsidRDefault="00E35102" w:rsidP="00DD57E6">
      <w:pPr>
        <w:numPr>
          <w:ilvl w:val="7"/>
          <w:numId w:val="43"/>
        </w:numPr>
        <w:overflowPunct/>
        <w:autoSpaceDE/>
        <w:autoSpaceDN/>
        <w:adjustRightInd/>
        <w:ind w:left="992" w:hanging="425"/>
        <w:jc w:val="left"/>
        <w:textAlignment w:val="auto"/>
        <w:rPr>
          <w:rtl/>
          <w:lang w:eastAsia="en-US"/>
        </w:rPr>
      </w:pPr>
      <w:r>
        <w:rPr>
          <w:rFonts w:hint="cs"/>
          <w:rtl/>
          <w:lang w:eastAsia="en-US"/>
        </w:rPr>
        <w:t>השירות המקוון יאפשר</w:t>
      </w:r>
      <w:r w:rsidR="00A5224A">
        <w:rPr>
          <w:rtl/>
          <w:lang w:eastAsia="en-US"/>
        </w:rPr>
        <w:t xml:space="preserve"> </w:t>
      </w:r>
      <w:r w:rsidR="004379BA" w:rsidRPr="00FA3734">
        <w:rPr>
          <w:rtl/>
          <w:lang w:eastAsia="en-US"/>
        </w:rPr>
        <w:t>ליו"ר ועדת טיולים במחוז ומנהל התכנית להפיק דוחות.</w:t>
      </w:r>
    </w:p>
    <w:p w:rsidR="004379BA" w:rsidRPr="00FA3734" w:rsidRDefault="00E35102" w:rsidP="00DD57E6">
      <w:pPr>
        <w:numPr>
          <w:ilvl w:val="7"/>
          <w:numId w:val="43"/>
        </w:numPr>
        <w:overflowPunct/>
        <w:autoSpaceDE/>
        <w:autoSpaceDN/>
        <w:adjustRightInd/>
        <w:ind w:left="992" w:hanging="425"/>
        <w:jc w:val="left"/>
        <w:textAlignment w:val="auto"/>
        <w:rPr>
          <w:rFonts w:ascii="David" w:hAnsi="David"/>
          <w:lang w:eastAsia="en-US"/>
        </w:rPr>
      </w:pPr>
      <w:r>
        <w:rPr>
          <w:rFonts w:hint="cs"/>
          <w:rtl/>
          <w:lang w:eastAsia="en-US"/>
        </w:rPr>
        <w:t>השירות המקוון יאפשר</w:t>
      </w:r>
      <w:r w:rsidR="00A5224A">
        <w:rPr>
          <w:rtl/>
          <w:lang w:eastAsia="en-US"/>
        </w:rPr>
        <w:t xml:space="preserve"> </w:t>
      </w:r>
      <w:r w:rsidR="004379BA" w:rsidRPr="00FA3734">
        <w:rPr>
          <w:rtl/>
          <w:lang w:eastAsia="en-US"/>
        </w:rPr>
        <w:t xml:space="preserve">למנהל האתר להוסיף בתי ספר ומשתמשים חדשים. להוסיף מחוזות, רשויות מקומיות ומקומות יישוב חדשים. </w:t>
      </w:r>
    </w:p>
    <w:p w:rsidR="004379BA" w:rsidRPr="00FA3734" w:rsidRDefault="00E35102" w:rsidP="00332C57">
      <w:pPr>
        <w:numPr>
          <w:ilvl w:val="7"/>
          <w:numId w:val="43"/>
        </w:numPr>
        <w:overflowPunct/>
        <w:autoSpaceDE/>
        <w:autoSpaceDN/>
        <w:adjustRightInd/>
        <w:ind w:left="992" w:hanging="425"/>
        <w:jc w:val="left"/>
        <w:textAlignment w:val="auto"/>
        <w:rPr>
          <w:rtl/>
          <w:lang w:eastAsia="en-US"/>
        </w:rPr>
      </w:pPr>
      <w:r>
        <w:rPr>
          <w:rFonts w:hint="cs"/>
          <w:rtl/>
          <w:lang w:eastAsia="en-US"/>
        </w:rPr>
        <w:t>השירות המקוון יאפשר</w:t>
      </w:r>
      <w:r w:rsidR="00A5224A">
        <w:rPr>
          <w:rtl/>
          <w:lang w:eastAsia="en-US"/>
        </w:rPr>
        <w:t xml:space="preserve"> </w:t>
      </w:r>
      <w:r w:rsidR="00A5224A">
        <w:rPr>
          <w:rFonts w:hint="cs"/>
          <w:rtl/>
          <w:lang w:eastAsia="en-US"/>
        </w:rPr>
        <w:t>תיעוד</w:t>
      </w:r>
      <w:r w:rsidR="004379BA" w:rsidRPr="00FA3734">
        <w:rPr>
          <w:rtl/>
          <w:lang w:eastAsia="en-US"/>
        </w:rPr>
        <w:t xml:space="preserve"> כל ההתכתבויות המועברות דרך </w:t>
      </w:r>
      <w:r>
        <w:rPr>
          <w:rtl/>
          <w:lang w:eastAsia="en-US"/>
        </w:rPr>
        <w:t>השירות המקוון י</w:t>
      </w:r>
      <w:r w:rsidR="004379BA" w:rsidRPr="00FA3734">
        <w:rPr>
          <w:rtl/>
          <w:lang w:eastAsia="en-US"/>
        </w:rPr>
        <w:t>.</w:t>
      </w:r>
    </w:p>
    <w:p w:rsidR="004379BA" w:rsidRPr="00FA3734" w:rsidRDefault="004379BA" w:rsidP="004379BA">
      <w:pPr>
        <w:overflowPunct/>
        <w:autoSpaceDE/>
        <w:autoSpaceDN/>
        <w:adjustRightInd/>
        <w:spacing w:line="240" w:lineRule="auto"/>
        <w:jc w:val="left"/>
        <w:textAlignment w:val="auto"/>
        <w:rPr>
          <w:rtl/>
          <w:lang w:eastAsia="en-US"/>
        </w:rPr>
      </w:pPr>
    </w:p>
    <w:p w:rsidR="004379BA" w:rsidRPr="00FA3734" w:rsidRDefault="004379BA" w:rsidP="00DD57E6">
      <w:pPr>
        <w:numPr>
          <w:ilvl w:val="0"/>
          <w:numId w:val="44"/>
        </w:numPr>
        <w:overflowPunct/>
        <w:autoSpaceDE/>
        <w:autoSpaceDN/>
        <w:adjustRightInd/>
        <w:spacing w:line="240" w:lineRule="auto"/>
        <w:jc w:val="left"/>
        <w:textAlignment w:val="auto"/>
        <w:rPr>
          <w:b/>
          <w:bCs/>
          <w:u w:val="single"/>
          <w:rtl/>
          <w:lang w:eastAsia="en-US"/>
        </w:rPr>
      </w:pPr>
      <w:r w:rsidRPr="00FA3734">
        <w:rPr>
          <w:b/>
          <w:bCs/>
          <w:u w:val="single"/>
          <w:rtl/>
          <w:lang w:eastAsia="en-US"/>
        </w:rPr>
        <w:t>עריכת תכנית הטיולים השנתית</w:t>
      </w:r>
    </w:p>
    <w:p w:rsidR="004379BA" w:rsidRPr="00FA3734" w:rsidRDefault="004379BA" w:rsidP="004379BA">
      <w:pPr>
        <w:overflowPunct/>
        <w:autoSpaceDE/>
        <w:autoSpaceDN/>
        <w:adjustRightInd/>
        <w:ind w:left="992"/>
        <w:jc w:val="left"/>
        <w:textAlignment w:val="auto"/>
        <w:rPr>
          <w:rFonts w:ascii="David" w:hAnsi="David"/>
          <w:lang w:eastAsia="en-US"/>
        </w:rPr>
      </w:pPr>
      <w:r w:rsidRPr="00FA3734">
        <w:rPr>
          <w:rtl/>
          <w:lang w:eastAsia="en-US"/>
        </w:rPr>
        <w:t>   </w:t>
      </w:r>
    </w:p>
    <w:p w:rsidR="004379BA" w:rsidRPr="00FA3734" w:rsidRDefault="004379BA" w:rsidP="00DD57E6">
      <w:pPr>
        <w:numPr>
          <w:ilvl w:val="0"/>
          <w:numId w:val="45"/>
        </w:numPr>
        <w:overflowPunct/>
        <w:autoSpaceDE/>
        <w:autoSpaceDN/>
        <w:adjustRightInd/>
        <w:ind w:left="992" w:hanging="425"/>
        <w:jc w:val="left"/>
        <w:textAlignment w:val="auto"/>
        <w:rPr>
          <w:rtl/>
          <w:lang w:eastAsia="en-US"/>
        </w:rPr>
      </w:pPr>
      <w:r w:rsidRPr="00FA3734">
        <w:rPr>
          <w:rtl/>
          <w:lang w:eastAsia="en-US"/>
        </w:rPr>
        <w:t>תכנית הטיולים השנתית בנויה מרשימת טיולים. כל טיול מכיל את הפרטים הבאים: שם המסלול, אזור הטיול, תיאור המסלול, שכבה, משך הטיול, מועד הביצוע, נושאים לימודיים (על פי תכנית הליבה להכרת הארץ ואהבתה), הערות בית הספר, ורשימת מקומות לינה.</w:t>
      </w:r>
    </w:p>
    <w:p w:rsidR="004379BA" w:rsidRPr="00FA3734" w:rsidRDefault="00E35102" w:rsidP="00605EB8">
      <w:pPr>
        <w:numPr>
          <w:ilvl w:val="0"/>
          <w:numId w:val="45"/>
        </w:numPr>
        <w:overflowPunct/>
        <w:autoSpaceDE/>
        <w:autoSpaceDN/>
        <w:adjustRightInd/>
        <w:ind w:left="992" w:hanging="425"/>
        <w:jc w:val="left"/>
        <w:textAlignment w:val="auto"/>
        <w:rPr>
          <w:rtl/>
          <w:lang w:eastAsia="en-US"/>
        </w:rPr>
      </w:pPr>
      <w:r>
        <w:rPr>
          <w:rFonts w:hint="cs"/>
          <w:rtl/>
          <w:lang w:eastAsia="en-US"/>
        </w:rPr>
        <w:t>השירות המקוון יאפשר</w:t>
      </w:r>
      <w:r w:rsidR="00605EB8" w:rsidRPr="00605EB8">
        <w:rPr>
          <w:rtl/>
          <w:lang w:eastAsia="en-US"/>
        </w:rPr>
        <w:t xml:space="preserve"> </w:t>
      </w:r>
      <w:r w:rsidR="004379BA" w:rsidRPr="00FA3734">
        <w:rPr>
          <w:rtl/>
          <w:lang w:eastAsia="en-US"/>
        </w:rPr>
        <w:t>בניית תכנית טיולים שנתית ע"י בחירת טיולים מתוך בנק הטיולים המחוזי, או ע"י הגדרת טיול חופשי.</w:t>
      </w:r>
    </w:p>
    <w:p w:rsidR="004379BA" w:rsidRPr="00FA3734" w:rsidRDefault="004379BA" w:rsidP="00DD57E6">
      <w:pPr>
        <w:numPr>
          <w:ilvl w:val="0"/>
          <w:numId w:val="45"/>
        </w:numPr>
        <w:overflowPunct/>
        <w:autoSpaceDE/>
        <w:autoSpaceDN/>
        <w:adjustRightInd/>
        <w:ind w:left="992" w:hanging="425"/>
        <w:jc w:val="left"/>
        <w:textAlignment w:val="auto"/>
        <w:rPr>
          <w:rtl/>
          <w:lang w:eastAsia="en-US"/>
        </w:rPr>
      </w:pPr>
      <w:r w:rsidRPr="00FA3734">
        <w:rPr>
          <w:rtl/>
          <w:lang w:eastAsia="en-US"/>
        </w:rPr>
        <w:t xml:space="preserve">בסיום עריכת התכנית השנתית, בית הספר יגיש את התכנית לאישור. יו"ר ועדת טיולים במחוז יקבל חיווי שיש תכנית חדשה לאישור ויוכל לצפות בתכנית, ובמידת הצורך להעיר הערות בגוף התכנית לכל טיול בנפרד, ולהחזיר את התכנית לבית הספר לעריכה. </w:t>
      </w:r>
    </w:p>
    <w:p w:rsidR="004379BA" w:rsidRPr="00FA3734" w:rsidRDefault="004379BA" w:rsidP="00DD57E6">
      <w:pPr>
        <w:numPr>
          <w:ilvl w:val="0"/>
          <w:numId w:val="45"/>
        </w:numPr>
        <w:overflowPunct/>
        <w:autoSpaceDE/>
        <w:autoSpaceDN/>
        <w:adjustRightInd/>
        <w:ind w:left="992" w:hanging="425"/>
        <w:jc w:val="left"/>
        <w:textAlignment w:val="auto"/>
        <w:rPr>
          <w:rtl/>
          <w:lang w:eastAsia="en-US"/>
        </w:rPr>
      </w:pPr>
      <w:r w:rsidRPr="00FA3734">
        <w:rPr>
          <w:rtl/>
          <w:lang w:eastAsia="en-US"/>
        </w:rPr>
        <w:t>כאשר התכנית עומדת בקריטריונים של תכנית הליבה להכרת הארץ ואהבתה, יו"ר ועדת טיולים במחוז מאשר את התכנית. לאחר אישור התכנית, בית הספר לא יכול לבצע שינויים נוספים בתכנית, אלא אם יו"ר ועדת טיולים במחוז מחזיר את התכנית למצב עריכה, או אם יש הגדרה מתאימה ברמה מחוזית שמאפשרת עריכה מחודשת של תכניות מאושרות.</w:t>
      </w:r>
    </w:p>
    <w:p w:rsidR="004379BA" w:rsidRPr="00FA3734" w:rsidRDefault="004379BA" w:rsidP="004379BA">
      <w:pPr>
        <w:overflowPunct/>
        <w:autoSpaceDE/>
        <w:autoSpaceDN/>
        <w:adjustRightInd/>
        <w:spacing w:line="240" w:lineRule="auto"/>
        <w:jc w:val="left"/>
        <w:textAlignment w:val="auto"/>
        <w:rPr>
          <w:rtl/>
          <w:lang w:eastAsia="en-US"/>
        </w:rPr>
      </w:pPr>
    </w:p>
    <w:p w:rsidR="004379BA" w:rsidRPr="00415EE8" w:rsidRDefault="004379BA" w:rsidP="004379BA">
      <w:pPr>
        <w:spacing w:line="240" w:lineRule="auto"/>
        <w:ind w:left="-33"/>
        <w:jc w:val="right"/>
        <w:rPr>
          <w:rtl/>
        </w:rPr>
      </w:pPr>
      <w:r w:rsidRPr="00FA3734">
        <w:rPr>
          <w:b/>
          <w:bCs/>
          <w:u w:val="single"/>
          <w:rtl/>
          <w:lang w:eastAsia="en-US"/>
        </w:rPr>
        <w:br w:type="page"/>
      </w:r>
      <w:r w:rsidR="009C56CD">
        <w:rPr>
          <w:rFonts w:hint="cs"/>
          <w:rtl/>
        </w:rPr>
        <w:lastRenderedPageBreak/>
        <w:t>נספח מספר 6</w:t>
      </w:r>
    </w:p>
    <w:p w:rsidR="004379BA" w:rsidRPr="00415EE8" w:rsidRDefault="004379BA" w:rsidP="004379BA">
      <w:pPr>
        <w:spacing w:line="240" w:lineRule="auto"/>
        <w:ind w:left="-33"/>
        <w:jc w:val="right"/>
        <w:rPr>
          <w:rtl/>
        </w:rPr>
      </w:pPr>
      <w:r w:rsidRPr="00415EE8">
        <w:rPr>
          <w:rFonts w:hint="cs"/>
          <w:rtl/>
        </w:rPr>
        <w:t xml:space="preserve">דף </w:t>
      </w:r>
      <w:r>
        <w:rPr>
          <w:rFonts w:hint="cs"/>
          <w:rtl/>
        </w:rPr>
        <w:t xml:space="preserve">2 </w:t>
      </w:r>
      <w:r w:rsidR="007D42C2">
        <w:rPr>
          <w:rFonts w:hint="cs"/>
          <w:rtl/>
        </w:rPr>
        <w:t>מתוך 5</w:t>
      </w:r>
    </w:p>
    <w:p w:rsidR="004379BA" w:rsidRPr="00FA3734" w:rsidRDefault="004379BA" w:rsidP="004379BA">
      <w:pPr>
        <w:overflowPunct/>
        <w:autoSpaceDE/>
        <w:autoSpaceDN/>
        <w:adjustRightInd/>
        <w:spacing w:line="240" w:lineRule="auto"/>
        <w:ind w:left="720"/>
        <w:jc w:val="left"/>
        <w:textAlignment w:val="auto"/>
        <w:rPr>
          <w:rtl/>
          <w:lang w:eastAsia="en-US"/>
        </w:rPr>
      </w:pPr>
    </w:p>
    <w:p w:rsidR="004379BA" w:rsidRPr="00FA3734" w:rsidRDefault="004379BA" w:rsidP="00DD57E6">
      <w:pPr>
        <w:numPr>
          <w:ilvl w:val="0"/>
          <w:numId w:val="44"/>
        </w:numPr>
        <w:overflowPunct/>
        <w:autoSpaceDE/>
        <w:autoSpaceDN/>
        <w:adjustRightInd/>
        <w:spacing w:line="240" w:lineRule="auto"/>
        <w:jc w:val="left"/>
        <w:textAlignment w:val="auto"/>
        <w:rPr>
          <w:rFonts w:ascii="David" w:hAnsi="David"/>
          <w:b/>
          <w:bCs/>
          <w:u w:val="single"/>
          <w:lang w:eastAsia="en-US"/>
        </w:rPr>
      </w:pPr>
      <w:r w:rsidRPr="00FA3734">
        <w:rPr>
          <w:b/>
          <w:bCs/>
          <w:u w:val="single"/>
          <w:rtl/>
          <w:lang w:eastAsia="en-US"/>
        </w:rPr>
        <w:t>פרטי המידע על טיולים</w:t>
      </w:r>
    </w:p>
    <w:p w:rsidR="004379BA" w:rsidRPr="00FA3734" w:rsidRDefault="004379BA" w:rsidP="004379BA">
      <w:pPr>
        <w:ind w:left="720"/>
        <w:rPr>
          <w:b/>
          <w:bCs/>
          <w:u w:val="single"/>
          <w:rtl/>
          <w:lang w:eastAsia="en-US"/>
        </w:rPr>
      </w:pPr>
    </w:p>
    <w:p w:rsidR="004379BA" w:rsidRPr="00FA3734" w:rsidRDefault="004379BA" w:rsidP="00DD57E6">
      <w:pPr>
        <w:numPr>
          <w:ilvl w:val="0"/>
          <w:numId w:val="46"/>
        </w:numPr>
        <w:overflowPunct/>
        <w:autoSpaceDE/>
        <w:autoSpaceDN/>
        <w:adjustRightInd/>
        <w:ind w:left="992" w:hanging="425"/>
        <w:jc w:val="left"/>
        <w:textAlignment w:val="auto"/>
        <w:rPr>
          <w:rtl/>
          <w:lang w:eastAsia="en-US"/>
        </w:rPr>
      </w:pPr>
      <w:r w:rsidRPr="00FA3734">
        <w:rPr>
          <w:rtl/>
          <w:lang w:eastAsia="en-US"/>
        </w:rPr>
        <w:t>החלטות ועדת הטיולים המחוזית.</w:t>
      </w:r>
    </w:p>
    <w:p w:rsidR="004379BA" w:rsidRPr="00FA3734" w:rsidRDefault="004379BA" w:rsidP="00DD57E6">
      <w:pPr>
        <w:numPr>
          <w:ilvl w:val="0"/>
          <w:numId w:val="46"/>
        </w:numPr>
        <w:overflowPunct/>
        <w:autoSpaceDE/>
        <w:autoSpaceDN/>
        <w:adjustRightInd/>
        <w:ind w:left="992" w:hanging="425"/>
        <w:jc w:val="left"/>
        <w:textAlignment w:val="auto"/>
        <w:rPr>
          <w:rtl/>
          <w:lang w:eastAsia="en-US"/>
        </w:rPr>
      </w:pPr>
      <w:r w:rsidRPr="00FA3734">
        <w:rPr>
          <w:rtl/>
          <w:lang w:eastAsia="en-US"/>
        </w:rPr>
        <w:t>קורסי הכשרה של רכזי טיולים ובימי רענון</w:t>
      </w:r>
    </w:p>
    <w:p w:rsidR="004379BA" w:rsidRPr="00FA3734" w:rsidRDefault="004379BA" w:rsidP="00DD57E6">
      <w:pPr>
        <w:numPr>
          <w:ilvl w:val="0"/>
          <w:numId w:val="46"/>
        </w:numPr>
        <w:overflowPunct/>
        <w:autoSpaceDE/>
        <w:autoSpaceDN/>
        <w:adjustRightInd/>
        <w:ind w:left="992" w:hanging="425"/>
        <w:jc w:val="left"/>
        <w:textAlignment w:val="auto"/>
        <w:rPr>
          <w:rtl/>
          <w:lang w:eastAsia="en-US"/>
        </w:rPr>
      </w:pPr>
      <w:r w:rsidRPr="00FA3734">
        <w:rPr>
          <w:rtl/>
          <w:lang w:eastAsia="en-US"/>
        </w:rPr>
        <w:t>קורסי הכשרה של אחראי טיולים ובימי רענון</w:t>
      </w:r>
    </w:p>
    <w:p w:rsidR="004379BA" w:rsidRPr="00FA3734" w:rsidRDefault="004379BA" w:rsidP="00DD57E6">
      <w:pPr>
        <w:numPr>
          <w:ilvl w:val="0"/>
          <w:numId w:val="46"/>
        </w:numPr>
        <w:overflowPunct/>
        <w:autoSpaceDE/>
        <w:autoSpaceDN/>
        <w:adjustRightInd/>
        <w:ind w:left="992" w:hanging="425"/>
        <w:jc w:val="left"/>
        <w:textAlignment w:val="auto"/>
        <w:rPr>
          <w:rtl/>
          <w:lang w:eastAsia="en-US"/>
        </w:rPr>
      </w:pPr>
      <w:r w:rsidRPr="00FA3734">
        <w:rPr>
          <w:rtl/>
          <w:lang w:eastAsia="en-US"/>
        </w:rPr>
        <w:t xml:space="preserve">אירועים בית </w:t>
      </w:r>
      <w:proofErr w:type="spellStart"/>
      <w:r w:rsidRPr="00FA3734">
        <w:rPr>
          <w:rtl/>
          <w:lang w:eastAsia="en-US"/>
        </w:rPr>
        <w:t>ספריים</w:t>
      </w:r>
      <w:proofErr w:type="spellEnd"/>
      <w:r w:rsidRPr="00FA3734">
        <w:rPr>
          <w:rtl/>
          <w:lang w:eastAsia="en-US"/>
        </w:rPr>
        <w:t xml:space="preserve"> חריגים</w:t>
      </w:r>
    </w:p>
    <w:p w:rsidR="004379BA" w:rsidRPr="00FA3734" w:rsidRDefault="004379BA" w:rsidP="00DD57E6">
      <w:pPr>
        <w:numPr>
          <w:ilvl w:val="0"/>
          <w:numId w:val="46"/>
        </w:numPr>
        <w:overflowPunct/>
        <w:autoSpaceDE/>
        <w:autoSpaceDN/>
        <w:adjustRightInd/>
        <w:ind w:left="992" w:hanging="425"/>
        <w:jc w:val="left"/>
        <w:textAlignment w:val="auto"/>
        <w:rPr>
          <w:rFonts w:ascii="David" w:hAnsi="David"/>
          <w:lang w:eastAsia="en-US"/>
        </w:rPr>
      </w:pPr>
      <w:r w:rsidRPr="00FA3734">
        <w:rPr>
          <w:rtl/>
          <w:lang w:eastAsia="en-US"/>
        </w:rPr>
        <w:t xml:space="preserve">משובים </w:t>
      </w:r>
    </w:p>
    <w:p w:rsidR="004379BA" w:rsidRPr="00FA3734" w:rsidRDefault="004379BA" w:rsidP="00DD57E6">
      <w:pPr>
        <w:numPr>
          <w:ilvl w:val="0"/>
          <w:numId w:val="46"/>
        </w:numPr>
        <w:overflowPunct/>
        <w:autoSpaceDE/>
        <w:autoSpaceDN/>
        <w:adjustRightInd/>
        <w:ind w:left="992" w:hanging="425"/>
        <w:jc w:val="left"/>
        <w:textAlignment w:val="auto"/>
        <w:rPr>
          <w:rtl/>
          <w:lang w:eastAsia="en-US"/>
        </w:rPr>
      </w:pPr>
      <w:r w:rsidRPr="00FA3734">
        <w:rPr>
          <w:rtl/>
          <w:lang w:eastAsia="en-US"/>
        </w:rPr>
        <w:t>חוזרי מנכ"ל</w:t>
      </w:r>
    </w:p>
    <w:p w:rsidR="004379BA" w:rsidRPr="00FA3734" w:rsidRDefault="004379BA" w:rsidP="00DD57E6">
      <w:pPr>
        <w:numPr>
          <w:ilvl w:val="0"/>
          <w:numId w:val="46"/>
        </w:numPr>
        <w:overflowPunct/>
        <w:autoSpaceDE/>
        <w:autoSpaceDN/>
        <w:adjustRightInd/>
        <w:ind w:left="992" w:hanging="425"/>
        <w:jc w:val="left"/>
        <w:textAlignment w:val="auto"/>
        <w:rPr>
          <w:rtl/>
          <w:lang w:eastAsia="en-US"/>
        </w:rPr>
      </w:pPr>
      <w:r w:rsidRPr="00FA3734">
        <w:rPr>
          <w:rtl/>
          <w:lang w:eastAsia="en-US"/>
        </w:rPr>
        <w:t>נתוני טיולים-נתונים אלו יסופקו ע"י ועדת הטיולים במחוז, ונתונים שיצבור הקבלן:</w:t>
      </w:r>
    </w:p>
    <w:p w:rsidR="004379BA" w:rsidRPr="00FA3734" w:rsidRDefault="004379BA" w:rsidP="00DD57E6">
      <w:pPr>
        <w:numPr>
          <w:ilvl w:val="0"/>
          <w:numId w:val="55"/>
        </w:numPr>
        <w:tabs>
          <w:tab w:val="left" w:pos="1701"/>
        </w:tabs>
        <w:spacing w:line="300" w:lineRule="atLeast"/>
        <w:ind w:left="1701" w:hanging="567"/>
      </w:pPr>
      <w:r w:rsidRPr="00FA3734">
        <w:rPr>
          <w:rtl/>
        </w:rPr>
        <w:t>שכבת גיל</w:t>
      </w:r>
    </w:p>
    <w:p w:rsidR="004379BA" w:rsidRPr="00FA3734" w:rsidRDefault="004379BA" w:rsidP="00DD57E6">
      <w:pPr>
        <w:numPr>
          <w:ilvl w:val="0"/>
          <w:numId w:val="55"/>
        </w:numPr>
        <w:tabs>
          <w:tab w:val="left" w:pos="1701"/>
        </w:tabs>
        <w:spacing w:line="300" w:lineRule="atLeast"/>
        <w:ind w:left="1701" w:hanging="567"/>
        <w:rPr>
          <w:rtl/>
        </w:rPr>
      </w:pPr>
      <w:r w:rsidRPr="00FA3734">
        <w:rPr>
          <w:rtl/>
        </w:rPr>
        <w:t>מס' הכיתות בשכבה</w:t>
      </w:r>
    </w:p>
    <w:p w:rsidR="004379BA" w:rsidRPr="00FA3734" w:rsidRDefault="004379BA" w:rsidP="00DD57E6">
      <w:pPr>
        <w:numPr>
          <w:ilvl w:val="0"/>
          <w:numId w:val="55"/>
        </w:numPr>
        <w:tabs>
          <w:tab w:val="left" w:pos="1701"/>
        </w:tabs>
        <w:spacing w:line="300" w:lineRule="atLeast"/>
        <w:ind w:left="1701" w:hanging="567"/>
        <w:rPr>
          <w:rtl/>
        </w:rPr>
      </w:pPr>
      <w:r w:rsidRPr="00FA3734">
        <w:rPr>
          <w:rtl/>
        </w:rPr>
        <w:t>מס' תלמידים בשכבה</w:t>
      </w:r>
    </w:p>
    <w:p w:rsidR="004379BA" w:rsidRPr="00FA3734" w:rsidRDefault="004379BA" w:rsidP="00DD57E6">
      <w:pPr>
        <w:numPr>
          <w:ilvl w:val="0"/>
          <w:numId w:val="55"/>
        </w:numPr>
        <w:tabs>
          <w:tab w:val="left" w:pos="1701"/>
        </w:tabs>
        <w:spacing w:line="300" w:lineRule="atLeast"/>
        <w:ind w:left="1701" w:hanging="567"/>
      </w:pPr>
      <w:r w:rsidRPr="00FA3734">
        <w:rPr>
          <w:rtl/>
        </w:rPr>
        <w:t>אזורי הטיול</w:t>
      </w:r>
    </w:p>
    <w:p w:rsidR="004379BA" w:rsidRPr="00FA3734" w:rsidRDefault="004379BA" w:rsidP="00DD57E6">
      <w:pPr>
        <w:numPr>
          <w:ilvl w:val="0"/>
          <w:numId w:val="55"/>
        </w:numPr>
        <w:tabs>
          <w:tab w:val="left" w:pos="1701"/>
        </w:tabs>
        <w:spacing w:line="300" w:lineRule="atLeast"/>
        <w:ind w:left="1701" w:hanging="567"/>
      </w:pPr>
      <w:r w:rsidRPr="00FA3734">
        <w:rPr>
          <w:rtl/>
        </w:rPr>
        <w:t>נושאי הטיול הקשורים לתכנית הלימודים</w:t>
      </w:r>
    </w:p>
    <w:p w:rsidR="004379BA" w:rsidRPr="00FA3734" w:rsidRDefault="004379BA" w:rsidP="00DD57E6">
      <w:pPr>
        <w:numPr>
          <w:ilvl w:val="0"/>
          <w:numId w:val="55"/>
        </w:numPr>
        <w:tabs>
          <w:tab w:val="left" w:pos="1701"/>
        </w:tabs>
        <w:spacing w:line="300" w:lineRule="atLeast"/>
        <w:ind w:left="1701" w:hanging="567"/>
      </w:pPr>
      <w:r w:rsidRPr="00FA3734">
        <w:rPr>
          <w:rtl/>
        </w:rPr>
        <w:t>אירועים חינוכיים מיוחדים</w:t>
      </w:r>
    </w:p>
    <w:p w:rsidR="004379BA" w:rsidRPr="00FA3734" w:rsidRDefault="004379BA" w:rsidP="00DD57E6">
      <w:pPr>
        <w:numPr>
          <w:ilvl w:val="0"/>
          <w:numId w:val="55"/>
        </w:numPr>
        <w:tabs>
          <w:tab w:val="left" w:pos="1701"/>
        </w:tabs>
        <w:spacing w:line="300" w:lineRule="atLeast"/>
        <w:ind w:left="1701" w:hanging="567"/>
      </w:pPr>
      <w:r w:rsidRPr="00FA3734">
        <w:rPr>
          <w:rtl/>
        </w:rPr>
        <w:t>הוצאת אישור טיול בלשכה לתאום טיולים</w:t>
      </w:r>
    </w:p>
    <w:p w:rsidR="004379BA" w:rsidRPr="00FA3734" w:rsidRDefault="004379BA" w:rsidP="00DD57E6">
      <w:pPr>
        <w:numPr>
          <w:ilvl w:val="0"/>
          <w:numId w:val="55"/>
        </w:numPr>
        <w:tabs>
          <w:tab w:val="left" w:pos="1701"/>
        </w:tabs>
        <w:spacing w:line="300" w:lineRule="atLeast"/>
        <w:ind w:left="1701" w:hanging="567"/>
        <w:rPr>
          <w:rtl/>
        </w:rPr>
      </w:pPr>
      <w:r w:rsidRPr="00FA3734">
        <w:rPr>
          <w:rtl/>
        </w:rPr>
        <w:t>מס' שיעורי ההכנה</w:t>
      </w:r>
    </w:p>
    <w:p w:rsidR="004379BA" w:rsidRPr="00FA3734" w:rsidRDefault="004379BA" w:rsidP="00DD57E6">
      <w:pPr>
        <w:numPr>
          <w:ilvl w:val="0"/>
          <w:numId w:val="55"/>
        </w:numPr>
        <w:tabs>
          <w:tab w:val="left" w:pos="1701"/>
        </w:tabs>
        <w:spacing w:line="300" w:lineRule="atLeast"/>
        <w:ind w:left="1701" w:hanging="567"/>
        <w:rPr>
          <w:rtl/>
        </w:rPr>
      </w:pPr>
      <w:r w:rsidRPr="00FA3734">
        <w:rPr>
          <w:rtl/>
        </w:rPr>
        <w:t>מס' שיעורי הסיכום</w:t>
      </w:r>
    </w:p>
    <w:p w:rsidR="004379BA" w:rsidRPr="00FA3734" w:rsidRDefault="004379BA" w:rsidP="00DD57E6">
      <w:pPr>
        <w:numPr>
          <w:ilvl w:val="0"/>
          <w:numId w:val="55"/>
        </w:numPr>
        <w:tabs>
          <w:tab w:val="left" w:pos="1701"/>
        </w:tabs>
        <w:spacing w:line="300" w:lineRule="atLeast"/>
        <w:ind w:left="1701" w:hanging="567"/>
      </w:pPr>
      <w:r w:rsidRPr="00FA3734">
        <w:rPr>
          <w:rtl/>
        </w:rPr>
        <w:t>משוב צוות חינוכי</w:t>
      </w:r>
    </w:p>
    <w:p w:rsidR="004379BA" w:rsidRPr="00FA3734" w:rsidRDefault="004379BA" w:rsidP="00DD57E6">
      <w:pPr>
        <w:numPr>
          <w:ilvl w:val="0"/>
          <w:numId w:val="55"/>
        </w:numPr>
        <w:tabs>
          <w:tab w:val="left" w:pos="1701"/>
        </w:tabs>
        <w:spacing w:line="300" w:lineRule="atLeast"/>
        <w:ind w:left="1701" w:hanging="567"/>
      </w:pPr>
      <w:r w:rsidRPr="00FA3734">
        <w:rPr>
          <w:rtl/>
        </w:rPr>
        <w:t>משוב תלמידים</w:t>
      </w:r>
    </w:p>
    <w:p w:rsidR="004379BA" w:rsidRPr="00FA3734" w:rsidRDefault="004379BA" w:rsidP="004379BA">
      <w:pPr>
        <w:tabs>
          <w:tab w:val="left" w:pos="1701"/>
        </w:tabs>
        <w:spacing w:line="300" w:lineRule="atLeast"/>
        <w:ind w:left="1701"/>
      </w:pPr>
    </w:p>
    <w:p w:rsidR="004379BA" w:rsidRPr="00FA3734" w:rsidRDefault="004379BA" w:rsidP="00DD57E6">
      <w:pPr>
        <w:numPr>
          <w:ilvl w:val="0"/>
          <w:numId w:val="46"/>
        </w:numPr>
        <w:overflowPunct/>
        <w:autoSpaceDE/>
        <w:autoSpaceDN/>
        <w:adjustRightInd/>
        <w:ind w:left="992" w:hanging="425"/>
        <w:jc w:val="left"/>
        <w:textAlignment w:val="auto"/>
        <w:rPr>
          <w:rFonts w:ascii="David" w:hAnsi="David"/>
          <w:lang w:eastAsia="en-US"/>
        </w:rPr>
      </w:pPr>
      <w:r w:rsidRPr="00FA3734">
        <w:rPr>
          <w:rtl/>
          <w:lang w:eastAsia="en-US"/>
        </w:rPr>
        <w:t>ליקויים בטיולים</w:t>
      </w:r>
    </w:p>
    <w:p w:rsidR="004379BA" w:rsidRPr="00FA3734" w:rsidRDefault="004379BA" w:rsidP="004379BA">
      <w:pPr>
        <w:tabs>
          <w:tab w:val="left" w:pos="1701"/>
        </w:tabs>
        <w:spacing w:line="300" w:lineRule="atLeast"/>
        <w:ind w:left="1134"/>
        <w:rPr>
          <w:rtl/>
        </w:rPr>
      </w:pPr>
      <w:r w:rsidRPr="00FA3734">
        <w:rPr>
          <w:rtl/>
        </w:rPr>
        <w:t>נתונים אלו יסופקו ע"י ועדת הטיולים במחוז, ונתונים שיצבור הספק:</w:t>
      </w:r>
    </w:p>
    <w:p w:rsidR="004379BA" w:rsidRPr="00FA3734" w:rsidRDefault="004379BA" w:rsidP="00DD57E6">
      <w:pPr>
        <w:numPr>
          <w:ilvl w:val="0"/>
          <w:numId w:val="55"/>
        </w:numPr>
        <w:tabs>
          <w:tab w:val="left" w:pos="1701"/>
        </w:tabs>
        <w:spacing w:line="300" w:lineRule="atLeast"/>
        <w:ind w:left="1701" w:hanging="567"/>
      </w:pPr>
      <w:r w:rsidRPr="00FA3734">
        <w:rPr>
          <w:rtl/>
        </w:rPr>
        <w:t>סוג  ליקויים בטיולי ביה"ס שטופלו ע"י ועדת טיולים</w:t>
      </w:r>
    </w:p>
    <w:p w:rsidR="004379BA" w:rsidRPr="00FA3734" w:rsidRDefault="004379BA" w:rsidP="00DD57E6">
      <w:pPr>
        <w:numPr>
          <w:ilvl w:val="0"/>
          <w:numId w:val="55"/>
        </w:numPr>
        <w:tabs>
          <w:tab w:val="left" w:pos="1701"/>
        </w:tabs>
        <w:spacing w:line="300" w:lineRule="atLeast"/>
        <w:ind w:left="1701" w:hanging="567"/>
      </w:pPr>
      <w:r w:rsidRPr="00FA3734">
        <w:rPr>
          <w:rtl/>
        </w:rPr>
        <w:t>תאריך</w:t>
      </w:r>
    </w:p>
    <w:p w:rsidR="004379BA" w:rsidRPr="00FA3734" w:rsidRDefault="004379BA" w:rsidP="00DD57E6">
      <w:pPr>
        <w:numPr>
          <w:ilvl w:val="0"/>
          <w:numId w:val="55"/>
        </w:numPr>
        <w:tabs>
          <w:tab w:val="left" w:pos="1701"/>
        </w:tabs>
        <w:spacing w:line="300" w:lineRule="atLeast"/>
        <w:ind w:left="1701" w:hanging="567"/>
      </w:pPr>
      <w:r w:rsidRPr="00FA3734">
        <w:rPr>
          <w:rtl/>
        </w:rPr>
        <w:t>אופן הטיפול</w:t>
      </w:r>
    </w:p>
    <w:p w:rsidR="004379BA" w:rsidRPr="00FA3734" w:rsidRDefault="004379BA" w:rsidP="004379BA">
      <w:pPr>
        <w:spacing w:line="300" w:lineRule="atLeast"/>
        <w:ind w:left="3969"/>
      </w:pPr>
    </w:p>
    <w:p w:rsidR="004379BA" w:rsidRPr="00FA3734" w:rsidRDefault="004379BA" w:rsidP="00DD57E6">
      <w:pPr>
        <w:numPr>
          <w:ilvl w:val="0"/>
          <w:numId w:val="46"/>
        </w:numPr>
        <w:overflowPunct/>
        <w:autoSpaceDE/>
        <w:autoSpaceDN/>
        <w:adjustRightInd/>
        <w:ind w:left="992" w:hanging="425"/>
        <w:jc w:val="left"/>
        <w:textAlignment w:val="auto"/>
        <w:rPr>
          <w:rFonts w:ascii="David" w:hAnsi="David"/>
          <w:lang w:eastAsia="en-US"/>
        </w:rPr>
      </w:pPr>
      <w:r w:rsidRPr="00FA3734">
        <w:rPr>
          <w:rtl/>
          <w:lang w:eastAsia="en-US"/>
        </w:rPr>
        <w:t>מידע תכני ופדגוגי במסלולי הטיולים- הקבלן ירכז ויעדכן המידע אודות פרטי הנוף ותחומי הדעת הנלמדים בבתי הספר ונראים במסלולי הטיולים.</w:t>
      </w:r>
    </w:p>
    <w:p w:rsidR="004379BA" w:rsidRPr="00415EE8" w:rsidRDefault="004379BA" w:rsidP="004379BA">
      <w:pPr>
        <w:spacing w:line="240" w:lineRule="auto"/>
        <w:ind w:left="-33"/>
        <w:jc w:val="right"/>
        <w:rPr>
          <w:rtl/>
        </w:rPr>
      </w:pPr>
      <w:r w:rsidRPr="00FA3734">
        <w:rPr>
          <w:b/>
          <w:bCs/>
          <w:u w:val="single"/>
          <w:rtl/>
        </w:rPr>
        <w:br w:type="page"/>
      </w:r>
      <w:r w:rsidR="009C56CD">
        <w:rPr>
          <w:rFonts w:hint="cs"/>
          <w:rtl/>
        </w:rPr>
        <w:lastRenderedPageBreak/>
        <w:t>נספח מספר 6</w:t>
      </w:r>
    </w:p>
    <w:p w:rsidR="004379BA" w:rsidRPr="00415EE8" w:rsidRDefault="004379BA" w:rsidP="004379BA">
      <w:pPr>
        <w:spacing w:line="240" w:lineRule="auto"/>
        <w:ind w:left="-33"/>
        <w:jc w:val="right"/>
        <w:rPr>
          <w:rtl/>
        </w:rPr>
      </w:pPr>
      <w:r w:rsidRPr="00415EE8">
        <w:rPr>
          <w:rFonts w:hint="cs"/>
          <w:rtl/>
        </w:rPr>
        <w:t xml:space="preserve">דף </w:t>
      </w:r>
      <w:r>
        <w:rPr>
          <w:rFonts w:hint="cs"/>
          <w:rtl/>
        </w:rPr>
        <w:t xml:space="preserve">3 </w:t>
      </w:r>
      <w:r w:rsidR="007D42C2">
        <w:rPr>
          <w:rFonts w:hint="cs"/>
          <w:rtl/>
        </w:rPr>
        <w:t>מתוך 5</w:t>
      </w:r>
    </w:p>
    <w:p w:rsidR="004379BA" w:rsidRPr="00FA3734" w:rsidRDefault="004379BA" w:rsidP="00DD57E6">
      <w:pPr>
        <w:numPr>
          <w:ilvl w:val="0"/>
          <w:numId w:val="44"/>
        </w:numPr>
        <w:overflowPunct/>
        <w:autoSpaceDE/>
        <w:autoSpaceDN/>
        <w:adjustRightInd/>
        <w:spacing w:line="240" w:lineRule="auto"/>
        <w:jc w:val="left"/>
        <w:textAlignment w:val="auto"/>
        <w:rPr>
          <w:b/>
          <w:bCs/>
          <w:u w:val="single"/>
        </w:rPr>
      </w:pPr>
      <w:r w:rsidRPr="00FA3734">
        <w:rPr>
          <w:b/>
          <w:bCs/>
          <w:u w:val="single"/>
          <w:rtl/>
        </w:rPr>
        <w:t>פרטים על בית ספר</w:t>
      </w:r>
    </w:p>
    <w:p w:rsidR="004379BA" w:rsidRPr="00FA3734" w:rsidRDefault="004379BA" w:rsidP="004379BA">
      <w:pPr>
        <w:spacing w:line="300" w:lineRule="atLeast"/>
        <w:ind w:left="3402"/>
        <w:rPr>
          <w:b/>
          <w:bCs/>
          <w:u w:val="single"/>
          <w:rtl/>
        </w:rPr>
      </w:pPr>
    </w:p>
    <w:p w:rsidR="004379BA" w:rsidRPr="00FA3734" w:rsidRDefault="004379BA" w:rsidP="004379BA">
      <w:pPr>
        <w:overflowPunct/>
        <w:autoSpaceDE/>
        <w:autoSpaceDN/>
        <w:adjustRightInd/>
        <w:ind w:left="567"/>
        <w:jc w:val="left"/>
        <w:textAlignment w:val="auto"/>
        <w:rPr>
          <w:rFonts w:ascii="David" w:hAnsi="David"/>
          <w:lang w:eastAsia="en-US"/>
        </w:rPr>
      </w:pPr>
      <w:r w:rsidRPr="00FA3734">
        <w:rPr>
          <w:rtl/>
          <w:lang w:eastAsia="en-US"/>
        </w:rPr>
        <w:t>פרטים אלו יימסרו ע"י ועדות הטיולים המחוזיות ויעודכנו ב</w:t>
      </w:r>
      <w:r w:rsidR="00E35102">
        <w:rPr>
          <w:rtl/>
          <w:lang w:eastAsia="en-US"/>
        </w:rPr>
        <w:t>שירות המקוון</w:t>
      </w:r>
      <w:r w:rsidRPr="00FA3734">
        <w:rPr>
          <w:rtl/>
          <w:lang w:eastAsia="en-US"/>
        </w:rPr>
        <w:t xml:space="preserve"> ע"י הקבלן. הקבלן ירכז ויעדכן בשינויים (אחת לחודש או על פי דרישה) את ועדות הטיולים. אלו הפרטים הנדרשים:</w:t>
      </w:r>
    </w:p>
    <w:p w:rsidR="004379BA" w:rsidRPr="00FA3734" w:rsidRDefault="004379BA" w:rsidP="007D42C2">
      <w:pPr>
        <w:numPr>
          <w:ilvl w:val="0"/>
          <w:numId w:val="303"/>
        </w:numPr>
        <w:overflowPunct/>
        <w:autoSpaceDE/>
        <w:autoSpaceDN/>
        <w:adjustRightInd/>
        <w:ind w:left="992" w:hanging="425"/>
        <w:jc w:val="left"/>
        <w:textAlignment w:val="auto"/>
        <w:rPr>
          <w:rtl/>
          <w:lang w:eastAsia="en-US"/>
        </w:rPr>
      </w:pPr>
      <w:r w:rsidRPr="00FA3734">
        <w:rPr>
          <w:rtl/>
          <w:lang w:eastAsia="en-US"/>
        </w:rPr>
        <w:t>סמל מוסד</w:t>
      </w:r>
    </w:p>
    <w:p w:rsidR="004379BA" w:rsidRPr="00FA3734" w:rsidRDefault="004379BA" w:rsidP="007D42C2">
      <w:pPr>
        <w:numPr>
          <w:ilvl w:val="0"/>
          <w:numId w:val="303"/>
        </w:numPr>
        <w:overflowPunct/>
        <w:autoSpaceDE/>
        <w:autoSpaceDN/>
        <w:adjustRightInd/>
        <w:ind w:left="992" w:hanging="425"/>
        <w:jc w:val="left"/>
        <w:textAlignment w:val="auto"/>
        <w:rPr>
          <w:rtl/>
          <w:lang w:eastAsia="en-US"/>
        </w:rPr>
      </w:pPr>
      <w:r w:rsidRPr="00FA3734">
        <w:rPr>
          <w:rtl/>
          <w:lang w:eastAsia="en-US"/>
        </w:rPr>
        <w:t>שם ביה"ס</w:t>
      </w:r>
    </w:p>
    <w:p w:rsidR="004379BA" w:rsidRPr="00FA3734" w:rsidRDefault="004379BA" w:rsidP="007D42C2">
      <w:pPr>
        <w:numPr>
          <w:ilvl w:val="0"/>
          <w:numId w:val="303"/>
        </w:numPr>
        <w:overflowPunct/>
        <w:autoSpaceDE/>
        <w:autoSpaceDN/>
        <w:adjustRightInd/>
        <w:ind w:left="992" w:hanging="425"/>
        <w:jc w:val="left"/>
        <w:textAlignment w:val="auto"/>
        <w:rPr>
          <w:rtl/>
          <w:lang w:eastAsia="en-US"/>
        </w:rPr>
      </w:pPr>
      <w:r w:rsidRPr="00FA3734">
        <w:rPr>
          <w:rtl/>
          <w:lang w:eastAsia="en-US"/>
        </w:rPr>
        <w:t>רשות</w:t>
      </w:r>
    </w:p>
    <w:p w:rsidR="004379BA" w:rsidRPr="00FA3734" w:rsidRDefault="004379BA" w:rsidP="007D42C2">
      <w:pPr>
        <w:numPr>
          <w:ilvl w:val="0"/>
          <w:numId w:val="303"/>
        </w:numPr>
        <w:overflowPunct/>
        <w:autoSpaceDE/>
        <w:autoSpaceDN/>
        <w:adjustRightInd/>
        <w:ind w:left="992" w:hanging="425"/>
        <w:jc w:val="left"/>
        <w:textAlignment w:val="auto"/>
        <w:rPr>
          <w:rFonts w:ascii="David" w:hAnsi="David"/>
          <w:lang w:eastAsia="en-US"/>
        </w:rPr>
      </w:pPr>
      <w:r w:rsidRPr="00FA3734">
        <w:rPr>
          <w:rtl/>
          <w:lang w:eastAsia="en-US"/>
        </w:rPr>
        <w:t>מדד טיפוח</w:t>
      </w:r>
    </w:p>
    <w:p w:rsidR="004379BA" w:rsidRPr="00FA3734" w:rsidRDefault="004379BA" w:rsidP="007D42C2">
      <w:pPr>
        <w:numPr>
          <w:ilvl w:val="0"/>
          <w:numId w:val="303"/>
        </w:numPr>
        <w:overflowPunct/>
        <w:autoSpaceDE/>
        <w:autoSpaceDN/>
        <w:adjustRightInd/>
        <w:ind w:left="992" w:hanging="425"/>
        <w:jc w:val="left"/>
        <w:textAlignment w:val="auto"/>
        <w:rPr>
          <w:rtl/>
          <w:lang w:eastAsia="en-US"/>
        </w:rPr>
      </w:pPr>
      <w:r w:rsidRPr="00FA3734">
        <w:rPr>
          <w:rtl/>
          <w:lang w:eastAsia="en-US"/>
        </w:rPr>
        <w:t>מס' תלמידים בבי"ס</w:t>
      </w:r>
    </w:p>
    <w:p w:rsidR="004379BA" w:rsidRPr="00FA3734" w:rsidRDefault="004379BA" w:rsidP="007D42C2">
      <w:pPr>
        <w:numPr>
          <w:ilvl w:val="0"/>
          <w:numId w:val="303"/>
        </w:numPr>
        <w:overflowPunct/>
        <w:autoSpaceDE/>
        <w:autoSpaceDN/>
        <w:adjustRightInd/>
        <w:ind w:left="992" w:hanging="425"/>
        <w:jc w:val="left"/>
        <w:textAlignment w:val="auto"/>
        <w:rPr>
          <w:rtl/>
          <w:lang w:eastAsia="en-US"/>
        </w:rPr>
      </w:pPr>
      <w:r w:rsidRPr="00FA3734">
        <w:rPr>
          <w:rtl/>
          <w:lang w:eastAsia="en-US"/>
        </w:rPr>
        <w:t>טלפון</w:t>
      </w:r>
    </w:p>
    <w:p w:rsidR="004379BA" w:rsidRPr="00FA3734" w:rsidRDefault="004379BA" w:rsidP="007D42C2">
      <w:pPr>
        <w:numPr>
          <w:ilvl w:val="0"/>
          <w:numId w:val="303"/>
        </w:numPr>
        <w:overflowPunct/>
        <w:autoSpaceDE/>
        <w:autoSpaceDN/>
        <w:adjustRightInd/>
        <w:ind w:left="992" w:hanging="425"/>
        <w:jc w:val="left"/>
        <w:textAlignment w:val="auto"/>
        <w:rPr>
          <w:rtl/>
          <w:lang w:eastAsia="en-US"/>
        </w:rPr>
      </w:pPr>
      <w:r w:rsidRPr="00FA3734">
        <w:rPr>
          <w:rtl/>
          <w:lang w:eastAsia="en-US"/>
        </w:rPr>
        <w:t>פקס</w:t>
      </w:r>
    </w:p>
    <w:p w:rsidR="004379BA" w:rsidRPr="00FA3734" w:rsidRDefault="004379BA" w:rsidP="007D42C2">
      <w:pPr>
        <w:numPr>
          <w:ilvl w:val="0"/>
          <w:numId w:val="303"/>
        </w:numPr>
        <w:overflowPunct/>
        <w:autoSpaceDE/>
        <w:autoSpaceDN/>
        <w:adjustRightInd/>
        <w:ind w:left="992" w:hanging="425"/>
        <w:jc w:val="left"/>
        <w:textAlignment w:val="auto"/>
        <w:rPr>
          <w:rtl/>
          <w:lang w:eastAsia="en-US"/>
        </w:rPr>
      </w:pPr>
      <w:r w:rsidRPr="00FA3734">
        <w:rPr>
          <w:rtl/>
          <w:lang w:eastAsia="en-US"/>
        </w:rPr>
        <w:t>כתובת בי"ס</w:t>
      </w:r>
    </w:p>
    <w:p w:rsidR="004379BA" w:rsidRPr="00FA3734" w:rsidRDefault="004379BA" w:rsidP="007D42C2">
      <w:pPr>
        <w:numPr>
          <w:ilvl w:val="0"/>
          <w:numId w:val="303"/>
        </w:numPr>
        <w:overflowPunct/>
        <w:autoSpaceDE/>
        <w:autoSpaceDN/>
        <w:adjustRightInd/>
        <w:ind w:left="992" w:hanging="425"/>
        <w:jc w:val="left"/>
        <w:textAlignment w:val="auto"/>
        <w:rPr>
          <w:rtl/>
          <w:lang w:eastAsia="en-US"/>
        </w:rPr>
      </w:pPr>
      <w:r w:rsidRPr="00FA3734">
        <w:rPr>
          <w:rtl/>
          <w:lang w:eastAsia="en-US"/>
        </w:rPr>
        <w:t>דוא"ל</w:t>
      </w:r>
    </w:p>
    <w:p w:rsidR="004379BA" w:rsidRPr="00FA3734" w:rsidRDefault="004379BA" w:rsidP="007D42C2">
      <w:pPr>
        <w:numPr>
          <w:ilvl w:val="0"/>
          <w:numId w:val="303"/>
        </w:numPr>
        <w:overflowPunct/>
        <w:autoSpaceDE/>
        <w:autoSpaceDN/>
        <w:adjustRightInd/>
        <w:ind w:left="992" w:hanging="425"/>
        <w:jc w:val="left"/>
        <w:textAlignment w:val="auto"/>
        <w:rPr>
          <w:rtl/>
          <w:lang w:eastAsia="en-US"/>
        </w:rPr>
      </w:pPr>
      <w:r w:rsidRPr="00FA3734">
        <w:rPr>
          <w:rtl/>
          <w:lang w:eastAsia="en-US"/>
        </w:rPr>
        <w:t>שם מנהל</w:t>
      </w:r>
    </w:p>
    <w:p w:rsidR="004379BA" w:rsidRPr="00FA3734" w:rsidRDefault="004379BA" w:rsidP="007D42C2">
      <w:pPr>
        <w:numPr>
          <w:ilvl w:val="0"/>
          <w:numId w:val="303"/>
        </w:numPr>
        <w:overflowPunct/>
        <w:autoSpaceDE/>
        <w:autoSpaceDN/>
        <w:adjustRightInd/>
        <w:ind w:left="992" w:hanging="425"/>
        <w:jc w:val="left"/>
        <w:textAlignment w:val="auto"/>
        <w:rPr>
          <w:rtl/>
          <w:lang w:eastAsia="en-US"/>
        </w:rPr>
      </w:pPr>
      <w:r w:rsidRPr="00FA3734">
        <w:rPr>
          <w:rtl/>
          <w:lang w:eastAsia="en-US"/>
        </w:rPr>
        <w:t>נייד מנהל</w:t>
      </w:r>
    </w:p>
    <w:p w:rsidR="004379BA" w:rsidRPr="00FA3734" w:rsidRDefault="004379BA" w:rsidP="007D42C2">
      <w:pPr>
        <w:numPr>
          <w:ilvl w:val="0"/>
          <w:numId w:val="303"/>
        </w:numPr>
        <w:overflowPunct/>
        <w:autoSpaceDE/>
        <w:autoSpaceDN/>
        <w:adjustRightInd/>
        <w:ind w:left="992" w:hanging="425"/>
        <w:jc w:val="left"/>
        <w:textAlignment w:val="auto"/>
        <w:rPr>
          <w:rtl/>
          <w:lang w:eastAsia="en-US"/>
        </w:rPr>
      </w:pPr>
      <w:r w:rsidRPr="00FA3734">
        <w:rPr>
          <w:rtl/>
          <w:lang w:eastAsia="en-US"/>
        </w:rPr>
        <w:t>דוא"ל מנהל</w:t>
      </w:r>
    </w:p>
    <w:p w:rsidR="004379BA" w:rsidRPr="00FA3734" w:rsidRDefault="004379BA" w:rsidP="007D42C2">
      <w:pPr>
        <w:numPr>
          <w:ilvl w:val="0"/>
          <w:numId w:val="303"/>
        </w:numPr>
        <w:overflowPunct/>
        <w:autoSpaceDE/>
        <w:autoSpaceDN/>
        <w:adjustRightInd/>
        <w:ind w:left="992" w:hanging="425"/>
        <w:jc w:val="left"/>
        <w:textAlignment w:val="auto"/>
        <w:rPr>
          <w:rFonts w:ascii="David" w:hAnsi="David"/>
          <w:lang w:eastAsia="en-US"/>
        </w:rPr>
      </w:pPr>
      <w:r w:rsidRPr="00FA3734">
        <w:rPr>
          <w:rtl/>
          <w:lang w:eastAsia="en-US"/>
        </w:rPr>
        <w:t>שם רכז הטיולים</w:t>
      </w:r>
    </w:p>
    <w:p w:rsidR="004379BA" w:rsidRPr="00FA3734" w:rsidRDefault="004379BA" w:rsidP="007D42C2">
      <w:pPr>
        <w:numPr>
          <w:ilvl w:val="0"/>
          <w:numId w:val="303"/>
        </w:numPr>
        <w:overflowPunct/>
        <w:autoSpaceDE/>
        <w:autoSpaceDN/>
        <w:adjustRightInd/>
        <w:ind w:left="992" w:hanging="425"/>
        <w:jc w:val="left"/>
        <w:textAlignment w:val="auto"/>
        <w:rPr>
          <w:rFonts w:ascii="David" w:hAnsi="David"/>
          <w:lang w:eastAsia="en-US"/>
        </w:rPr>
      </w:pPr>
      <w:r w:rsidRPr="00FA3734">
        <w:rPr>
          <w:rtl/>
          <w:lang w:eastAsia="en-US"/>
        </w:rPr>
        <w:t>מועד הכשרת רכז הטיולים</w:t>
      </w:r>
    </w:p>
    <w:p w:rsidR="004379BA" w:rsidRPr="00FA3734" w:rsidRDefault="004379BA" w:rsidP="007D42C2">
      <w:pPr>
        <w:numPr>
          <w:ilvl w:val="0"/>
          <w:numId w:val="303"/>
        </w:numPr>
        <w:overflowPunct/>
        <w:autoSpaceDE/>
        <w:autoSpaceDN/>
        <w:adjustRightInd/>
        <w:ind w:left="992" w:hanging="425"/>
        <w:jc w:val="left"/>
        <w:textAlignment w:val="auto"/>
        <w:rPr>
          <w:rtl/>
          <w:lang w:eastAsia="en-US"/>
        </w:rPr>
      </w:pPr>
      <w:r w:rsidRPr="00FA3734">
        <w:rPr>
          <w:rtl/>
          <w:lang w:eastAsia="en-US"/>
        </w:rPr>
        <w:t>רכז הטיולים מופיע ב</w:t>
      </w:r>
      <w:r w:rsidR="00605EB8">
        <w:rPr>
          <w:rtl/>
          <w:lang w:eastAsia="en-US"/>
        </w:rPr>
        <w:t>מערכת</w:t>
      </w:r>
      <w:r w:rsidRPr="00FA3734">
        <w:rPr>
          <w:rtl/>
          <w:lang w:eastAsia="en-US"/>
        </w:rPr>
        <w:t xml:space="preserve"> משכית (כן/לא)</w:t>
      </w:r>
    </w:p>
    <w:p w:rsidR="004379BA" w:rsidRPr="00FA3734" w:rsidRDefault="004379BA" w:rsidP="007D42C2">
      <w:pPr>
        <w:numPr>
          <w:ilvl w:val="0"/>
          <w:numId w:val="303"/>
        </w:numPr>
        <w:overflowPunct/>
        <w:autoSpaceDE/>
        <w:autoSpaceDN/>
        <w:adjustRightInd/>
        <w:ind w:left="992" w:hanging="425"/>
        <w:jc w:val="left"/>
        <w:textAlignment w:val="auto"/>
        <w:rPr>
          <w:rtl/>
          <w:lang w:eastAsia="en-US"/>
        </w:rPr>
      </w:pPr>
      <w:r w:rsidRPr="00FA3734">
        <w:rPr>
          <w:rtl/>
          <w:lang w:eastAsia="en-US"/>
        </w:rPr>
        <w:t>נייד רכז הטיולים</w:t>
      </w:r>
    </w:p>
    <w:p w:rsidR="004379BA" w:rsidRPr="00FA3734" w:rsidRDefault="004379BA" w:rsidP="007D42C2">
      <w:pPr>
        <w:numPr>
          <w:ilvl w:val="0"/>
          <w:numId w:val="303"/>
        </w:numPr>
        <w:overflowPunct/>
        <w:autoSpaceDE/>
        <w:autoSpaceDN/>
        <w:adjustRightInd/>
        <w:ind w:left="992" w:hanging="425"/>
        <w:jc w:val="left"/>
        <w:textAlignment w:val="auto"/>
        <w:rPr>
          <w:rtl/>
          <w:lang w:eastAsia="en-US"/>
        </w:rPr>
      </w:pPr>
      <w:r w:rsidRPr="00FA3734">
        <w:rPr>
          <w:rtl/>
          <w:lang w:eastAsia="en-US"/>
        </w:rPr>
        <w:t>דוא"ל רכז טיולים</w:t>
      </w:r>
    </w:p>
    <w:p w:rsidR="004379BA" w:rsidRPr="00FA3734" w:rsidRDefault="004379BA" w:rsidP="007D42C2">
      <w:pPr>
        <w:numPr>
          <w:ilvl w:val="0"/>
          <w:numId w:val="303"/>
        </w:numPr>
        <w:overflowPunct/>
        <w:autoSpaceDE/>
        <w:autoSpaceDN/>
        <w:adjustRightInd/>
        <w:ind w:left="992" w:hanging="425"/>
        <w:jc w:val="left"/>
        <w:textAlignment w:val="auto"/>
        <w:rPr>
          <w:rtl/>
          <w:lang w:eastAsia="en-US"/>
        </w:rPr>
      </w:pPr>
      <w:r w:rsidRPr="00FA3734">
        <w:rPr>
          <w:rtl/>
          <w:lang w:eastAsia="en-US"/>
        </w:rPr>
        <w:t>שם מנחה של"ח</w:t>
      </w:r>
    </w:p>
    <w:p w:rsidR="004379BA" w:rsidRPr="00FA3734" w:rsidRDefault="004379BA" w:rsidP="007D42C2">
      <w:pPr>
        <w:numPr>
          <w:ilvl w:val="0"/>
          <w:numId w:val="303"/>
        </w:numPr>
        <w:overflowPunct/>
        <w:autoSpaceDE/>
        <w:autoSpaceDN/>
        <w:adjustRightInd/>
        <w:ind w:left="992" w:hanging="425"/>
        <w:jc w:val="left"/>
        <w:textAlignment w:val="auto"/>
        <w:rPr>
          <w:rtl/>
          <w:lang w:eastAsia="en-US"/>
        </w:rPr>
      </w:pPr>
      <w:r w:rsidRPr="00FA3734">
        <w:rPr>
          <w:rtl/>
          <w:lang w:eastAsia="en-US"/>
        </w:rPr>
        <w:t>שם מפקח כולל</w:t>
      </w:r>
      <w:r>
        <w:rPr>
          <w:rFonts w:hint="cs"/>
          <w:rtl/>
          <w:lang w:eastAsia="en-US"/>
        </w:rPr>
        <w:t xml:space="preserve"> של בית הספר</w:t>
      </w:r>
    </w:p>
    <w:p w:rsidR="004379BA" w:rsidRPr="00FA3734" w:rsidRDefault="004379BA" w:rsidP="004379BA">
      <w:pPr>
        <w:ind w:left="720"/>
        <w:rPr>
          <w:b/>
          <w:bCs/>
          <w:u w:val="single"/>
          <w:rtl/>
          <w:lang w:eastAsia="en-US"/>
        </w:rPr>
      </w:pPr>
    </w:p>
    <w:p w:rsidR="004379BA" w:rsidRPr="00FA3734" w:rsidRDefault="004379BA" w:rsidP="00DD57E6">
      <w:pPr>
        <w:numPr>
          <w:ilvl w:val="0"/>
          <w:numId w:val="44"/>
        </w:numPr>
        <w:overflowPunct/>
        <w:autoSpaceDE/>
        <w:autoSpaceDN/>
        <w:adjustRightInd/>
        <w:spacing w:line="240" w:lineRule="auto"/>
        <w:jc w:val="left"/>
        <w:textAlignment w:val="auto"/>
        <w:rPr>
          <w:b/>
          <w:bCs/>
          <w:u w:val="single"/>
          <w:rtl/>
          <w:lang w:eastAsia="en-US"/>
        </w:rPr>
      </w:pPr>
      <w:r w:rsidRPr="00FA3734">
        <w:rPr>
          <w:b/>
          <w:bCs/>
          <w:u w:val="single"/>
          <w:rtl/>
          <w:lang w:eastAsia="en-US"/>
        </w:rPr>
        <w:t>התכתבות עם בית הספר</w:t>
      </w:r>
    </w:p>
    <w:p w:rsidR="004379BA" w:rsidRPr="00FA3734" w:rsidRDefault="004379BA" w:rsidP="004379BA">
      <w:pPr>
        <w:overflowPunct/>
        <w:autoSpaceDE/>
        <w:autoSpaceDN/>
        <w:adjustRightInd/>
        <w:ind w:left="992"/>
        <w:jc w:val="left"/>
        <w:textAlignment w:val="auto"/>
        <w:rPr>
          <w:rFonts w:ascii="David" w:hAnsi="David"/>
          <w:lang w:eastAsia="en-US"/>
        </w:rPr>
      </w:pPr>
    </w:p>
    <w:p w:rsidR="004379BA" w:rsidRPr="00FA3734" w:rsidRDefault="00E35102" w:rsidP="007D42C2">
      <w:pPr>
        <w:numPr>
          <w:ilvl w:val="0"/>
          <w:numId w:val="304"/>
        </w:numPr>
        <w:overflowPunct/>
        <w:autoSpaceDE/>
        <w:autoSpaceDN/>
        <w:adjustRightInd/>
        <w:ind w:left="992" w:hanging="425"/>
        <w:jc w:val="left"/>
        <w:textAlignment w:val="auto"/>
        <w:rPr>
          <w:rtl/>
          <w:lang w:eastAsia="en-US"/>
        </w:rPr>
      </w:pPr>
      <w:r>
        <w:rPr>
          <w:rFonts w:hint="cs"/>
          <w:rtl/>
          <w:lang w:eastAsia="en-US"/>
        </w:rPr>
        <w:t>השירות המקוון יאפשר</w:t>
      </w:r>
      <w:r w:rsidR="00605EB8" w:rsidRPr="00605EB8">
        <w:rPr>
          <w:rtl/>
          <w:lang w:eastAsia="en-US"/>
        </w:rPr>
        <w:t xml:space="preserve"> </w:t>
      </w:r>
      <w:r w:rsidR="004379BA" w:rsidRPr="00FA3734">
        <w:rPr>
          <w:rtl/>
          <w:lang w:eastAsia="en-US"/>
        </w:rPr>
        <w:t xml:space="preserve">ליו"ר ועדת טיולים במחוז התכתבות שוטפת עם בתי הספר (לא ע"י שימוש בפתרונות קיימים באינטרנט כגון </w:t>
      </w:r>
      <w:proofErr w:type="spellStart"/>
      <w:r w:rsidR="004379BA">
        <w:rPr>
          <w:rFonts w:hint="cs"/>
          <w:rtl/>
          <w:lang w:eastAsia="en-US"/>
        </w:rPr>
        <w:t>וואצאפ</w:t>
      </w:r>
      <w:proofErr w:type="spellEnd"/>
      <w:r w:rsidR="004379BA">
        <w:rPr>
          <w:rFonts w:hint="cs"/>
          <w:rtl/>
          <w:lang w:eastAsia="en-US"/>
        </w:rPr>
        <w:t xml:space="preserve">, </w:t>
      </w:r>
      <w:r w:rsidR="004379BA" w:rsidRPr="00FA3734">
        <w:rPr>
          <w:rtl/>
          <w:lang w:eastAsia="en-US"/>
        </w:rPr>
        <w:t>גוגל, פייסבוק וכו').</w:t>
      </w:r>
    </w:p>
    <w:p w:rsidR="004379BA" w:rsidRPr="00FA3734" w:rsidRDefault="004379BA" w:rsidP="007D42C2">
      <w:pPr>
        <w:numPr>
          <w:ilvl w:val="0"/>
          <w:numId w:val="304"/>
        </w:numPr>
        <w:overflowPunct/>
        <w:autoSpaceDE/>
        <w:autoSpaceDN/>
        <w:adjustRightInd/>
        <w:ind w:left="992" w:hanging="425"/>
        <w:jc w:val="left"/>
        <w:textAlignment w:val="auto"/>
        <w:rPr>
          <w:rtl/>
          <w:lang w:eastAsia="en-US"/>
        </w:rPr>
      </w:pPr>
      <w:r w:rsidRPr="00FA3734">
        <w:rPr>
          <w:rtl/>
          <w:lang w:eastAsia="en-US"/>
        </w:rPr>
        <w:t xml:space="preserve">בתי הספר יכולים לשלוח הודעות ליו"ר ועדת טיולים במחוז </w:t>
      </w:r>
    </w:p>
    <w:p w:rsidR="004379BA" w:rsidRPr="00FA3734" w:rsidRDefault="00605EB8" w:rsidP="007D42C2">
      <w:pPr>
        <w:numPr>
          <w:ilvl w:val="0"/>
          <w:numId w:val="304"/>
        </w:numPr>
        <w:overflowPunct/>
        <w:autoSpaceDE/>
        <w:autoSpaceDN/>
        <w:adjustRightInd/>
        <w:ind w:left="992" w:hanging="425"/>
        <w:jc w:val="left"/>
        <w:textAlignment w:val="auto"/>
        <w:rPr>
          <w:rtl/>
          <w:lang w:eastAsia="en-US"/>
        </w:rPr>
      </w:pPr>
      <w:r>
        <w:rPr>
          <w:rFonts w:hint="cs"/>
          <w:rtl/>
          <w:lang w:eastAsia="en-US"/>
        </w:rPr>
        <w:t xml:space="preserve">משלוח באמצעות </w:t>
      </w:r>
      <w:r w:rsidR="00E35102">
        <w:rPr>
          <w:rFonts w:hint="cs"/>
          <w:rtl/>
          <w:lang w:eastAsia="en-US"/>
        </w:rPr>
        <w:t xml:space="preserve">השירות המקוון </w:t>
      </w:r>
      <w:proofErr w:type="spellStart"/>
      <w:r w:rsidR="00E35102">
        <w:rPr>
          <w:rFonts w:hint="cs"/>
          <w:rtl/>
          <w:lang w:eastAsia="en-US"/>
        </w:rPr>
        <w:t>י</w:t>
      </w:r>
      <w:r w:rsidR="004379BA" w:rsidRPr="00FA3734">
        <w:rPr>
          <w:rtl/>
          <w:lang w:eastAsia="en-US"/>
        </w:rPr>
        <w:t>דוא"</w:t>
      </w:r>
      <w:r w:rsidR="004379BA">
        <w:rPr>
          <w:rtl/>
          <w:lang w:eastAsia="en-US"/>
        </w:rPr>
        <w:t>ל</w:t>
      </w:r>
      <w:proofErr w:type="spellEnd"/>
      <w:r w:rsidR="004379BA">
        <w:rPr>
          <w:rtl/>
          <w:lang w:eastAsia="en-US"/>
        </w:rPr>
        <w:t xml:space="preserve"> למשתמשים להם מיועדת ההודעה, ו</w:t>
      </w:r>
      <w:r w:rsidR="004379BA">
        <w:rPr>
          <w:rFonts w:hint="cs"/>
          <w:rtl/>
          <w:lang w:eastAsia="en-US"/>
        </w:rPr>
        <w:t>י</w:t>
      </w:r>
      <w:r w:rsidR="004379BA" w:rsidRPr="00FA3734">
        <w:rPr>
          <w:rtl/>
          <w:lang w:eastAsia="en-US"/>
        </w:rPr>
        <w:t>ודיע להם שיש עבורם הודעה חדשה.</w:t>
      </w:r>
    </w:p>
    <w:p w:rsidR="004379BA" w:rsidRPr="00FA3734" w:rsidRDefault="004379BA" w:rsidP="007D42C2">
      <w:pPr>
        <w:numPr>
          <w:ilvl w:val="0"/>
          <w:numId w:val="304"/>
        </w:numPr>
        <w:overflowPunct/>
        <w:autoSpaceDE/>
        <w:autoSpaceDN/>
        <w:adjustRightInd/>
        <w:ind w:left="992" w:hanging="425"/>
        <w:jc w:val="left"/>
        <w:textAlignment w:val="auto"/>
        <w:rPr>
          <w:rFonts w:ascii="David" w:hAnsi="David"/>
          <w:lang w:eastAsia="en-US"/>
        </w:rPr>
      </w:pPr>
      <w:r w:rsidRPr="00FA3734">
        <w:rPr>
          <w:rtl/>
          <w:lang w:eastAsia="en-US"/>
        </w:rPr>
        <w:t>ההודעות האחרונות יופיעו בראש הרשימה.</w:t>
      </w:r>
    </w:p>
    <w:p w:rsidR="004379BA" w:rsidRPr="00FA3734" w:rsidRDefault="00E35102" w:rsidP="00332C57">
      <w:pPr>
        <w:numPr>
          <w:ilvl w:val="0"/>
          <w:numId w:val="304"/>
        </w:numPr>
        <w:overflowPunct/>
        <w:autoSpaceDE/>
        <w:autoSpaceDN/>
        <w:adjustRightInd/>
        <w:ind w:left="992" w:hanging="425"/>
        <w:jc w:val="left"/>
        <w:textAlignment w:val="auto"/>
        <w:rPr>
          <w:rtl/>
          <w:lang w:eastAsia="en-US"/>
        </w:rPr>
      </w:pPr>
      <w:r>
        <w:rPr>
          <w:rtl/>
          <w:lang w:eastAsia="en-US"/>
        </w:rPr>
        <w:t>השירות המקוון</w:t>
      </w:r>
      <w:r w:rsidR="004379BA">
        <w:rPr>
          <w:rtl/>
          <w:lang w:eastAsia="en-US"/>
        </w:rPr>
        <w:t xml:space="preserve"> </w:t>
      </w:r>
      <w:r>
        <w:rPr>
          <w:rFonts w:hint="cs"/>
          <w:rtl/>
          <w:lang w:eastAsia="en-US"/>
        </w:rPr>
        <w:t>י</w:t>
      </w:r>
      <w:r w:rsidRPr="00FA3734">
        <w:rPr>
          <w:rtl/>
          <w:lang w:eastAsia="en-US"/>
        </w:rPr>
        <w:t xml:space="preserve">תעד </w:t>
      </w:r>
      <w:r w:rsidR="004379BA" w:rsidRPr="00FA3734">
        <w:rPr>
          <w:rtl/>
          <w:lang w:eastAsia="en-US"/>
        </w:rPr>
        <w:t>את כל ההתכתבויות.</w:t>
      </w:r>
    </w:p>
    <w:p w:rsidR="004379BA" w:rsidRPr="00FA3734" w:rsidRDefault="004379BA" w:rsidP="004379BA">
      <w:pPr>
        <w:overflowPunct/>
        <w:autoSpaceDE/>
        <w:autoSpaceDN/>
        <w:adjustRightInd/>
        <w:ind w:left="992"/>
        <w:jc w:val="left"/>
        <w:textAlignment w:val="auto"/>
        <w:rPr>
          <w:rtl/>
          <w:lang w:eastAsia="en-US"/>
        </w:rPr>
      </w:pPr>
    </w:p>
    <w:p w:rsidR="004379BA" w:rsidRPr="00415EE8" w:rsidRDefault="004379BA" w:rsidP="004379BA">
      <w:pPr>
        <w:spacing w:line="240" w:lineRule="auto"/>
        <w:ind w:left="-33"/>
        <w:jc w:val="right"/>
        <w:rPr>
          <w:rtl/>
        </w:rPr>
      </w:pPr>
      <w:r>
        <w:rPr>
          <w:b/>
          <w:bCs/>
          <w:u w:val="single"/>
          <w:rtl/>
          <w:lang w:eastAsia="en-US"/>
        </w:rPr>
        <w:br w:type="page"/>
      </w:r>
      <w:r w:rsidR="009C56CD">
        <w:rPr>
          <w:rFonts w:hint="cs"/>
          <w:rtl/>
        </w:rPr>
        <w:lastRenderedPageBreak/>
        <w:t>נספח מספר 6</w:t>
      </w:r>
    </w:p>
    <w:p w:rsidR="004379BA" w:rsidRPr="00415EE8" w:rsidRDefault="004379BA" w:rsidP="004379BA">
      <w:pPr>
        <w:spacing w:line="240" w:lineRule="auto"/>
        <w:ind w:left="-33"/>
        <w:jc w:val="right"/>
        <w:rPr>
          <w:rtl/>
        </w:rPr>
      </w:pPr>
      <w:r w:rsidRPr="00415EE8">
        <w:rPr>
          <w:rFonts w:hint="cs"/>
          <w:rtl/>
        </w:rPr>
        <w:t xml:space="preserve">דף </w:t>
      </w:r>
      <w:r>
        <w:rPr>
          <w:rFonts w:hint="cs"/>
          <w:rtl/>
        </w:rPr>
        <w:t xml:space="preserve">4 </w:t>
      </w:r>
      <w:r w:rsidR="007D42C2">
        <w:rPr>
          <w:rFonts w:hint="cs"/>
          <w:rtl/>
        </w:rPr>
        <w:t>מתוך 5</w:t>
      </w:r>
    </w:p>
    <w:p w:rsidR="004379BA" w:rsidRPr="00FA3734" w:rsidRDefault="004379BA" w:rsidP="00DD57E6">
      <w:pPr>
        <w:numPr>
          <w:ilvl w:val="0"/>
          <w:numId w:val="44"/>
        </w:numPr>
        <w:overflowPunct/>
        <w:autoSpaceDE/>
        <w:autoSpaceDN/>
        <w:adjustRightInd/>
        <w:spacing w:line="240" w:lineRule="auto"/>
        <w:jc w:val="left"/>
        <w:textAlignment w:val="auto"/>
        <w:rPr>
          <w:b/>
          <w:bCs/>
          <w:u w:val="single"/>
          <w:rtl/>
          <w:lang w:eastAsia="en-US"/>
        </w:rPr>
      </w:pPr>
      <w:r w:rsidRPr="00FA3734">
        <w:rPr>
          <w:b/>
          <w:bCs/>
          <w:u w:val="single"/>
          <w:rtl/>
          <w:lang w:eastAsia="en-US"/>
        </w:rPr>
        <w:t>הודעות ואירועים</w:t>
      </w:r>
    </w:p>
    <w:p w:rsidR="004379BA" w:rsidRPr="00FA3734" w:rsidRDefault="004379BA" w:rsidP="004379BA">
      <w:pPr>
        <w:overflowPunct/>
        <w:autoSpaceDE/>
        <w:autoSpaceDN/>
        <w:adjustRightInd/>
        <w:ind w:left="992"/>
        <w:jc w:val="left"/>
        <w:textAlignment w:val="auto"/>
        <w:rPr>
          <w:rFonts w:ascii="David" w:hAnsi="David"/>
          <w:lang w:eastAsia="en-US"/>
        </w:rPr>
      </w:pPr>
    </w:p>
    <w:p w:rsidR="004379BA" w:rsidRPr="00FA3734" w:rsidRDefault="00E35102" w:rsidP="00605EB8">
      <w:pPr>
        <w:numPr>
          <w:ilvl w:val="0"/>
          <w:numId w:val="47"/>
        </w:numPr>
        <w:overflowPunct/>
        <w:autoSpaceDE/>
        <w:autoSpaceDN/>
        <w:adjustRightInd/>
        <w:ind w:left="992" w:hanging="425"/>
        <w:jc w:val="left"/>
        <w:textAlignment w:val="auto"/>
        <w:rPr>
          <w:rtl/>
          <w:lang w:eastAsia="en-US"/>
        </w:rPr>
      </w:pPr>
      <w:r>
        <w:rPr>
          <w:rtl/>
          <w:lang w:eastAsia="en-US"/>
        </w:rPr>
        <w:t>השירות המקוון יציג</w:t>
      </w:r>
      <w:r w:rsidR="004379BA" w:rsidRPr="00FA3734">
        <w:rPr>
          <w:rtl/>
          <w:lang w:eastAsia="en-US"/>
        </w:rPr>
        <w:t xml:space="preserve"> ליו"ר ועדת טיולים במחוז רשימה של ההודעות החדשות. </w:t>
      </w:r>
    </w:p>
    <w:p w:rsidR="004379BA" w:rsidRPr="00FA3734" w:rsidRDefault="00E35102" w:rsidP="00605EB8">
      <w:pPr>
        <w:numPr>
          <w:ilvl w:val="0"/>
          <w:numId w:val="47"/>
        </w:numPr>
        <w:overflowPunct/>
        <w:autoSpaceDE/>
        <w:autoSpaceDN/>
        <w:adjustRightInd/>
        <w:ind w:left="992" w:hanging="425"/>
        <w:jc w:val="left"/>
        <w:textAlignment w:val="auto"/>
        <w:rPr>
          <w:rtl/>
          <w:lang w:eastAsia="en-US"/>
        </w:rPr>
      </w:pPr>
      <w:r>
        <w:rPr>
          <w:rtl/>
          <w:lang w:eastAsia="en-US"/>
        </w:rPr>
        <w:t>השירות המקוון יציג</w:t>
      </w:r>
      <w:r w:rsidR="00605EB8" w:rsidRPr="00605EB8">
        <w:rPr>
          <w:rtl/>
          <w:lang w:eastAsia="en-US"/>
        </w:rPr>
        <w:t xml:space="preserve"> </w:t>
      </w:r>
      <w:r w:rsidR="004379BA" w:rsidRPr="00FA3734">
        <w:rPr>
          <w:rtl/>
          <w:lang w:eastAsia="en-US"/>
        </w:rPr>
        <w:t>ליו"ר ועדת טיולים במחוז ומנהל התכנית רשימת אירועים. האירועים האחרונים יופיעו בראש הרשימה.</w:t>
      </w:r>
    </w:p>
    <w:p w:rsidR="004379BA" w:rsidRPr="00FA3734" w:rsidRDefault="004379BA" w:rsidP="00DD57E6">
      <w:pPr>
        <w:numPr>
          <w:ilvl w:val="0"/>
          <w:numId w:val="47"/>
        </w:numPr>
        <w:overflowPunct/>
        <w:autoSpaceDE/>
        <w:autoSpaceDN/>
        <w:adjustRightInd/>
        <w:ind w:left="992" w:hanging="425"/>
        <w:jc w:val="left"/>
        <w:textAlignment w:val="auto"/>
        <w:rPr>
          <w:rtl/>
          <w:lang w:eastAsia="en-US"/>
        </w:rPr>
      </w:pPr>
      <w:r w:rsidRPr="00FA3734">
        <w:rPr>
          <w:rtl/>
          <w:lang w:eastAsia="en-US"/>
        </w:rPr>
        <w:t>אירועים כוללים בין השאר: אישור תכניות טיולים שנתיות. הוספת בתי ספר חדשים. סגירת בתי ספר. שינוי שם בית ספר. שינוי המחוז המדווח של בית ספר. הוספה, עריכה, מחיקה של מסמך.</w:t>
      </w:r>
    </w:p>
    <w:p w:rsidR="004379BA" w:rsidRPr="00FA3734" w:rsidRDefault="004379BA" w:rsidP="004379BA">
      <w:pPr>
        <w:overflowPunct/>
        <w:autoSpaceDE/>
        <w:autoSpaceDN/>
        <w:adjustRightInd/>
        <w:spacing w:line="240" w:lineRule="auto"/>
        <w:jc w:val="left"/>
        <w:textAlignment w:val="auto"/>
        <w:rPr>
          <w:rtl/>
          <w:lang w:eastAsia="en-US"/>
        </w:rPr>
      </w:pPr>
    </w:p>
    <w:p w:rsidR="004379BA" w:rsidRPr="00FA3734" w:rsidRDefault="004379BA" w:rsidP="00DD57E6">
      <w:pPr>
        <w:numPr>
          <w:ilvl w:val="0"/>
          <w:numId w:val="44"/>
        </w:numPr>
        <w:overflowPunct/>
        <w:autoSpaceDE/>
        <w:autoSpaceDN/>
        <w:adjustRightInd/>
        <w:spacing w:line="240" w:lineRule="auto"/>
        <w:jc w:val="left"/>
        <w:textAlignment w:val="auto"/>
        <w:rPr>
          <w:b/>
          <w:bCs/>
          <w:u w:val="single"/>
          <w:rtl/>
          <w:lang w:eastAsia="en-US"/>
        </w:rPr>
      </w:pPr>
      <w:r w:rsidRPr="00FA3734">
        <w:rPr>
          <w:b/>
          <w:bCs/>
          <w:u w:val="single"/>
          <w:rtl/>
          <w:lang w:eastAsia="en-US"/>
        </w:rPr>
        <w:t>עידכון פרטי המשתמש ובית הספר</w:t>
      </w:r>
    </w:p>
    <w:p w:rsidR="004379BA" w:rsidRPr="00FA3734" w:rsidRDefault="004379BA" w:rsidP="004379BA">
      <w:pPr>
        <w:overflowPunct/>
        <w:autoSpaceDE/>
        <w:autoSpaceDN/>
        <w:adjustRightInd/>
        <w:ind w:left="992"/>
        <w:jc w:val="left"/>
        <w:textAlignment w:val="auto"/>
        <w:rPr>
          <w:rFonts w:ascii="David" w:hAnsi="David"/>
          <w:lang w:eastAsia="en-US"/>
        </w:rPr>
      </w:pPr>
    </w:p>
    <w:p w:rsidR="004379BA" w:rsidRPr="00FA3734" w:rsidRDefault="004379BA" w:rsidP="00DD57E6">
      <w:pPr>
        <w:numPr>
          <w:ilvl w:val="0"/>
          <w:numId w:val="48"/>
        </w:numPr>
        <w:overflowPunct/>
        <w:autoSpaceDE/>
        <w:autoSpaceDN/>
        <w:adjustRightInd/>
        <w:ind w:left="992" w:hanging="425"/>
        <w:jc w:val="left"/>
        <w:textAlignment w:val="auto"/>
        <w:rPr>
          <w:rtl/>
          <w:lang w:eastAsia="en-US"/>
        </w:rPr>
      </w:pPr>
      <w:r w:rsidRPr="00FA3734">
        <w:rPr>
          <w:rtl/>
          <w:lang w:eastAsia="en-US"/>
        </w:rPr>
        <w:t>המשתמשים ב</w:t>
      </w:r>
      <w:r w:rsidR="00E35102">
        <w:rPr>
          <w:rtl/>
          <w:lang w:eastAsia="en-US"/>
        </w:rPr>
        <w:t>שירות המקוון</w:t>
      </w:r>
      <w:r w:rsidRPr="00FA3734">
        <w:rPr>
          <w:rtl/>
          <w:lang w:eastAsia="en-US"/>
        </w:rPr>
        <w:t xml:space="preserve"> יכולים בכל עת לעדכן את פרטי המשתמש שלהם.</w:t>
      </w:r>
    </w:p>
    <w:p w:rsidR="004379BA" w:rsidRPr="00FA3734" w:rsidRDefault="004379BA" w:rsidP="00DD57E6">
      <w:pPr>
        <w:numPr>
          <w:ilvl w:val="0"/>
          <w:numId w:val="48"/>
        </w:numPr>
        <w:overflowPunct/>
        <w:autoSpaceDE/>
        <w:autoSpaceDN/>
        <w:adjustRightInd/>
        <w:ind w:left="992" w:hanging="425"/>
        <w:jc w:val="left"/>
        <w:textAlignment w:val="auto"/>
        <w:rPr>
          <w:rtl/>
          <w:lang w:eastAsia="en-US"/>
        </w:rPr>
      </w:pPr>
      <w:r w:rsidRPr="00FA3734">
        <w:rPr>
          <w:rtl/>
          <w:lang w:eastAsia="en-US"/>
        </w:rPr>
        <w:t>תוקף סיסמא הוא לתקופה של 30 יום. סיסמא תהיה בת לפחות 6 תווים וחייבת לכלול מספרים ואותיות באנגלית.</w:t>
      </w:r>
    </w:p>
    <w:p w:rsidR="004379BA" w:rsidRPr="00FA3734" w:rsidRDefault="004379BA" w:rsidP="00DD57E6">
      <w:pPr>
        <w:numPr>
          <w:ilvl w:val="0"/>
          <w:numId w:val="48"/>
        </w:numPr>
        <w:overflowPunct/>
        <w:autoSpaceDE/>
        <w:autoSpaceDN/>
        <w:adjustRightInd/>
        <w:ind w:left="992" w:hanging="425"/>
        <w:jc w:val="left"/>
        <w:textAlignment w:val="auto"/>
        <w:rPr>
          <w:rtl/>
          <w:lang w:eastAsia="en-US"/>
        </w:rPr>
      </w:pPr>
      <w:r w:rsidRPr="00FA3734">
        <w:rPr>
          <w:rtl/>
          <w:lang w:eastAsia="en-US"/>
        </w:rPr>
        <w:t>בתי הספר, ויו"ר ועדת טיולים במחוז יכולים לעדכן את פרטי בית הספר: כתובת, מיקוד, טלפון, פקס, שם המנהל, דוא"ל של מנהל בית הספר, שם המפקח, שם רכז הטיולים, ת.ז. של רכז הטיולים, האם רכז הטיולים עבר קורס</w:t>
      </w:r>
      <w:r>
        <w:rPr>
          <w:rFonts w:hint="cs"/>
          <w:rtl/>
          <w:lang w:eastAsia="en-US"/>
        </w:rPr>
        <w:t xml:space="preserve"> רכזי טיולים</w:t>
      </w:r>
      <w:r w:rsidRPr="00FA3734">
        <w:rPr>
          <w:rtl/>
          <w:lang w:eastAsia="en-US"/>
        </w:rPr>
        <w:t>, דוא"ל של רכז הטיולים, טלפון נייד של רכז הטיולים, מגזר, פיקוח וסוג מוסד.</w:t>
      </w:r>
    </w:p>
    <w:p w:rsidR="004379BA" w:rsidRPr="00FA3734" w:rsidRDefault="004379BA" w:rsidP="00DD57E6">
      <w:pPr>
        <w:numPr>
          <w:ilvl w:val="0"/>
          <w:numId w:val="48"/>
        </w:numPr>
        <w:overflowPunct/>
        <w:autoSpaceDE/>
        <w:autoSpaceDN/>
        <w:adjustRightInd/>
        <w:ind w:left="992" w:hanging="425"/>
        <w:jc w:val="left"/>
        <w:textAlignment w:val="auto"/>
        <w:rPr>
          <w:rtl/>
          <w:lang w:eastAsia="en-US"/>
        </w:rPr>
      </w:pPr>
      <w:r w:rsidRPr="00FA3734">
        <w:rPr>
          <w:rtl/>
          <w:lang w:eastAsia="en-US"/>
        </w:rPr>
        <w:t>בתי הספר לא יכולים לשנות את שם בית הספר, המגזר והמעמד המשפטי.</w:t>
      </w:r>
    </w:p>
    <w:p w:rsidR="004379BA" w:rsidRPr="00FA3734" w:rsidRDefault="004379BA" w:rsidP="00DD57E6">
      <w:pPr>
        <w:numPr>
          <w:ilvl w:val="0"/>
          <w:numId w:val="48"/>
        </w:numPr>
        <w:overflowPunct/>
        <w:autoSpaceDE/>
        <w:autoSpaceDN/>
        <w:adjustRightInd/>
        <w:ind w:left="992" w:hanging="425"/>
        <w:jc w:val="left"/>
        <w:textAlignment w:val="auto"/>
        <w:rPr>
          <w:rtl/>
          <w:lang w:eastAsia="en-US"/>
        </w:rPr>
      </w:pPr>
      <w:r w:rsidRPr="00FA3734">
        <w:rPr>
          <w:rtl/>
          <w:lang w:eastAsia="en-US"/>
        </w:rPr>
        <w:t>יו"ר ועדת טיולים במחוז יוכל לעדכן בתי ספר, המגזר, המעמד המשפטי עפ"י הגדרות המשרד.</w:t>
      </w:r>
    </w:p>
    <w:p w:rsidR="004379BA" w:rsidRPr="00FA3734" w:rsidRDefault="004379BA" w:rsidP="004379BA">
      <w:pPr>
        <w:overflowPunct/>
        <w:autoSpaceDE/>
        <w:autoSpaceDN/>
        <w:adjustRightInd/>
        <w:spacing w:line="240" w:lineRule="auto"/>
        <w:jc w:val="left"/>
        <w:textAlignment w:val="auto"/>
        <w:rPr>
          <w:rtl/>
          <w:lang w:eastAsia="en-US"/>
        </w:rPr>
      </w:pPr>
    </w:p>
    <w:p w:rsidR="004379BA" w:rsidRPr="00FA3734" w:rsidRDefault="004379BA" w:rsidP="00DD57E6">
      <w:pPr>
        <w:numPr>
          <w:ilvl w:val="0"/>
          <w:numId w:val="44"/>
        </w:numPr>
        <w:overflowPunct/>
        <w:autoSpaceDE/>
        <w:autoSpaceDN/>
        <w:adjustRightInd/>
        <w:spacing w:line="240" w:lineRule="auto"/>
        <w:jc w:val="left"/>
        <w:textAlignment w:val="auto"/>
        <w:rPr>
          <w:b/>
          <w:bCs/>
          <w:u w:val="single"/>
          <w:rtl/>
          <w:lang w:eastAsia="en-US"/>
        </w:rPr>
      </w:pPr>
      <w:r w:rsidRPr="00FA3734">
        <w:rPr>
          <w:b/>
          <w:bCs/>
          <w:u w:val="single"/>
          <w:rtl/>
          <w:lang w:eastAsia="en-US"/>
        </w:rPr>
        <w:t>אתרים ומסלולי טיול</w:t>
      </w:r>
    </w:p>
    <w:p w:rsidR="004379BA" w:rsidRPr="00FA3734" w:rsidRDefault="004379BA" w:rsidP="004379BA">
      <w:pPr>
        <w:overflowPunct/>
        <w:autoSpaceDE/>
        <w:autoSpaceDN/>
        <w:adjustRightInd/>
        <w:ind w:left="992"/>
        <w:jc w:val="left"/>
        <w:textAlignment w:val="auto"/>
        <w:rPr>
          <w:rFonts w:ascii="David" w:hAnsi="David"/>
          <w:lang w:eastAsia="en-US"/>
        </w:rPr>
      </w:pPr>
    </w:p>
    <w:p w:rsidR="004379BA" w:rsidRPr="00FA3734" w:rsidRDefault="004379BA" w:rsidP="00DD57E6">
      <w:pPr>
        <w:numPr>
          <w:ilvl w:val="0"/>
          <w:numId w:val="49"/>
        </w:numPr>
        <w:overflowPunct/>
        <w:autoSpaceDE/>
        <w:autoSpaceDN/>
        <w:adjustRightInd/>
        <w:ind w:left="992" w:hanging="425"/>
        <w:jc w:val="left"/>
        <w:textAlignment w:val="auto"/>
        <w:rPr>
          <w:rtl/>
          <w:lang w:eastAsia="en-US"/>
        </w:rPr>
      </w:pPr>
      <w:r w:rsidRPr="00FA3734">
        <w:rPr>
          <w:rtl/>
          <w:lang w:eastAsia="en-US"/>
        </w:rPr>
        <w:t>יו"ר ועדת טיולים במחוז יכול להגדיר אתרי טיול, רשימת האתרים היא משותפת לכל המחוזות</w:t>
      </w:r>
    </w:p>
    <w:p w:rsidR="004379BA" w:rsidRPr="00FA3734" w:rsidRDefault="004379BA" w:rsidP="00DD57E6">
      <w:pPr>
        <w:numPr>
          <w:ilvl w:val="0"/>
          <w:numId w:val="49"/>
        </w:numPr>
        <w:overflowPunct/>
        <w:autoSpaceDE/>
        <w:autoSpaceDN/>
        <w:adjustRightInd/>
        <w:ind w:left="992" w:hanging="425"/>
        <w:jc w:val="left"/>
        <w:textAlignment w:val="auto"/>
        <w:rPr>
          <w:rtl/>
          <w:lang w:eastAsia="en-US"/>
        </w:rPr>
      </w:pPr>
      <w:r w:rsidRPr="00FA3734">
        <w:rPr>
          <w:rtl/>
          <w:lang w:eastAsia="en-US"/>
        </w:rPr>
        <w:t>יו"ר ועדת טיולים במחוז   יכול להגדיר טיולים מוכנים מראש לשימוש בתי הספר במחוז, כל טיול יכול לכלול קישורים לאתרים שהוגדרו ב</w:t>
      </w:r>
      <w:r w:rsidR="00E35102">
        <w:rPr>
          <w:rtl/>
          <w:lang w:eastAsia="en-US"/>
        </w:rPr>
        <w:t>שירות המקוון</w:t>
      </w:r>
      <w:r w:rsidRPr="00FA3734">
        <w:rPr>
          <w:rtl/>
          <w:lang w:eastAsia="en-US"/>
        </w:rPr>
        <w:t>.</w:t>
      </w:r>
    </w:p>
    <w:p w:rsidR="004379BA" w:rsidRPr="00FA3734" w:rsidRDefault="004379BA" w:rsidP="00DD57E6">
      <w:pPr>
        <w:numPr>
          <w:ilvl w:val="0"/>
          <w:numId w:val="49"/>
        </w:numPr>
        <w:overflowPunct/>
        <w:autoSpaceDE/>
        <w:autoSpaceDN/>
        <w:adjustRightInd/>
        <w:ind w:left="992" w:hanging="425"/>
        <w:jc w:val="left"/>
        <w:textAlignment w:val="auto"/>
        <w:rPr>
          <w:rtl/>
          <w:lang w:eastAsia="en-US"/>
        </w:rPr>
      </w:pPr>
      <w:r w:rsidRPr="00FA3734">
        <w:rPr>
          <w:rtl/>
          <w:lang w:eastAsia="en-US"/>
        </w:rPr>
        <w:t>יו"ר ועדת טיולים במחוז יכול להעתיק טיול ממחוז אחר או ליצור קישור לטיול קיים במחוז אחר.</w:t>
      </w:r>
    </w:p>
    <w:p w:rsidR="004379BA" w:rsidRPr="00FA3734" w:rsidRDefault="004379BA" w:rsidP="004379BA">
      <w:pPr>
        <w:overflowPunct/>
        <w:autoSpaceDE/>
        <w:autoSpaceDN/>
        <w:adjustRightInd/>
        <w:spacing w:line="240" w:lineRule="auto"/>
        <w:jc w:val="left"/>
        <w:textAlignment w:val="auto"/>
        <w:rPr>
          <w:rtl/>
          <w:lang w:eastAsia="en-US"/>
        </w:rPr>
      </w:pPr>
    </w:p>
    <w:p w:rsidR="004379BA" w:rsidRPr="00FA3734" w:rsidRDefault="004379BA" w:rsidP="00DD57E6">
      <w:pPr>
        <w:numPr>
          <w:ilvl w:val="0"/>
          <w:numId w:val="44"/>
        </w:numPr>
        <w:overflowPunct/>
        <w:autoSpaceDE/>
        <w:autoSpaceDN/>
        <w:adjustRightInd/>
        <w:spacing w:line="240" w:lineRule="auto"/>
        <w:jc w:val="left"/>
        <w:textAlignment w:val="auto"/>
        <w:rPr>
          <w:b/>
          <w:bCs/>
          <w:u w:val="single"/>
          <w:rtl/>
          <w:lang w:eastAsia="en-US"/>
        </w:rPr>
      </w:pPr>
      <w:r w:rsidRPr="00FA3734">
        <w:rPr>
          <w:b/>
          <w:bCs/>
          <w:u w:val="single"/>
          <w:rtl/>
          <w:lang w:eastAsia="en-US"/>
        </w:rPr>
        <w:t>רשימת בתי הספר ודוחות</w:t>
      </w:r>
    </w:p>
    <w:p w:rsidR="004379BA" w:rsidRPr="00FA3734" w:rsidRDefault="004379BA" w:rsidP="004379BA">
      <w:pPr>
        <w:overflowPunct/>
        <w:autoSpaceDE/>
        <w:autoSpaceDN/>
        <w:adjustRightInd/>
        <w:ind w:left="992"/>
        <w:jc w:val="left"/>
        <w:textAlignment w:val="auto"/>
        <w:rPr>
          <w:rFonts w:ascii="David" w:hAnsi="David"/>
          <w:lang w:eastAsia="en-US"/>
        </w:rPr>
      </w:pPr>
    </w:p>
    <w:p w:rsidR="004379BA" w:rsidRPr="00FA3734" w:rsidRDefault="004379BA" w:rsidP="00DD57E6">
      <w:pPr>
        <w:numPr>
          <w:ilvl w:val="0"/>
          <w:numId w:val="50"/>
        </w:numPr>
        <w:overflowPunct/>
        <w:autoSpaceDE/>
        <w:autoSpaceDN/>
        <w:adjustRightInd/>
        <w:ind w:left="992" w:hanging="425"/>
        <w:jc w:val="left"/>
        <w:textAlignment w:val="auto"/>
        <w:rPr>
          <w:rtl/>
          <w:lang w:eastAsia="en-US"/>
        </w:rPr>
      </w:pPr>
      <w:r w:rsidRPr="00FA3734">
        <w:rPr>
          <w:rtl/>
          <w:lang w:eastAsia="en-US"/>
        </w:rPr>
        <w:t xml:space="preserve">יו"ר ועדת טיולים במחוז ומנהל התכנית מטעם </w:t>
      </w:r>
      <w:r w:rsidR="00562CFA">
        <w:rPr>
          <w:rtl/>
          <w:lang w:eastAsia="en-US"/>
        </w:rPr>
        <w:t>האגף</w:t>
      </w:r>
      <w:r w:rsidRPr="00FA3734">
        <w:rPr>
          <w:rtl/>
          <w:lang w:eastAsia="en-US"/>
        </w:rPr>
        <w:t xml:space="preserve"> יכולים לצפות ברשימת בתי הספר שבאחריותם. הרשימה כוללת את סמל </w:t>
      </w:r>
      <w:r>
        <w:rPr>
          <w:rFonts w:hint="cs"/>
          <w:rtl/>
          <w:lang w:eastAsia="en-US"/>
        </w:rPr>
        <w:t>ה</w:t>
      </w:r>
      <w:r w:rsidRPr="00FA3734">
        <w:rPr>
          <w:rtl/>
          <w:lang w:eastAsia="en-US"/>
        </w:rPr>
        <w:t>מוסד, שם הישוב והרשות, שם בית הספר. סטטוס התכנית השנתית, שם רכז הטיולים, שם יו"ר ועדת טיולים במחוז, שם המפקח של ביה"ס, שם מנהל בית הספר, סוג המוסד, המגזר והפיקוח.</w:t>
      </w:r>
    </w:p>
    <w:p w:rsidR="004379BA" w:rsidRPr="00FA3734" w:rsidRDefault="004379BA" w:rsidP="00DD57E6">
      <w:pPr>
        <w:numPr>
          <w:ilvl w:val="0"/>
          <w:numId w:val="50"/>
        </w:numPr>
        <w:overflowPunct/>
        <w:autoSpaceDE/>
        <w:autoSpaceDN/>
        <w:adjustRightInd/>
        <w:ind w:left="992" w:hanging="425"/>
        <w:jc w:val="left"/>
        <w:textAlignment w:val="auto"/>
        <w:rPr>
          <w:rtl/>
          <w:lang w:eastAsia="en-US"/>
        </w:rPr>
      </w:pPr>
      <w:r w:rsidRPr="00FA3734">
        <w:rPr>
          <w:rtl/>
          <w:lang w:eastAsia="en-US"/>
        </w:rPr>
        <w:t>הרשימה ניתנת לחיתוך לפי מחוז, רכזי טיולים, מורי של"ח, האם רכז הטיולים עבר קורס</w:t>
      </w:r>
      <w:r>
        <w:rPr>
          <w:rFonts w:hint="cs"/>
          <w:rtl/>
          <w:lang w:eastAsia="en-US"/>
        </w:rPr>
        <w:t xml:space="preserve"> רכזי טיולים</w:t>
      </w:r>
      <w:r w:rsidRPr="00FA3734">
        <w:rPr>
          <w:rtl/>
          <w:lang w:eastAsia="en-US"/>
        </w:rPr>
        <w:t>, סוג התכנית, שנת הגשת התכנית, סטטוס התכנית, מגזר, פיקוח, וסוג מוסד.</w:t>
      </w:r>
    </w:p>
    <w:p w:rsidR="004379BA" w:rsidRPr="00FA3734" w:rsidRDefault="004379BA" w:rsidP="00DD57E6">
      <w:pPr>
        <w:numPr>
          <w:ilvl w:val="0"/>
          <w:numId w:val="50"/>
        </w:numPr>
        <w:overflowPunct/>
        <w:autoSpaceDE/>
        <w:autoSpaceDN/>
        <w:adjustRightInd/>
        <w:ind w:left="992" w:hanging="425"/>
        <w:jc w:val="left"/>
        <w:textAlignment w:val="auto"/>
        <w:rPr>
          <w:rtl/>
          <w:lang w:eastAsia="en-US"/>
        </w:rPr>
      </w:pPr>
      <w:r w:rsidRPr="00FA3734">
        <w:rPr>
          <w:rtl/>
          <w:lang w:eastAsia="en-US"/>
        </w:rPr>
        <w:t>ניתן לעשות חיפוש חפשי ברשימת בתי הספר.</w:t>
      </w:r>
    </w:p>
    <w:p w:rsidR="007D42C2" w:rsidRPr="00FA3734" w:rsidRDefault="007D42C2" w:rsidP="007D42C2">
      <w:pPr>
        <w:numPr>
          <w:ilvl w:val="0"/>
          <w:numId w:val="50"/>
        </w:numPr>
        <w:overflowPunct/>
        <w:autoSpaceDE/>
        <w:autoSpaceDN/>
        <w:adjustRightInd/>
        <w:ind w:left="992" w:hanging="425"/>
        <w:jc w:val="left"/>
        <w:textAlignment w:val="auto"/>
        <w:rPr>
          <w:rtl/>
          <w:lang w:eastAsia="en-US"/>
        </w:rPr>
      </w:pPr>
      <w:r w:rsidRPr="00FA3734">
        <w:rPr>
          <w:rtl/>
          <w:lang w:eastAsia="en-US"/>
        </w:rPr>
        <w:t>ניתן ליצא את רשימת בתי הספר לגיליון אקסל, או לשלוח את הדו"ח בדוא"ל (ישירות מ</w:t>
      </w:r>
      <w:r>
        <w:rPr>
          <w:rtl/>
          <w:lang w:eastAsia="en-US"/>
        </w:rPr>
        <w:t>השירות המקוון</w:t>
      </w:r>
      <w:r w:rsidRPr="00FA3734">
        <w:rPr>
          <w:rtl/>
          <w:lang w:eastAsia="en-US"/>
        </w:rPr>
        <w:t>) לדוא"ל של המשתמש.</w:t>
      </w:r>
    </w:p>
    <w:p w:rsidR="007D42C2" w:rsidRPr="00FA3734" w:rsidRDefault="007D42C2" w:rsidP="007D42C2">
      <w:pPr>
        <w:numPr>
          <w:ilvl w:val="0"/>
          <w:numId w:val="50"/>
        </w:numPr>
        <w:overflowPunct/>
        <w:autoSpaceDE/>
        <w:autoSpaceDN/>
        <w:adjustRightInd/>
        <w:ind w:left="992" w:hanging="425"/>
        <w:jc w:val="left"/>
        <w:textAlignment w:val="auto"/>
        <w:rPr>
          <w:rtl/>
          <w:lang w:eastAsia="en-US"/>
        </w:rPr>
      </w:pPr>
      <w:r w:rsidRPr="00FA3734">
        <w:rPr>
          <w:rtl/>
          <w:lang w:eastAsia="en-US"/>
        </w:rPr>
        <w:t>ניתן להפיק דו"ח שיכלול את סמל המוסד, שם הישוב, שם בית הספר, סוג המוסד, שם רכז הטיולים, דוא"ל הרכז, טלפון הרכז, האם הרכז עבר קורס</w:t>
      </w:r>
      <w:r>
        <w:rPr>
          <w:rFonts w:hint="cs"/>
          <w:rtl/>
          <w:lang w:eastAsia="en-US"/>
        </w:rPr>
        <w:t xml:space="preserve"> רכזי טיולים</w:t>
      </w:r>
      <w:r w:rsidRPr="00FA3734">
        <w:rPr>
          <w:rtl/>
          <w:lang w:eastAsia="en-US"/>
        </w:rPr>
        <w:t>, ובאיזה שנה.</w:t>
      </w:r>
    </w:p>
    <w:p w:rsidR="004379BA" w:rsidRPr="00415EE8" w:rsidRDefault="009C56CD" w:rsidP="004379BA">
      <w:pPr>
        <w:spacing w:line="240" w:lineRule="auto"/>
        <w:ind w:left="-33"/>
        <w:jc w:val="right"/>
        <w:rPr>
          <w:rtl/>
        </w:rPr>
      </w:pPr>
      <w:r>
        <w:rPr>
          <w:rFonts w:hint="cs"/>
          <w:rtl/>
        </w:rPr>
        <w:lastRenderedPageBreak/>
        <w:t>נספח מספר 6</w:t>
      </w:r>
    </w:p>
    <w:p w:rsidR="004379BA" w:rsidRDefault="004379BA" w:rsidP="004379BA">
      <w:pPr>
        <w:spacing w:line="240" w:lineRule="auto"/>
        <w:ind w:left="-33"/>
        <w:jc w:val="right"/>
        <w:rPr>
          <w:rtl/>
        </w:rPr>
      </w:pPr>
      <w:r w:rsidRPr="00415EE8">
        <w:rPr>
          <w:rFonts w:hint="cs"/>
          <w:rtl/>
        </w:rPr>
        <w:t xml:space="preserve">דף </w:t>
      </w:r>
      <w:r>
        <w:rPr>
          <w:rFonts w:hint="cs"/>
          <w:rtl/>
        </w:rPr>
        <w:t xml:space="preserve">5 </w:t>
      </w:r>
      <w:r w:rsidR="007D42C2">
        <w:rPr>
          <w:rFonts w:hint="cs"/>
          <w:rtl/>
        </w:rPr>
        <w:t>מתוך 5</w:t>
      </w:r>
    </w:p>
    <w:p w:rsidR="004379BA" w:rsidRPr="00FA3734" w:rsidRDefault="004379BA" w:rsidP="00DD57E6">
      <w:pPr>
        <w:numPr>
          <w:ilvl w:val="0"/>
          <w:numId w:val="44"/>
        </w:numPr>
        <w:overflowPunct/>
        <w:autoSpaceDE/>
        <w:autoSpaceDN/>
        <w:adjustRightInd/>
        <w:spacing w:line="240" w:lineRule="auto"/>
        <w:jc w:val="left"/>
        <w:textAlignment w:val="auto"/>
        <w:rPr>
          <w:b/>
          <w:bCs/>
          <w:u w:val="single"/>
          <w:rtl/>
          <w:lang w:eastAsia="en-US"/>
        </w:rPr>
      </w:pPr>
      <w:r w:rsidRPr="00FA3734">
        <w:rPr>
          <w:b/>
          <w:bCs/>
          <w:u w:val="single"/>
          <w:rtl/>
          <w:lang w:eastAsia="en-US"/>
        </w:rPr>
        <w:t>רשימת משתמשים</w:t>
      </w:r>
    </w:p>
    <w:p w:rsidR="004379BA" w:rsidRPr="00FA3734" w:rsidRDefault="004379BA" w:rsidP="004379BA">
      <w:pPr>
        <w:overflowPunct/>
        <w:autoSpaceDE/>
        <w:autoSpaceDN/>
        <w:adjustRightInd/>
        <w:ind w:left="992"/>
        <w:jc w:val="left"/>
        <w:textAlignment w:val="auto"/>
        <w:rPr>
          <w:rFonts w:ascii="David" w:hAnsi="David"/>
          <w:lang w:eastAsia="en-US"/>
        </w:rPr>
      </w:pPr>
    </w:p>
    <w:p w:rsidR="004379BA" w:rsidRPr="00FA3734" w:rsidRDefault="004379BA" w:rsidP="00DD57E6">
      <w:pPr>
        <w:numPr>
          <w:ilvl w:val="0"/>
          <w:numId w:val="51"/>
        </w:numPr>
        <w:overflowPunct/>
        <w:autoSpaceDE/>
        <w:autoSpaceDN/>
        <w:adjustRightInd/>
        <w:ind w:left="992" w:hanging="425"/>
        <w:jc w:val="left"/>
        <w:textAlignment w:val="auto"/>
        <w:rPr>
          <w:rtl/>
          <w:lang w:eastAsia="en-US"/>
        </w:rPr>
      </w:pPr>
      <w:r w:rsidRPr="00FA3734">
        <w:rPr>
          <w:rtl/>
          <w:lang w:eastAsia="en-US"/>
        </w:rPr>
        <w:t>רשימת המשתמשים מאפשרת ליו"ר ועדת טיולים במחוז לעיין ברשימת המשתמשים שלהם, ולערוך את פרטי המשתמשים.</w:t>
      </w:r>
    </w:p>
    <w:p w:rsidR="004379BA" w:rsidRPr="00FA3734" w:rsidRDefault="004379BA" w:rsidP="00DD57E6">
      <w:pPr>
        <w:numPr>
          <w:ilvl w:val="0"/>
          <w:numId w:val="51"/>
        </w:numPr>
        <w:overflowPunct/>
        <w:autoSpaceDE/>
        <w:autoSpaceDN/>
        <w:adjustRightInd/>
        <w:ind w:left="992" w:hanging="425"/>
        <w:jc w:val="left"/>
        <w:textAlignment w:val="auto"/>
        <w:rPr>
          <w:rtl/>
          <w:lang w:eastAsia="en-US"/>
        </w:rPr>
      </w:pPr>
      <w:r w:rsidRPr="00FA3734">
        <w:rPr>
          <w:rtl/>
          <w:lang w:eastAsia="en-US"/>
        </w:rPr>
        <w:t xml:space="preserve"> הרשימה כוללת את הפרטים הבאים: שם משתמש (הגדרת תפקיד), שם פרטי, שם משפחה, בית ספר, דוא"ל, טלפון, שם משתמש, סיסמא, מועד התחברות אחרונה ועוד. </w:t>
      </w:r>
      <w:r w:rsidR="00562CFA">
        <w:rPr>
          <w:rtl/>
          <w:lang w:eastAsia="en-US"/>
        </w:rPr>
        <w:t>האגף</w:t>
      </w:r>
      <w:r w:rsidRPr="00FA3734">
        <w:rPr>
          <w:rtl/>
          <w:lang w:eastAsia="en-US"/>
        </w:rPr>
        <w:t xml:space="preserve"> </w:t>
      </w:r>
      <w:r w:rsidR="00562CFA">
        <w:rPr>
          <w:rFonts w:hint="cs"/>
          <w:rtl/>
          <w:lang w:eastAsia="en-US"/>
        </w:rPr>
        <w:t>י</w:t>
      </w:r>
      <w:r w:rsidRPr="00FA3734">
        <w:rPr>
          <w:rtl/>
          <w:lang w:eastAsia="en-US"/>
        </w:rPr>
        <w:t>וכל לדרוש שדות נוספים לרשימה.</w:t>
      </w:r>
    </w:p>
    <w:p w:rsidR="004379BA" w:rsidRPr="00FA3734" w:rsidRDefault="004379BA" w:rsidP="00DD57E6">
      <w:pPr>
        <w:numPr>
          <w:ilvl w:val="0"/>
          <w:numId w:val="51"/>
        </w:numPr>
        <w:overflowPunct/>
        <w:autoSpaceDE/>
        <w:autoSpaceDN/>
        <w:adjustRightInd/>
        <w:ind w:left="992" w:hanging="425"/>
        <w:jc w:val="left"/>
        <w:textAlignment w:val="auto"/>
        <w:rPr>
          <w:rtl/>
          <w:lang w:eastAsia="en-US"/>
        </w:rPr>
      </w:pPr>
      <w:r w:rsidRPr="00FA3734">
        <w:rPr>
          <w:rtl/>
          <w:lang w:eastAsia="en-US"/>
        </w:rPr>
        <w:t xml:space="preserve">הרשימה כוללת קישור לעריכת כ"א </w:t>
      </w:r>
      <w:r>
        <w:rPr>
          <w:rFonts w:hint="cs"/>
          <w:rtl/>
          <w:lang w:eastAsia="en-US"/>
        </w:rPr>
        <w:t xml:space="preserve">של </w:t>
      </w:r>
      <w:r w:rsidRPr="00FA3734">
        <w:rPr>
          <w:rtl/>
          <w:lang w:eastAsia="en-US"/>
        </w:rPr>
        <w:t>המשתמשים ברשימה.</w:t>
      </w:r>
    </w:p>
    <w:p w:rsidR="004379BA" w:rsidRPr="00FA3734" w:rsidRDefault="004379BA" w:rsidP="00DD57E6">
      <w:pPr>
        <w:numPr>
          <w:ilvl w:val="0"/>
          <w:numId w:val="51"/>
        </w:numPr>
        <w:overflowPunct/>
        <w:autoSpaceDE/>
        <w:autoSpaceDN/>
        <w:adjustRightInd/>
        <w:ind w:left="992" w:hanging="425"/>
        <w:jc w:val="left"/>
        <w:textAlignment w:val="auto"/>
        <w:rPr>
          <w:rtl/>
          <w:lang w:eastAsia="en-US"/>
        </w:rPr>
      </w:pPr>
      <w:r w:rsidRPr="00FA3734">
        <w:rPr>
          <w:rtl/>
          <w:lang w:eastAsia="en-US"/>
        </w:rPr>
        <w:t>הרשימה מאפשרת מיון לפי סוג משתמש ושדה חיפוש חופשי.</w:t>
      </w:r>
    </w:p>
    <w:p w:rsidR="004379BA" w:rsidRPr="00FA3734" w:rsidRDefault="004379BA" w:rsidP="004379BA">
      <w:pPr>
        <w:overflowPunct/>
        <w:autoSpaceDE/>
        <w:autoSpaceDN/>
        <w:adjustRightInd/>
        <w:spacing w:line="240" w:lineRule="auto"/>
        <w:jc w:val="left"/>
        <w:textAlignment w:val="auto"/>
        <w:rPr>
          <w:rtl/>
          <w:lang w:eastAsia="en-US"/>
        </w:rPr>
      </w:pPr>
    </w:p>
    <w:p w:rsidR="004379BA" w:rsidRPr="000E2A3D" w:rsidRDefault="004379BA" w:rsidP="00DD57E6">
      <w:pPr>
        <w:numPr>
          <w:ilvl w:val="0"/>
          <w:numId w:val="44"/>
        </w:numPr>
        <w:overflowPunct/>
        <w:autoSpaceDE/>
        <w:autoSpaceDN/>
        <w:adjustRightInd/>
        <w:textAlignment w:val="auto"/>
        <w:rPr>
          <w:rFonts w:ascii="David" w:eastAsia="Calibri" w:hAnsi="David"/>
          <w:b/>
          <w:bCs/>
          <w:u w:val="single"/>
          <w:rtl/>
          <w:lang w:eastAsia="en-US"/>
        </w:rPr>
      </w:pPr>
      <w:r w:rsidRPr="000E2A3D">
        <w:rPr>
          <w:rFonts w:ascii="David" w:eastAsia="Calibri" w:hAnsi="David"/>
          <w:b/>
          <w:bCs/>
          <w:u w:val="single"/>
          <w:rtl/>
          <w:lang w:eastAsia="en-US"/>
        </w:rPr>
        <w:t>מסמכים</w:t>
      </w:r>
    </w:p>
    <w:p w:rsidR="004379BA" w:rsidRPr="000E2A3D" w:rsidRDefault="004379BA" w:rsidP="00605EB8">
      <w:pPr>
        <w:numPr>
          <w:ilvl w:val="0"/>
          <w:numId w:val="52"/>
        </w:numPr>
        <w:overflowPunct/>
        <w:autoSpaceDE/>
        <w:autoSpaceDN/>
        <w:adjustRightInd/>
        <w:ind w:left="992" w:hanging="425"/>
        <w:textAlignment w:val="auto"/>
        <w:rPr>
          <w:rFonts w:ascii="David" w:eastAsia="Calibri" w:hAnsi="David"/>
          <w:rtl/>
          <w:lang w:eastAsia="en-US"/>
        </w:rPr>
      </w:pPr>
      <w:r w:rsidRPr="000E2A3D">
        <w:rPr>
          <w:rFonts w:ascii="David" w:eastAsia="Calibri" w:hAnsi="David"/>
          <w:rtl/>
          <w:lang w:eastAsia="en-US"/>
        </w:rPr>
        <w:t xml:space="preserve">רשימת המסמכים זמינה לכל המשתמשים </w:t>
      </w:r>
      <w:r w:rsidR="00605EB8">
        <w:rPr>
          <w:rFonts w:ascii="David" w:eastAsia="Calibri" w:hAnsi="David" w:hint="cs"/>
          <w:rtl/>
          <w:lang w:eastAsia="en-US"/>
        </w:rPr>
        <w:t>ב</w:t>
      </w:r>
      <w:r w:rsidR="00E35102">
        <w:rPr>
          <w:rFonts w:ascii="David" w:eastAsia="Calibri" w:hAnsi="David" w:hint="cs"/>
          <w:rtl/>
          <w:lang w:eastAsia="en-US"/>
        </w:rPr>
        <w:t>שירות המקוון</w:t>
      </w:r>
      <w:r w:rsidRPr="000E2A3D">
        <w:rPr>
          <w:rFonts w:ascii="David" w:eastAsia="Calibri" w:hAnsi="David"/>
          <w:rtl/>
          <w:lang w:eastAsia="en-US"/>
        </w:rPr>
        <w:t>, וכוללת את הפרטים הבאים: תיקיה, מקור מסמך, קהל יעד, שם מסמך.</w:t>
      </w:r>
    </w:p>
    <w:p w:rsidR="004379BA" w:rsidRPr="000E2A3D" w:rsidRDefault="004379BA" w:rsidP="00DD57E6">
      <w:pPr>
        <w:numPr>
          <w:ilvl w:val="0"/>
          <w:numId w:val="52"/>
        </w:numPr>
        <w:overflowPunct/>
        <w:autoSpaceDE/>
        <w:autoSpaceDN/>
        <w:adjustRightInd/>
        <w:ind w:left="992" w:hanging="425"/>
        <w:textAlignment w:val="auto"/>
        <w:rPr>
          <w:rFonts w:ascii="David" w:eastAsia="Calibri" w:hAnsi="David"/>
          <w:rtl/>
          <w:lang w:eastAsia="en-US"/>
        </w:rPr>
      </w:pPr>
      <w:r>
        <w:rPr>
          <w:rFonts w:ascii="David" w:eastAsia="Calibri" w:hAnsi="David"/>
          <w:rtl/>
          <w:lang w:eastAsia="en-US"/>
        </w:rPr>
        <w:t>יו"ר ועדת טיולים</w:t>
      </w:r>
      <w:r w:rsidRPr="00670FC9">
        <w:rPr>
          <w:rFonts w:ascii="David" w:eastAsia="Calibri" w:hAnsi="David" w:hint="cs"/>
          <w:rtl/>
          <w:lang w:eastAsia="en-US"/>
        </w:rPr>
        <w:t xml:space="preserve"> </w:t>
      </w:r>
      <w:r>
        <w:rPr>
          <w:rFonts w:ascii="David" w:eastAsia="Calibri" w:hAnsi="David" w:hint="cs"/>
          <w:rtl/>
          <w:lang w:eastAsia="en-US"/>
        </w:rPr>
        <w:t xml:space="preserve">במחוז </w:t>
      </w:r>
      <w:r w:rsidRPr="000E2A3D">
        <w:rPr>
          <w:rFonts w:ascii="David" w:eastAsia="Calibri" w:hAnsi="David"/>
          <w:rtl/>
          <w:lang w:eastAsia="en-US"/>
        </w:rPr>
        <w:t>ומנהל התכנית יכולים להעלות מסמכים חדשים ולערוך את הפרטים של מסמך קיים.</w:t>
      </w:r>
    </w:p>
    <w:p w:rsidR="004379BA" w:rsidRPr="000E2A3D" w:rsidRDefault="004379BA" w:rsidP="00DD57E6">
      <w:pPr>
        <w:numPr>
          <w:ilvl w:val="0"/>
          <w:numId w:val="52"/>
        </w:numPr>
        <w:overflowPunct/>
        <w:autoSpaceDE/>
        <w:autoSpaceDN/>
        <w:adjustRightInd/>
        <w:ind w:left="992" w:hanging="425"/>
        <w:textAlignment w:val="auto"/>
        <w:rPr>
          <w:rFonts w:ascii="David" w:eastAsia="Calibri" w:hAnsi="David"/>
          <w:rtl/>
          <w:lang w:eastAsia="en-US"/>
        </w:rPr>
      </w:pPr>
      <w:r w:rsidRPr="000E2A3D">
        <w:rPr>
          <w:rFonts w:ascii="David" w:eastAsia="Calibri" w:hAnsi="David"/>
          <w:rtl/>
          <w:lang w:eastAsia="en-US"/>
        </w:rPr>
        <w:t xml:space="preserve">מסמכים שהועלו ע" </w:t>
      </w:r>
      <w:r>
        <w:rPr>
          <w:rFonts w:ascii="David" w:eastAsia="Calibri" w:hAnsi="David"/>
          <w:rtl/>
          <w:lang w:eastAsia="en-US"/>
        </w:rPr>
        <w:t>יו"ר ועדת טיולים</w:t>
      </w:r>
      <w:r w:rsidRPr="00670FC9">
        <w:rPr>
          <w:rFonts w:ascii="David" w:eastAsia="Calibri" w:hAnsi="David" w:hint="cs"/>
          <w:rtl/>
          <w:lang w:eastAsia="en-US"/>
        </w:rPr>
        <w:t xml:space="preserve"> </w:t>
      </w:r>
      <w:r>
        <w:rPr>
          <w:rFonts w:ascii="David" w:eastAsia="Calibri" w:hAnsi="David" w:hint="cs"/>
          <w:rtl/>
          <w:lang w:eastAsia="en-US"/>
        </w:rPr>
        <w:t xml:space="preserve">במחוז </w:t>
      </w:r>
      <w:r w:rsidRPr="000E2A3D">
        <w:rPr>
          <w:rFonts w:ascii="David" w:eastAsia="Calibri" w:hAnsi="David"/>
          <w:rtl/>
          <w:lang w:eastAsia="en-US"/>
        </w:rPr>
        <w:t xml:space="preserve">זמינים רק לבתי הספר במחוז עליו אחראי </w:t>
      </w:r>
      <w:r>
        <w:rPr>
          <w:rFonts w:ascii="David" w:eastAsia="Calibri" w:hAnsi="David"/>
          <w:rtl/>
          <w:lang w:eastAsia="en-US"/>
        </w:rPr>
        <w:t>יו"ר ועדת טיולים</w:t>
      </w:r>
      <w:r w:rsidRPr="00670FC9">
        <w:rPr>
          <w:rFonts w:ascii="David" w:eastAsia="Calibri" w:hAnsi="David" w:hint="cs"/>
          <w:rtl/>
          <w:lang w:eastAsia="en-US"/>
        </w:rPr>
        <w:t xml:space="preserve"> </w:t>
      </w:r>
      <w:r>
        <w:rPr>
          <w:rFonts w:ascii="David" w:eastAsia="Calibri" w:hAnsi="David" w:hint="cs"/>
          <w:rtl/>
          <w:lang w:eastAsia="en-US"/>
        </w:rPr>
        <w:t>במחוז</w:t>
      </w:r>
      <w:r w:rsidRPr="000E2A3D">
        <w:rPr>
          <w:rFonts w:ascii="David" w:eastAsia="Calibri" w:hAnsi="David"/>
          <w:rtl/>
          <w:lang w:eastAsia="en-US"/>
        </w:rPr>
        <w:t>.</w:t>
      </w:r>
    </w:p>
    <w:p w:rsidR="004379BA" w:rsidRPr="000E2A3D" w:rsidRDefault="004379BA" w:rsidP="00DD57E6">
      <w:pPr>
        <w:numPr>
          <w:ilvl w:val="0"/>
          <w:numId w:val="52"/>
        </w:numPr>
        <w:overflowPunct/>
        <w:autoSpaceDE/>
        <w:autoSpaceDN/>
        <w:adjustRightInd/>
        <w:ind w:left="992" w:hanging="425"/>
        <w:textAlignment w:val="auto"/>
        <w:rPr>
          <w:rFonts w:ascii="David" w:eastAsia="Calibri" w:hAnsi="David"/>
          <w:rtl/>
          <w:lang w:eastAsia="en-US"/>
        </w:rPr>
      </w:pPr>
      <w:r>
        <w:rPr>
          <w:rFonts w:ascii="David" w:eastAsia="Calibri" w:hAnsi="David" w:hint="cs"/>
          <w:rtl/>
          <w:lang w:eastAsia="en-US"/>
        </w:rPr>
        <w:t>ממשק</w:t>
      </w:r>
      <w:r w:rsidRPr="000E2A3D">
        <w:rPr>
          <w:rFonts w:ascii="David" w:eastAsia="Calibri" w:hAnsi="David"/>
          <w:rtl/>
          <w:lang w:eastAsia="en-US"/>
        </w:rPr>
        <w:t xml:space="preserve"> עם </w:t>
      </w:r>
      <w:r>
        <w:rPr>
          <w:rFonts w:ascii="David" w:eastAsia="Calibri" w:hAnsi="David" w:hint="cs"/>
          <w:rtl/>
          <w:lang w:eastAsia="en-US"/>
        </w:rPr>
        <w:t>מערכת הלשכה לתיאום טיולים - "</w:t>
      </w:r>
      <w:r w:rsidRPr="000E2A3D">
        <w:rPr>
          <w:rFonts w:ascii="David" w:eastAsia="Calibri" w:hAnsi="David"/>
          <w:rtl/>
          <w:lang w:eastAsia="en-US"/>
        </w:rPr>
        <w:t>מוקד טבע</w:t>
      </w:r>
      <w:r>
        <w:rPr>
          <w:rFonts w:ascii="David" w:eastAsia="Calibri" w:hAnsi="David" w:hint="cs"/>
          <w:rtl/>
          <w:lang w:eastAsia="en-US"/>
        </w:rPr>
        <w:t>"</w:t>
      </w:r>
      <w:r w:rsidRPr="000E2A3D">
        <w:rPr>
          <w:rFonts w:ascii="David" w:eastAsia="Calibri" w:hAnsi="David"/>
          <w:rtl/>
          <w:lang w:eastAsia="en-US"/>
        </w:rPr>
        <w:t xml:space="preserve"> ומערכת ההיסעים</w:t>
      </w:r>
      <w:r>
        <w:rPr>
          <w:rFonts w:ascii="David" w:eastAsia="Calibri" w:hAnsi="David" w:hint="cs"/>
          <w:rtl/>
          <w:lang w:eastAsia="en-US"/>
        </w:rPr>
        <w:t>, כדלקמן:</w:t>
      </w:r>
    </w:p>
    <w:p w:rsidR="004379BA" w:rsidRPr="000E2A3D" w:rsidRDefault="004379BA" w:rsidP="00332C57">
      <w:pPr>
        <w:numPr>
          <w:ilvl w:val="0"/>
          <w:numId w:val="54"/>
        </w:numPr>
        <w:tabs>
          <w:tab w:val="left" w:pos="1417"/>
        </w:tabs>
        <w:overflowPunct/>
        <w:autoSpaceDE/>
        <w:autoSpaceDN/>
        <w:adjustRightInd/>
        <w:ind w:left="1417" w:right="-284" w:hanging="435"/>
        <w:textAlignment w:val="auto"/>
        <w:rPr>
          <w:rFonts w:ascii="David" w:eastAsia="Calibri" w:hAnsi="David"/>
          <w:rtl/>
          <w:lang w:eastAsia="en-US"/>
        </w:rPr>
      </w:pPr>
      <w:r w:rsidRPr="000E2A3D">
        <w:rPr>
          <w:rFonts w:ascii="David" w:eastAsia="Calibri" w:hAnsi="David"/>
          <w:rtl/>
          <w:lang w:eastAsia="en-US"/>
        </w:rPr>
        <w:t xml:space="preserve">בהתאם להנחיות ודרישות </w:t>
      </w:r>
      <w:r w:rsidR="00562CFA">
        <w:rPr>
          <w:rFonts w:ascii="David" w:eastAsia="Calibri" w:hAnsi="David"/>
          <w:rtl/>
          <w:lang w:eastAsia="en-US"/>
        </w:rPr>
        <w:t>האגף</w:t>
      </w:r>
      <w:r w:rsidRPr="000E2A3D">
        <w:rPr>
          <w:rFonts w:ascii="David" w:eastAsia="Calibri" w:hAnsi="David"/>
          <w:rtl/>
          <w:lang w:eastAsia="en-US"/>
        </w:rPr>
        <w:t xml:space="preserve">, </w:t>
      </w:r>
      <w:r w:rsidR="00E35102">
        <w:rPr>
          <w:rFonts w:ascii="David" w:eastAsia="Calibri" w:hAnsi="David" w:hint="cs"/>
          <w:rtl/>
          <w:lang w:eastAsia="en-US"/>
        </w:rPr>
        <w:t>השירות המקוון</w:t>
      </w:r>
      <w:r>
        <w:rPr>
          <w:rFonts w:ascii="David" w:eastAsia="Calibri" w:hAnsi="David" w:hint="cs"/>
          <w:rtl/>
          <w:lang w:eastAsia="en-US"/>
        </w:rPr>
        <w:t xml:space="preserve"> </w:t>
      </w:r>
      <w:r w:rsidR="00605EB8">
        <w:rPr>
          <w:rFonts w:ascii="David" w:eastAsia="Calibri" w:hAnsi="David" w:hint="cs"/>
          <w:rtl/>
          <w:lang w:eastAsia="en-US"/>
        </w:rPr>
        <w:t>עשוי</w:t>
      </w:r>
      <w:r>
        <w:rPr>
          <w:rFonts w:ascii="David" w:eastAsia="Calibri" w:hAnsi="David" w:hint="cs"/>
          <w:rtl/>
          <w:lang w:eastAsia="en-US"/>
        </w:rPr>
        <w:t xml:space="preserve"> </w:t>
      </w:r>
      <w:r w:rsidRPr="000E2A3D">
        <w:rPr>
          <w:rFonts w:ascii="David" w:eastAsia="Calibri" w:hAnsi="David"/>
          <w:rtl/>
          <w:lang w:eastAsia="en-US"/>
        </w:rPr>
        <w:t xml:space="preserve">להתחבר למערכת </w:t>
      </w:r>
      <w:r>
        <w:rPr>
          <w:rFonts w:ascii="David" w:eastAsia="Calibri" w:hAnsi="David" w:hint="cs"/>
          <w:rtl/>
          <w:lang w:eastAsia="en-US"/>
        </w:rPr>
        <w:t>"</w:t>
      </w:r>
      <w:r w:rsidRPr="000E2A3D">
        <w:rPr>
          <w:rFonts w:ascii="David" w:eastAsia="Calibri" w:hAnsi="David"/>
          <w:rtl/>
          <w:lang w:eastAsia="en-US"/>
        </w:rPr>
        <w:t>מוקד טבע</w:t>
      </w:r>
      <w:r>
        <w:rPr>
          <w:rFonts w:ascii="David" w:eastAsia="Calibri" w:hAnsi="David" w:hint="cs"/>
          <w:rtl/>
          <w:lang w:eastAsia="en-US"/>
        </w:rPr>
        <w:t>"</w:t>
      </w:r>
      <w:r w:rsidRPr="000E2A3D">
        <w:rPr>
          <w:rFonts w:ascii="David" w:eastAsia="Calibri" w:hAnsi="David"/>
          <w:rtl/>
          <w:lang w:eastAsia="en-US"/>
        </w:rPr>
        <w:t xml:space="preserve">, ו/או לאפשר למערכת מוקד טבע להתחבר אליה, על מנת להעביר מידע על תכניות הטיולים של בתי </w:t>
      </w:r>
      <w:r>
        <w:rPr>
          <w:rFonts w:ascii="David" w:eastAsia="Calibri" w:hAnsi="David"/>
          <w:rtl/>
          <w:lang w:eastAsia="en-US"/>
        </w:rPr>
        <w:t>הספר</w:t>
      </w:r>
    </w:p>
    <w:p w:rsidR="004379BA" w:rsidRPr="000E2A3D" w:rsidRDefault="004379BA" w:rsidP="00332C57">
      <w:pPr>
        <w:numPr>
          <w:ilvl w:val="0"/>
          <w:numId w:val="54"/>
        </w:numPr>
        <w:tabs>
          <w:tab w:val="left" w:pos="1417"/>
        </w:tabs>
        <w:overflowPunct/>
        <w:autoSpaceDE/>
        <w:autoSpaceDN/>
        <w:adjustRightInd/>
        <w:ind w:left="1417" w:hanging="435"/>
        <w:textAlignment w:val="auto"/>
        <w:rPr>
          <w:rFonts w:ascii="David" w:eastAsia="Calibri" w:hAnsi="David"/>
          <w:rtl/>
          <w:lang w:eastAsia="en-US"/>
        </w:rPr>
      </w:pPr>
      <w:r w:rsidRPr="000E2A3D">
        <w:rPr>
          <w:rFonts w:ascii="David" w:eastAsia="Calibri" w:hAnsi="David"/>
          <w:rtl/>
          <w:lang w:eastAsia="en-US"/>
        </w:rPr>
        <w:t xml:space="preserve">בהתאם להנחיות ודרישות המשרד, </w:t>
      </w:r>
      <w:r w:rsidR="00E35102">
        <w:rPr>
          <w:rFonts w:ascii="David" w:eastAsia="Calibri" w:hAnsi="David" w:hint="cs"/>
          <w:rtl/>
          <w:lang w:eastAsia="en-US"/>
        </w:rPr>
        <w:t>השירות המקוון</w:t>
      </w:r>
      <w:r w:rsidRPr="00B82B4A">
        <w:rPr>
          <w:rFonts w:ascii="David" w:eastAsia="Calibri" w:hAnsi="David" w:hint="cs"/>
          <w:rtl/>
          <w:lang w:eastAsia="en-US"/>
        </w:rPr>
        <w:t xml:space="preserve"> </w:t>
      </w:r>
      <w:r w:rsidR="00E35102">
        <w:rPr>
          <w:rFonts w:ascii="David" w:eastAsia="Calibri" w:hAnsi="David" w:hint="cs"/>
          <w:rtl/>
          <w:lang w:eastAsia="en-US"/>
        </w:rPr>
        <w:t>י</w:t>
      </w:r>
      <w:r w:rsidR="00E35102" w:rsidRPr="00B82B4A">
        <w:rPr>
          <w:rFonts w:ascii="David" w:eastAsia="Calibri" w:hAnsi="David" w:hint="cs"/>
          <w:rtl/>
          <w:lang w:eastAsia="en-US"/>
        </w:rPr>
        <w:t xml:space="preserve">דרש </w:t>
      </w:r>
      <w:r w:rsidRPr="00B82B4A">
        <w:rPr>
          <w:rFonts w:ascii="David" w:eastAsia="Calibri" w:hAnsi="David"/>
          <w:rtl/>
          <w:lang w:eastAsia="en-US"/>
        </w:rPr>
        <w:t xml:space="preserve">להתחבר </w:t>
      </w:r>
      <w:r w:rsidRPr="000E2A3D">
        <w:rPr>
          <w:rFonts w:ascii="David" w:eastAsia="Calibri" w:hAnsi="David"/>
          <w:rtl/>
          <w:lang w:eastAsia="en-US"/>
        </w:rPr>
        <w:t xml:space="preserve">למערכת ההיסעים, ו/או לאפשר למערכת ההיסעים להתחבר אליה, על מנת להעביר מידע על הקצאת היסעים בתכניות </w:t>
      </w:r>
      <w:r>
        <w:rPr>
          <w:rFonts w:ascii="David" w:eastAsia="Calibri" w:hAnsi="David" w:hint="cs"/>
          <w:rtl/>
          <w:lang w:eastAsia="en-US"/>
        </w:rPr>
        <w:t>לטיולים, מסעות וסיורים.</w:t>
      </w:r>
    </w:p>
    <w:p w:rsidR="004379BA" w:rsidRPr="000E2A3D" w:rsidRDefault="004379BA" w:rsidP="004379BA">
      <w:pPr>
        <w:overflowPunct/>
        <w:autoSpaceDE/>
        <w:autoSpaceDN/>
        <w:adjustRightInd/>
        <w:spacing w:line="240" w:lineRule="auto"/>
        <w:textAlignment w:val="auto"/>
        <w:rPr>
          <w:rFonts w:ascii="David" w:eastAsia="Calibri" w:hAnsi="David"/>
          <w:rtl/>
          <w:lang w:eastAsia="en-US"/>
        </w:rPr>
      </w:pPr>
    </w:p>
    <w:p w:rsidR="004379BA" w:rsidRPr="000E2A3D" w:rsidRDefault="004379BA" w:rsidP="00DD57E6">
      <w:pPr>
        <w:numPr>
          <w:ilvl w:val="0"/>
          <w:numId w:val="44"/>
        </w:numPr>
        <w:overflowPunct/>
        <w:autoSpaceDE/>
        <w:autoSpaceDN/>
        <w:adjustRightInd/>
        <w:textAlignment w:val="auto"/>
        <w:rPr>
          <w:rFonts w:ascii="David" w:eastAsia="Calibri" w:hAnsi="David"/>
          <w:b/>
          <w:bCs/>
          <w:u w:val="single"/>
          <w:rtl/>
          <w:lang w:eastAsia="en-US"/>
        </w:rPr>
      </w:pPr>
      <w:r w:rsidRPr="000E2A3D">
        <w:rPr>
          <w:rFonts w:ascii="David" w:eastAsia="Calibri" w:hAnsi="David"/>
          <w:b/>
          <w:bCs/>
          <w:u w:val="single"/>
          <w:rtl/>
          <w:lang w:eastAsia="en-US"/>
        </w:rPr>
        <w:t>יישום ותחזוקה</w:t>
      </w:r>
    </w:p>
    <w:p w:rsidR="004379BA" w:rsidRDefault="00E35102" w:rsidP="00605EB8">
      <w:pPr>
        <w:numPr>
          <w:ilvl w:val="0"/>
          <w:numId w:val="53"/>
        </w:numPr>
        <w:overflowPunct/>
        <w:autoSpaceDE/>
        <w:autoSpaceDN/>
        <w:adjustRightInd/>
        <w:ind w:left="992" w:hanging="425"/>
        <w:textAlignment w:val="auto"/>
        <w:rPr>
          <w:rFonts w:ascii="David" w:eastAsia="Calibri" w:hAnsi="David"/>
          <w:lang w:eastAsia="en-US"/>
        </w:rPr>
      </w:pPr>
      <w:r>
        <w:rPr>
          <w:rFonts w:ascii="David" w:eastAsia="Calibri" w:hAnsi="David" w:hint="cs"/>
          <w:rtl/>
          <w:lang w:eastAsia="en-US"/>
        </w:rPr>
        <w:t>השירות המקוון יהיה</w:t>
      </w:r>
      <w:r w:rsidR="004379BA">
        <w:rPr>
          <w:rFonts w:ascii="David" w:eastAsia="Calibri" w:hAnsi="David" w:hint="cs"/>
          <w:rtl/>
          <w:lang w:eastAsia="en-US"/>
        </w:rPr>
        <w:t xml:space="preserve"> שירות אינטרנטי</w:t>
      </w:r>
      <w:r w:rsidR="004379BA" w:rsidRPr="000E2A3D">
        <w:rPr>
          <w:rFonts w:ascii="David" w:eastAsia="Calibri" w:hAnsi="David"/>
          <w:rtl/>
          <w:lang w:eastAsia="en-US"/>
        </w:rPr>
        <w:t>.</w:t>
      </w:r>
    </w:p>
    <w:p w:rsidR="004379BA" w:rsidRPr="000E2A3D" w:rsidRDefault="004379BA" w:rsidP="00DD57E6">
      <w:pPr>
        <w:numPr>
          <w:ilvl w:val="0"/>
          <w:numId w:val="53"/>
        </w:numPr>
        <w:overflowPunct/>
        <w:autoSpaceDE/>
        <w:autoSpaceDN/>
        <w:adjustRightInd/>
        <w:ind w:left="992" w:hanging="425"/>
        <w:textAlignment w:val="auto"/>
        <w:rPr>
          <w:rFonts w:ascii="David" w:eastAsia="Calibri" w:hAnsi="David"/>
          <w:rtl/>
          <w:lang w:eastAsia="en-US"/>
        </w:rPr>
      </w:pPr>
      <w:r>
        <w:rPr>
          <w:rFonts w:ascii="David" w:eastAsia="Calibri" w:hAnsi="David" w:hint="cs"/>
          <w:rtl/>
          <w:lang w:eastAsia="en-US"/>
        </w:rPr>
        <w:t>הספק יאחסן השירות המקוון במקום מוגן ומאובטח</w:t>
      </w:r>
    </w:p>
    <w:p w:rsidR="004379BA" w:rsidRDefault="00E35102" w:rsidP="00605EB8">
      <w:pPr>
        <w:numPr>
          <w:ilvl w:val="0"/>
          <w:numId w:val="53"/>
        </w:numPr>
        <w:overflowPunct/>
        <w:autoSpaceDE/>
        <w:autoSpaceDN/>
        <w:adjustRightInd/>
        <w:ind w:left="992" w:hanging="425"/>
        <w:textAlignment w:val="auto"/>
        <w:rPr>
          <w:rFonts w:ascii="David" w:eastAsia="Calibri" w:hAnsi="David"/>
          <w:lang w:eastAsia="en-US"/>
        </w:rPr>
      </w:pPr>
      <w:r>
        <w:rPr>
          <w:rFonts w:ascii="David" w:eastAsia="Calibri" w:hAnsi="David" w:hint="cs"/>
          <w:rtl/>
          <w:lang w:eastAsia="en-US"/>
        </w:rPr>
        <w:t>השירות המקוון יהיה</w:t>
      </w:r>
      <w:r w:rsidR="00605EB8" w:rsidRPr="00605EB8">
        <w:rPr>
          <w:rFonts w:ascii="David" w:eastAsia="Calibri" w:hAnsi="David" w:hint="cs"/>
          <w:rtl/>
          <w:lang w:eastAsia="en-US"/>
        </w:rPr>
        <w:t xml:space="preserve"> </w:t>
      </w:r>
      <w:r w:rsidR="00605EB8">
        <w:rPr>
          <w:rFonts w:ascii="David" w:eastAsia="Calibri" w:hAnsi="David" w:hint="cs"/>
          <w:rtl/>
          <w:lang w:eastAsia="en-US"/>
        </w:rPr>
        <w:t>זמינה</w:t>
      </w:r>
      <w:r w:rsidR="004379BA" w:rsidRPr="000E2A3D">
        <w:rPr>
          <w:rFonts w:ascii="David" w:eastAsia="Calibri" w:hAnsi="David"/>
          <w:rtl/>
          <w:lang w:eastAsia="en-US"/>
        </w:rPr>
        <w:t xml:space="preserve"> בכל עת, וכל תקלת זמינות תתוקן תוך שני ימי עסקים.</w:t>
      </w:r>
    </w:p>
    <w:p w:rsidR="004379BA" w:rsidRPr="000E2A3D" w:rsidRDefault="004379BA" w:rsidP="00605EB8">
      <w:pPr>
        <w:numPr>
          <w:ilvl w:val="0"/>
          <w:numId w:val="53"/>
        </w:numPr>
        <w:overflowPunct/>
        <w:autoSpaceDE/>
        <w:autoSpaceDN/>
        <w:adjustRightInd/>
        <w:ind w:left="992" w:hanging="425"/>
        <w:textAlignment w:val="auto"/>
        <w:rPr>
          <w:rFonts w:ascii="David" w:eastAsia="Calibri" w:hAnsi="David"/>
          <w:rtl/>
          <w:lang w:eastAsia="en-US"/>
        </w:rPr>
      </w:pPr>
      <w:r>
        <w:rPr>
          <w:rFonts w:ascii="David" w:eastAsia="Calibri" w:hAnsi="David" w:hint="cs"/>
          <w:rtl/>
          <w:lang w:eastAsia="en-US"/>
        </w:rPr>
        <w:t xml:space="preserve">כל הנתונים המנוהלים באמצעותה </w:t>
      </w:r>
      <w:r w:rsidR="00605EB8">
        <w:rPr>
          <w:rFonts w:ascii="David" w:eastAsia="Calibri" w:hAnsi="David" w:hint="cs"/>
          <w:rtl/>
          <w:lang w:eastAsia="en-US"/>
        </w:rPr>
        <w:t>ב</w:t>
      </w:r>
      <w:r w:rsidR="00E35102">
        <w:rPr>
          <w:rFonts w:ascii="David" w:eastAsia="Calibri" w:hAnsi="David" w:hint="cs"/>
          <w:rtl/>
          <w:lang w:eastAsia="en-US"/>
        </w:rPr>
        <w:t>שירות המקוון</w:t>
      </w:r>
      <w:r>
        <w:rPr>
          <w:rFonts w:ascii="David" w:eastAsia="Calibri" w:hAnsi="David" w:hint="cs"/>
          <w:rtl/>
          <w:lang w:eastAsia="en-US"/>
        </w:rPr>
        <w:t xml:space="preserve"> יהיו מתועדים ומגובים.</w:t>
      </w:r>
    </w:p>
    <w:p w:rsidR="004379BA" w:rsidRPr="000E2A3D" w:rsidRDefault="004379BA" w:rsidP="00605EB8">
      <w:pPr>
        <w:numPr>
          <w:ilvl w:val="0"/>
          <w:numId w:val="53"/>
        </w:numPr>
        <w:overflowPunct/>
        <w:autoSpaceDE/>
        <w:autoSpaceDN/>
        <w:adjustRightInd/>
        <w:ind w:left="992" w:right="-426" w:hanging="425"/>
        <w:textAlignment w:val="auto"/>
        <w:rPr>
          <w:rFonts w:ascii="David" w:eastAsia="Calibri" w:hAnsi="David"/>
          <w:rtl/>
          <w:lang w:eastAsia="en-US"/>
        </w:rPr>
      </w:pPr>
      <w:r>
        <w:rPr>
          <w:rFonts w:ascii="David" w:eastAsia="Calibri" w:hAnsi="David" w:hint="cs"/>
          <w:rtl/>
          <w:lang w:eastAsia="en-US"/>
        </w:rPr>
        <w:t xml:space="preserve">הנתונים </w:t>
      </w:r>
      <w:r w:rsidR="00605EB8">
        <w:rPr>
          <w:rFonts w:ascii="David" w:eastAsia="Calibri" w:hAnsi="David" w:hint="cs"/>
          <w:rtl/>
          <w:lang w:eastAsia="en-US"/>
        </w:rPr>
        <w:t>ב</w:t>
      </w:r>
      <w:r w:rsidR="00E35102">
        <w:rPr>
          <w:rFonts w:ascii="David" w:eastAsia="Calibri" w:hAnsi="David" w:hint="cs"/>
          <w:rtl/>
          <w:lang w:eastAsia="en-US"/>
        </w:rPr>
        <w:t>שירות המקוון</w:t>
      </w:r>
      <w:r>
        <w:rPr>
          <w:rFonts w:ascii="David" w:eastAsia="Calibri" w:hAnsi="David" w:hint="cs"/>
          <w:rtl/>
          <w:lang w:eastAsia="en-US"/>
        </w:rPr>
        <w:t xml:space="preserve"> יגובו בכל יום</w:t>
      </w:r>
      <w:r w:rsidRPr="000E2A3D">
        <w:rPr>
          <w:rFonts w:ascii="David" w:eastAsia="Calibri" w:hAnsi="David"/>
          <w:rtl/>
          <w:lang w:eastAsia="en-US"/>
        </w:rPr>
        <w:t>, ובכל מקרה של תקלה לא ילכו לאיבוד יותר מ-24 שעות מידע.</w:t>
      </w:r>
    </w:p>
    <w:p w:rsidR="004379BA" w:rsidRPr="000E2A3D" w:rsidRDefault="004379BA" w:rsidP="00DD57E6">
      <w:pPr>
        <w:numPr>
          <w:ilvl w:val="0"/>
          <w:numId w:val="53"/>
        </w:numPr>
        <w:overflowPunct/>
        <w:autoSpaceDE/>
        <w:autoSpaceDN/>
        <w:adjustRightInd/>
        <w:ind w:left="992" w:hanging="425"/>
        <w:textAlignment w:val="auto"/>
        <w:rPr>
          <w:rFonts w:ascii="David" w:eastAsia="Calibri" w:hAnsi="David"/>
          <w:rtl/>
          <w:lang w:eastAsia="en-US"/>
        </w:rPr>
      </w:pPr>
      <w:r>
        <w:rPr>
          <w:rFonts w:ascii="David" w:eastAsia="Calibri" w:hAnsi="David" w:hint="cs"/>
          <w:rtl/>
          <w:lang w:eastAsia="en-US"/>
        </w:rPr>
        <w:t xml:space="preserve">מנהל הפרוייקט </w:t>
      </w:r>
      <w:r w:rsidRPr="000E2A3D">
        <w:rPr>
          <w:rFonts w:ascii="David" w:eastAsia="Calibri" w:hAnsi="David"/>
          <w:rtl/>
          <w:lang w:eastAsia="en-US"/>
        </w:rPr>
        <w:t xml:space="preserve">יהיה זמין </w:t>
      </w:r>
      <w:r>
        <w:rPr>
          <w:rFonts w:ascii="David" w:eastAsia="Calibri" w:hAnsi="David" w:hint="cs"/>
          <w:rtl/>
          <w:lang w:eastAsia="en-US"/>
        </w:rPr>
        <w:t>ב</w:t>
      </w:r>
      <w:r w:rsidRPr="008B090A">
        <w:rPr>
          <w:rFonts w:ascii="David" w:eastAsia="Calibri" w:hAnsi="David" w:hint="cs"/>
          <w:rtl/>
          <w:lang w:eastAsia="en-US"/>
        </w:rPr>
        <w:t>דוא"ל</w:t>
      </w:r>
      <w:r w:rsidRPr="000E2A3D">
        <w:rPr>
          <w:rFonts w:ascii="David" w:eastAsia="Calibri" w:hAnsi="David"/>
          <w:rtl/>
          <w:lang w:eastAsia="en-US"/>
        </w:rPr>
        <w:t>, ויספק מענה לכל פניה תוך 24 שעות לכל היותר.</w:t>
      </w:r>
    </w:p>
    <w:p w:rsidR="004379BA" w:rsidRPr="000E2A3D" w:rsidRDefault="004379BA" w:rsidP="00DD57E6">
      <w:pPr>
        <w:numPr>
          <w:ilvl w:val="0"/>
          <w:numId w:val="53"/>
        </w:numPr>
        <w:overflowPunct/>
        <w:autoSpaceDE/>
        <w:autoSpaceDN/>
        <w:adjustRightInd/>
        <w:ind w:left="992" w:hanging="425"/>
        <w:textAlignment w:val="auto"/>
        <w:rPr>
          <w:rFonts w:ascii="David" w:eastAsia="Calibri" w:hAnsi="David"/>
          <w:rtl/>
          <w:lang w:eastAsia="en-US"/>
        </w:rPr>
      </w:pPr>
      <w:r>
        <w:rPr>
          <w:rFonts w:ascii="David" w:eastAsia="Calibri" w:hAnsi="David" w:hint="cs"/>
          <w:rtl/>
          <w:lang w:eastAsia="en-US"/>
        </w:rPr>
        <w:t>מנהל הפרוייקט</w:t>
      </w:r>
      <w:r w:rsidRPr="000E2A3D">
        <w:rPr>
          <w:rFonts w:ascii="David" w:eastAsia="Calibri" w:hAnsi="David"/>
          <w:rtl/>
          <w:lang w:eastAsia="en-US"/>
        </w:rPr>
        <w:t xml:space="preserve"> יהיה זמין לטפל בתקלות משביתות בשעות העבודה הרגילות.</w:t>
      </w:r>
    </w:p>
    <w:p w:rsidR="004379BA" w:rsidRPr="000E2A3D" w:rsidRDefault="004379BA" w:rsidP="00332C57">
      <w:pPr>
        <w:numPr>
          <w:ilvl w:val="0"/>
          <w:numId w:val="53"/>
        </w:numPr>
        <w:overflowPunct/>
        <w:autoSpaceDE/>
        <w:autoSpaceDN/>
        <w:adjustRightInd/>
        <w:ind w:left="992" w:hanging="425"/>
        <w:textAlignment w:val="auto"/>
        <w:rPr>
          <w:rFonts w:ascii="David" w:eastAsia="Calibri" w:hAnsi="David"/>
          <w:rtl/>
          <w:lang w:eastAsia="en-US"/>
        </w:rPr>
      </w:pPr>
      <w:r w:rsidRPr="000E2A3D">
        <w:rPr>
          <w:rFonts w:ascii="David" w:eastAsia="Calibri" w:hAnsi="David"/>
          <w:rtl/>
          <w:lang w:eastAsia="en-US"/>
        </w:rPr>
        <w:t xml:space="preserve"> התחזוקה של </w:t>
      </w:r>
      <w:r w:rsidR="00E35102">
        <w:rPr>
          <w:rFonts w:ascii="David" w:eastAsia="Calibri" w:hAnsi="David" w:hint="cs"/>
          <w:rtl/>
          <w:lang w:eastAsia="en-US"/>
        </w:rPr>
        <w:t>השירות המקוון</w:t>
      </w:r>
      <w:r>
        <w:rPr>
          <w:rFonts w:ascii="David" w:eastAsia="Calibri" w:hAnsi="David" w:hint="cs"/>
          <w:rtl/>
          <w:lang w:eastAsia="en-US"/>
        </w:rPr>
        <w:t xml:space="preserve"> </w:t>
      </w:r>
      <w:r w:rsidRPr="000E2A3D">
        <w:rPr>
          <w:rFonts w:ascii="David" w:eastAsia="Calibri" w:hAnsi="David"/>
          <w:rtl/>
          <w:lang w:eastAsia="en-US"/>
        </w:rPr>
        <w:t xml:space="preserve">כולל תיקוני תקלות וכן </w:t>
      </w:r>
      <w:r>
        <w:rPr>
          <w:rFonts w:ascii="David" w:eastAsia="Calibri" w:hAnsi="David" w:hint="cs"/>
          <w:rtl/>
          <w:lang w:eastAsia="en-US"/>
        </w:rPr>
        <w:t xml:space="preserve">ביצוע </w:t>
      </w:r>
      <w:r w:rsidRPr="000E2A3D">
        <w:rPr>
          <w:rFonts w:ascii="David" w:eastAsia="Calibri" w:hAnsi="David"/>
          <w:rtl/>
          <w:lang w:eastAsia="en-US"/>
        </w:rPr>
        <w:t xml:space="preserve">התאמות הנובעות משינויים </w:t>
      </w:r>
      <w:r>
        <w:rPr>
          <w:rFonts w:ascii="David" w:eastAsia="Calibri" w:hAnsi="David" w:hint="cs"/>
          <w:rtl/>
          <w:lang w:eastAsia="en-US"/>
        </w:rPr>
        <w:t>תוספות של ה</w:t>
      </w:r>
      <w:r w:rsidRPr="000E2A3D">
        <w:rPr>
          <w:rFonts w:ascii="David" w:eastAsia="Calibri" w:hAnsi="David"/>
          <w:rtl/>
          <w:lang w:eastAsia="en-US"/>
        </w:rPr>
        <w:t>תכני</w:t>
      </w:r>
      <w:r>
        <w:rPr>
          <w:rFonts w:ascii="David" w:eastAsia="Calibri" w:hAnsi="David" w:hint="cs"/>
          <w:rtl/>
          <w:lang w:eastAsia="en-US"/>
        </w:rPr>
        <w:t>ו</w:t>
      </w:r>
      <w:r w:rsidRPr="000E2A3D">
        <w:rPr>
          <w:rFonts w:ascii="David" w:eastAsia="Calibri" w:hAnsi="David"/>
          <w:rtl/>
          <w:lang w:eastAsia="en-US"/>
        </w:rPr>
        <w:t xml:space="preserve">ת החינוכיות </w:t>
      </w:r>
      <w:r>
        <w:rPr>
          <w:rFonts w:ascii="David" w:eastAsia="Calibri" w:hAnsi="David" w:hint="cs"/>
          <w:rtl/>
          <w:lang w:eastAsia="en-US"/>
        </w:rPr>
        <w:t xml:space="preserve">והארגוניות </w:t>
      </w:r>
      <w:r w:rsidRPr="000E2A3D">
        <w:rPr>
          <w:rFonts w:ascii="David" w:eastAsia="Calibri" w:hAnsi="David"/>
          <w:rtl/>
          <w:lang w:eastAsia="en-US"/>
        </w:rPr>
        <w:t xml:space="preserve">של </w:t>
      </w:r>
      <w:r w:rsidR="00562CFA">
        <w:rPr>
          <w:rFonts w:ascii="David" w:eastAsia="Calibri" w:hAnsi="David"/>
          <w:rtl/>
          <w:lang w:eastAsia="en-US"/>
        </w:rPr>
        <w:t>האגף</w:t>
      </w:r>
      <w:r w:rsidRPr="000E2A3D">
        <w:rPr>
          <w:rFonts w:ascii="David" w:eastAsia="Calibri" w:hAnsi="David"/>
          <w:rtl/>
          <w:lang w:eastAsia="en-US"/>
        </w:rPr>
        <w:t xml:space="preserve">. </w:t>
      </w:r>
    </w:p>
    <w:sectPr w:rsidR="004379BA" w:rsidRPr="000E2A3D">
      <w:headerReference w:type="even" r:id="rId71"/>
      <w:headerReference w:type="default" r:id="rId72"/>
      <w:footerReference w:type="default" r:id="rId73"/>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546" w:rsidRDefault="00654546">
      <w:r>
        <w:separator/>
      </w:r>
    </w:p>
    <w:p w:rsidR="00654546" w:rsidRDefault="00654546"/>
  </w:endnote>
  <w:endnote w:type="continuationSeparator" w:id="0">
    <w:p w:rsidR="00654546" w:rsidRDefault="00654546">
      <w:r>
        <w:continuationSeparator/>
      </w:r>
    </w:p>
    <w:p w:rsidR="00654546" w:rsidRDefault="006545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MS Sans Serif">
    <w:altName w:val="Arial"/>
    <w:panose1 w:val="020B05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ssistant">
    <w:altName w:val="Courier New"/>
    <w:charset w:val="00"/>
    <w:family w:val="auto"/>
    <w:pitch w:val="variable"/>
    <w:sig w:usb0="A00008FF" w:usb1="4000204B" w:usb2="00000000" w:usb3="00000000" w:csb0="0000002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4DB" w:rsidRPr="00745309" w:rsidRDefault="00D474DB">
    <w:pPr>
      <w:pStyle w:val="af0"/>
      <w:tabs>
        <w:tab w:val="clear" w:pos="4153"/>
        <w:tab w:val="clear" w:pos="8306"/>
        <w:tab w:val="right" w:pos="9639"/>
      </w:tabs>
      <w:rPr>
        <w:sz w:val="20"/>
        <w:szCs w:val="20"/>
        <w:rtl/>
        <w:lang w:eastAsia="en-US"/>
      </w:rPr>
    </w:pPr>
    <w:r w:rsidRPr="00745309">
      <w:rPr>
        <w:b/>
        <w:bCs/>
        <w:sz w:val="20"/>
        <w:szCs w:val="20"/>
        <w:rtl/>
        <w:lang w:eastAsia="en-US"/>
      </w:rPr>
      <w:tab/>
    </w:r>
    <w:r w:rsidRPr="00745309">
      <w:rPr>
        <w:rFonts w:hint="cs"/>
        <w:sz w:val="20"/>
        <w:szCs w:val="20"/>
        <w:rtl/>
        <w:lang w:eastAsia="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546" w:rsidRDefault="00654546">
      <w:r>
        <w:separator/>
      </w:r>
    </w:p>
    <w:p w:rsidR="00654546" w:rsidRDefault="00654546"/>
  </w:footnote>
  <w:footnote w:type="continuationSeparator" w:id="0">
    <w:p w:rsidR="00654546" w:rsidRDefault="00654546">
      <w:r>
        <w:continuationSeparator/>
      </w:r>
    </w:p>
    <w:p w:rsidR="00654546" w:rsidRDefault="0065454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4DB" w:rsidRDefault="00D474DB">
    <w:pPr>
      <w:pStyle w:val="ae"/>
      <w:framePr w:wrap="around" w:vAnchor="text" w:hAnchor="margin" w:xAlign="center" w:y="1"/>
      <w:rPr>
        <w:rStyle w:val="af2"/>
        <w:rtl/>
        <w:lang w:eastAsia="en-US"/>
      </w:rPr>
    </w:pPr>
    <w:r>
      <w:rPr>
        <w:rStyle w:val="af2"/>
        <w:rtl/>
      </w:rPr>
      <w:fldChar w:fldCharType="begin"/>
    </w:r>
    <w:r>
      <w:rPr>
        <w:rStyle w:val="af2"/>
        <w:lang w:eastAsia="en-US"/>
      </w:rPr>
      <w:instrText xml:space="preserve">PAGE  </w:instrText>
    </w:r>
    <w:r>
      <w:rPr>
        <w:rStyle w:val="af2"/>
        <w:rtl/>
      </w:rPr>
      <w:fldChar w:fldCharType="separate"/>
    </w:r>
    <w:r>
      <w:rPr>
        <w:rStyle w:val="af2"/>
        <w:noProof/>
        <w:rtl/>
      </w:rPr>
      <w:t>30</w:t>
    </w:r>
    <w:r>
      <w:rPr>
        <w:rStyle w:val="af2"/>
        <w:rtl/>
      </w:rPr>
      <w:fldChar w:fldCharType="end"/>
    </w:r>
  </w:p>
  <w:p w:rsidR="00D474DB" w:rsidRDefault="00D474DB">
    <w:pPr>
      <w:pStyle w:val="ae"/>
      <w:rPr>
        <w:rtl/>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4DB" w:rsidRDefault="00D474DB">
    <w:pPr>
      <w:pStyle w:val="ae"/>
      <w:framePr w:wrap="around" w:vAnchor="text" w:hAnchor="margin" w:xAlign="center" w:y="1"/>
      <w:jc w:val="center"/>
      <w:rPr>
        <w:rStyle w:val="af2"/>
        <w:sz w:val="22"/>
        <w:szCs w:val="22"/>
        <w:rtl/>
        <w:lang w:eastAsia="en-US"/>
      </w:rPr>
    </w:pPr>
    <w:r>
      <w:rPr>
        <w:rStyle w:val="af2"/>
        <w:sz w:val="22"/>
        <w:szCs w:val="22"/>
      </w:rPr>
      <w:fldChar w:fldCharType="begin"/>
    </w:r>
    <w:r>
      <w:rPr>
        <w:rStyle w:val="af2"/>
        <w:sz w:val="22"/>
        <w:szCs w:val="22"/>
        <w:lang w:eastAsia="en-US"/>
      </w:rPr>
      <w:instrText xml:space="preserve">PAGE  </w:instrText>
    </w:r>
    <w:r>
      <w:rPr>
        <w:rStyle w:val="af2"/>
        <w:sz w:val="22"/>
        <w:szCs w:val="22"/>
      </w:rPr>
      <w:fldChar w:fldCharType="separate"/>
    </w:r>
    <w:r w:rsidR="009F6473">
      <w:rPr>
        <w:rStyle w:val="af2"/>
        <w:noProof/>
        <w:sz w:val="22"/>
        <w:szCs w:val="22"/>
        <w:rtl/>
      </w:rPr>
      <w:t>2</w:t>
    </w:r>
    <w:r>
      <w:rPr>
        <w:rStyle w:val="af2"/>
        <w:sz w:val="22"/>
        <w:szCs w:val="22"/>
      </w:rPr>
      <w:fldChar w:fldCharType="end"/>
    </w:r>
  </w:p>
  <w:p w:rsidR="00D474DB" w:rsidRDefault="00D474DB">
    <w:pPr>
      <w:pStyle w:val="ae"/>
      <w:jc w:val="center"/>
      <w:rPr>
        <w:sz w:val="22"/>
        <w:szCs w:val="22"/>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001E3D78"/>
    <w:multiLevelType w:val="multilevel"/>
    <w:tmpl w:val="50F439F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2138"/>
        </w:tabs>
        <w:ind w:left="1922"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3">
    <w:nsid w:val="01E55AB3"/>
    <w:multiLevelType w:val="hybridMultilevel"/>
    <w:tmpl w:val="78086898"/>
    <w:lvl w:ilvl="0" w:tplc="DF4A9F8C">
      <w:start w:val="1"/>
      <w:numFmt w:val="hebrew1"/>
      <w:lvlText w:val="%1."/>
      <w:lvlJc w:val="left"/>
      <w:pPr>
        <w:tabs>
          <w:tab w:val="num" w:pos="2552"/>
        </w:tabs>
        <w:ind w:left="2552" w:right="2552" w:hanging="426"/>
      </w:pPr>
      <w:rPr>
        <w:rFonts w:hint="cs"/>
      </w:rPr>
    </w:lvl>
    <w:lvl w:ilvl="1" w:tplc="313C367A">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637AD658">
      <w:start w:val="1"/>
      <w:numFmt w:val="decimal"/>
      <w:lvlText w:val="(%3)"/>
      <w:lvlJc w:val="left"/>
      <w:pPr>
        <w:tabs>
          <w:tab w:val="num" w:pos="2550"/>
        </w:tabs>
        <w:ind w:left="2550" w:right="2550" w:hanging="570"/>
      </w:pPr>
      <w:rPr>
        <w:rFonts w:hint="cs"/>
      </w:rPr>
    </w:lvl>
    <w:lvl w:ilvl="3" w:tplc="AAB6789C">
      <w:start w:val="1"/>
      <w:numFmt w:val="decimal"/>
      <w:lvlText w:val="%4."/>
      <w:lvlJc w:val="left"/>
      <w:pPr>
        <w:tabs>
          <w:tab w:val="num" w:pos="360"/>
        </w:tabs>
        <w:ind w:left="284" w:right="284" w:hanging="284"/>
      </w:pPr>
      <w:rPr>
        <w:rFonts w:hint="cs"/>
      </w:rPr>
    </w:lvl>
    <w:lvl w:ilvl="4" w:tplc="54D87220" w:tentative="1">
      <w:start w:val="1"/>
      <w:numFmt w:val="lowerLetter"/>
      <w:lvlText w:val="%5."/>
      <w:lvlJc w:val="left"/>
      <w:pPr>
        <w:tabs>
          <w:tab w:val="num" w:pos="3600"/>
        </w:tabs>
        <w:ind w:left="3600" w:right="3600" w:hanging="360"/>
      </w:pPr>
    </w:lvl>
    <w:lvl w:ilvl="5" w:tplc="B47453E2" w:tentative="1">
      <w:start w:val="1"/>
      <w:numFmt w:val="lowerRoman"/>
      <w:lvlText w:val="%6."/>
      <w:lvlJc w:val="right"/>
      <w:pPr>
        <w:tabs>
          <w:tab w:val="num" w:pos="4320"/>
        </w:tabs>
        <w:ind w:left="4320" w:right="4320" w:hanging="180"/>
      </w:pPr>
    </w:lvl>
    <w:lvl w:ilvl="6" w:tplc="993E77F6" w:tentative="1">
      <w:start w:val="1"/>
      <w:numFmt w:val="decimal"/>
      <w:lvlText w:val="%7."/>
      <w:lvlJc w:val="left"/>
      <w:pPr>
        <w:tabs>
          <w:tab w:val="num" w:pos="5040"/>
        </w:tabs>
        <w:ind w:left="5040" w:right="5040" w:hanging="360"/>
      </w:pPr>
    </w:lvl>
    <w:lvl w:ilvl="7" w:tplc="AC107078" w:tentative="1">
      <w:start w:val="1"/>
      <w:numFmt w:val="lowerLetter"/>
      <w:lvlText w:val="%8."/>
      <w:lvlJc w:val="left"/>
      <w:pPr>
        <w:tabs>
          <w:tab w:val="num" w:pos="5760"/>
        </w:tabs>
        <w:ind w:left="5760" w:right="5760" w:hanging="360"/>
      </w:pPr>
    </w:lvl>
    <w:lvl w:ilvl="8" w:tplc="0D90CDC0" w:tentative="1">
      <w:start w:val="1"/>
      <w:numFmt w:val="lowerRoman"/>
      <w:lvlText w:val="%9."/>
      <w:lvlJc w:val="right"/>
      <w:pPr>
        <w:tabs>
          <w:tab w:val="num" w:pos="6480"/>
        </w:tabs>
        <w:ind w:left="6480" w:right="6480" w:hanging="180"/>
      </w:pPr>
    </w:lvl>
  </w:abstractNum>
  <w:abstractNum w:abstractNumId="4">
    <w:nsid w:val="021B6291"/>
    <w:multiLevelType w:val="hybridMultilevel"/>
    <w:tmpl w:val="960CD77C"/>
    <w:lvl w:ilvl="0" w:tplc="9464672A">
      <w:start w:val="1"/>
      <w:numFmt w:val="decimal"/>
      <w:lvlText w:val="(%1)"/>
      <w:lvlJc w:val="left"/>
      <w:pPr>
        <w:tabs>
          <w:tab w:val="num" w:pos="1985"/>
        </w:tabs>
        <w:ind w:left="1985" w:right="1985" w:hanging="567"/>
      </w:pPr>
      <w:rPr>
        <w:rFonts w:hint="default"/>
      </w:rPr>
    </w:lvl>
    <w:lvl w:ilvl="1" w:tplc="899CD08E">
      <w:start w:val="1"/>
      <w:numFmt w:val="decimal"/>
      <w:lvlText w:val="(%2)"/>
      <w:lvlJc w:val="left"/>
      <w:pPr>
        <w:tabs>
          <w:tab w:val="num" w:pos="1985"/>
        </w:tabs>
        <w:ind w:left="1985" w:right="1985" w:hanging="567"/>
      </w:pPr>
      <w:rPr>
        <w:rFonts w:hint="default"/>
      </w:rPr>
    </w:lvl>
    <w:lvl w:ilvl="2" w:tplc="52E8F80C">
      <w:start w:val="1"/>
      <w:numFmt w:val="hebrew1"/>
      <w:lvlText w:val="%3."/>
      <w:lvlJc w:val="left"/>
      <w:pPr>
        <w:tabs>
          <w:tab w:val="num" w:pos="2340"/>
        </w:tabs>
        <w:ind w:left="2340" w:right="2340" w:hanging="360"/>
      </w:pPr>
      <w:rPr>
        <w:rFonts w:hint="cs"/>
      </w:rPr>
    </w:lvl>
    <w:lvl w:ilvl="3" w:tplc="8AD69472"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
    <w:nsid w:val="024A01D1"/>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
    <w:nsid w:val="027B5EC4"/>
    <w:multiLevelType w:val="hybridMultilevel"/>
    <w:tmpl w:val="AD9A5DE6"/>
    <w:lvl w:ilvl="0" w:tplc="A094ED1E">
      <w:start w:val="1"/>
      <w:numFmt w:val="decimal"/>
      <w:lvlText w:val="%1."/>
      <w:lvlJc w:val="left"/>
      <w:pPr>
        <w:tabs>
          <w:tab w:val="num" w:pos="5760"/>
        </w:tabs>
        <w:ind w:left="5760" w:right="5760" w:hanging="360"/>
      </w:pPr>
      <w:rPr>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3272B9E"/>
    <w:multiLevelType w:val="multilevel"/>
    <w:tmpl w:val="5C826B7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03311749"/>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
    <w:nsid w:val="03877448"/>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1">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2">
    <w:nsid w:val="04683220"/>
    <w:multiLevelType w:val="multilevel"/>
    <w:tmpl w:val="A320B1A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nsid w:val="04736053"/>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nsid w:val="0500783F"/>
    <w:multiLevelType w:val="hybridMultilevel"/>
    <w:tmpl w:val="069CDEAE"/>
    <w:lvl w:ilvl="0" w:tplc="37982EE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5124172"/>
    <w:multiLevelType w:val="hybridMultilevel"/>
    <w:tmpl w:val="070A6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0F">
      <w:start w:val="1"/>
      <w:numFmt w:val="decimal"/>
      <w:lvlText w:val="%8."/>
      <w:lvlJc w:val="left"/>
      <w:pPr>
        <w:ind w:left="5760" w:hanging="360"/>
      </w:pPr>
    </w:lvl>
    <w:lvl w:ilvl="8" w:tplc="0409001B">
      <w:start w:val="1"/>
      <w:numFmt w:val="lowerRoman"/>
      <w:lvlText w:val="%9."/>
      <w:lvlJc w:val="right"/>
      <w:pPr>
        <w:ind w:left="6480" w:hanging="180"/>
      </w:pPr>
    </w:lvl>
  </w:abstractNum>
  <w:abstractNum w:abstractNumId="16">
    <w:nsid w:val="051947BD"/>
    <w:multiLevelType w:val="multilevel"/>
    <w:tmpl w:val="774E871A"/>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17">
    <w:nsid w:val="055956A3"/>
    <w:multiLevelType w:val="hybridMultilevel"/>
    <w:tmpl w:val="1A4C1880"/>
    <w:lvl w:ilvl="0" w:tplc="0409000F">
      <w:start w:val="1"/>
      <w:numFmt w:val="decimal"/>
      <w:lvlText w:val="%1."/>
      <w:lvlJc w:val="left"/>
      <w:pPr>
        <w:ind w:left="57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6F175FF"/>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nsid w:val="07725DE1"/>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nsid w:val="08850FE2"/>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22">
    <w:nsid w:val="093A1543"/>
    <w:multiLevelType w:val="multilevel"/>
    <w:tmpl w:val="0AC20E9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bullet"/>
      <w:lvlText w:val="-"/>
      <w:lvlJc w:val="left"/>
      <w:pPr>
        <w:tabs>
          <w:tab w:val="num" w:pos="3969"/>
        </w:tabs>
        <w:ind w:left="3969" w:hanging="567"/>
      </w:pPr>
      <w:rPr>
        <w:rFonts w:ascii="MS Sans Serif" w:eastAsia="Times New Roman" w:hAnsi="MS Sans Serif" w:cs="David" w:hint="default"/>
        <w:b/>
        <w:bCs/>
        <w:color w:val="auto"/>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4">
    <w:nsid w:val="0A131E0B"/>
    <w:multiLevelType w:val="hybridMultilevel"/>
    <w:tmpl w:val="A88CA5A4"/>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5">
    <w:nsid w:val="0A256A20"/>
    <w:multiLevelType w:val="multilevel"/>
    <w:tmpl w:val="DE6E9D3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0B6725D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
    <w:nsid w:val="0B8070BF"/>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
    <w:nsid w:val="0C93033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9">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30">
    <w:nsid w:val="0DAF1AC6"/>
    <w:multiLevelType w:val="hybridMultilevel"/>
    <w:tmpl w:val="AE3835AC"/>
    <w:lvl w:ilvl="0" w:tplc="4EF80524">
      <w:start w:val="1"/>
      <w:numFmt w:val="decimal"/>
      <w:lvlText w:val="%1"/>
      <w:lvlJc w:val="left"/>
      <w:pPr>
        <w:ind w:left="1436" w:hanging="615"/>
      </w:pPr>
      <w:rPr>
        <w:rFonts w:hint="default"/>
        <w:sz w:val="26"/>
      </w:rPr>
    </w:lvl>
    <w:lvl w:ilvl="1" w:tplc="04090019" w:tentative="1">
      <w:start w:val="1"/>
      <w:numFmt w:val="lowerLetter"/>
      <w:lvlText w:val="%2."/>
      <w:lvlJc w:val="left"/>
      <w:pPr>
        <w:ind w:left="1901" w:hanging="360"/>
      </w:pPr>
    </w:lvl>
    <w:lvl w:ilvl="2" w:tplc="0409001B" w:tentative="1">
      <w:start w:val="1"/>
      <w:numFmt w:val="lowerRoman"/>
      <w:lvlText w:val="%3."/>
      <w:lvlJc w:val="right"/>
      <w:pPr>
        <w:ind w:left="2621" w:hanging="180"/>
      </w:pPr>
    </w:lvl>
    <w:lvl w:ilvl="3" w:tplc="0409000F" w:tentative="1">
      <w:start w:val="1"/>
      <w:numFmt w:val="decimal"/>
      <w:lvlText w:val="%4."/>
      <w:lvlJc w:val="left"/>
      <w:pPr>
        <w:ind w:left="3341" w:hanging="360"/>
      </w:pPr>
    </w:lvl>
    <w:lvl w:ilvl="4" w:tplc="04090019" w:tentative="1">
      <w:start w:val="1"/>
      <w:numFmt w:val="lowerLetter"/>
      <w:lvlText w:val="%5."/>
      <w:lvlJc w:val="left"/>
      <w:pPr>
        <w:ind w:left="4061" w:hanging="360"/>
      </w:pPr>
    </w:lvl>
    <w:lvl w:ilvl="5" w:tplc="0409001B" w:tentative="1">
      <w:start w:val="1"/>
      <w:numFmt w:val="lowerRoman"/>
      <w:lvlText w:val="%6."/>
      <w:lvlJc w:val="right"/>
      <w:pPr>
        <w:ind w:left="4781" w:hanging="180"/>
      </w:pPr>
    </w:lvl>
    <w:lvl w:ilvl="6" w:tplc="0409000F" w:tentative="1">
      <w:start w:val="1"/>
      <w:numFmt w:val="decimal"/>
      <w:lvlText w:val="%7."/>
      <w:lvlJc w:val="left"/>
      <w:pPr>
        <w:ind w:left="5501" w:hanging="360"/>
      </w:pPr>
    </w:lvl>
    <w:lvl w:ilvl="7" w:tplc="04090019" w:tentative="1">
      <w:start w:val="1"/>
      <w:numFmt w:val="lowerLetter"/>
      <w:lvlText w:val="%8."/>
      <w:lvlJc w:val="left"/>
      <w:pPr>
        <w:ind w:left="6221" w:hanging="360"/>
      </w:pPr>
    </w:lvl>
    <w:lvl w:ilvl="8" w:tplc="0409001B" w:tentative="1">
      <w:start w:val="1"/>
      <w:numFmt w:val="lowerRoman"/>
      <w:lvlText w:val="%9."/>
      <w:lvlJc w:val="right"/>
      <w:pPr>
        <w:ind w:left="6941" w:hanging="180"/>
      </w:pPr>
    </w:lvl>
  </w:abstractNum>
  <w:abstractNum w:abstractNumId="31">
    <w:nsid w:val="0E8113D7"/>
    <w:multiLevelType w:val="hybridMultilevel"/>
    <w:tmpl w:val="1A4C1880"/>
    <w:lvl w:ilvl="0" w:tplc="0409000F">
      <w:start w:val="1"/>
      <w:numFmt w:val="decimal"/>
      <w:lvlText w:val="%1."/>
      <w:lvlJc w:val="left"/>
      <w:pPr>
        <w:ind w:left="57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0E87016E"/>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3">
    <w:nsid w:val="0EB8640E"/>
    <w:multiLevelType w:val="hybridMultilevel"/>
    <w:tmpl w:val="BFA6D034"/>
    <w:lvl w:ilvl="0" w:tplc="0409000F">
      <w:start w:val="1"/>
      <w:numFmt w:val="decimal"/>
      <w:lvlText w:val="%1."/>
      <w:lvlJc w:val="left"/>
      <w:pPr>
        <w:tabs>
          <w:tab w:val="num" w:pos="720"/>
        </w:tabs>
        <w:ind w:left="720" w:hanging="360"/>
      </w:pPr>
    </w:lvl>
    <w:lvl w:ilvl="1" w:tplc="9D96F4F6">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0FAB4D91"/>
    <w:multiLevelType w:val="singleLevel"/>
    <w:tmpl w:val="0A62980C"/>
    <w:lvl w:ilvl="0">
      <w:start w:val="1"/>
      <w:numFmt w:val="decimal"/>
      <w:lvlText w:val="%1."/>
      <w:lvlJc w:val="left"/>
      <w:pPr>
        <w:tabs>
          <w:tab w:val="num" w:pos="1776"/>
        </w:tabs>
        <w:ind w:left="1776" w:right="1776" w:hanging="360"/>
      </w:pPr>
      <w:rPr>
        <w:rFonts w:hint="default"/>
        <w:sz w:val="26"/>
      </w:rPr>
    </w:lvl>
  </w:abstractNum>
  <w:abstractNum w:abstractNumId="35">
    <w:nsid w:val="10CC27D0"/>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36">
    <w:nsid w:val="10D156C1"/>
    <w:multiLevelType w:val="hybridMultilevel"/>
    <w:tmpl w:val="ECF29852"/>
    <w:lvl w:ilvl="0" w:tplc="3B8E3110">
      <w:start w:val="1"/>
      <w:numFmt w:val="hebrew1"/>
      <w:lvlText w:val="%1."/>
      <w:lvlJc w:val="left"/>
      <w:pPr>
        <w:tabs>
          <w:tab w:val="num" w:pos="644"/>
        </w:tabs>
        <w:ind w:left="567" w:right="567" w:hanging="283"/>
      </w:pPr>
      <w:rPr>
        <w:rFonts w:hint="cs"/>
      </w:rPr>
    </w:lvl>
    <w:lvl w:ilvl="1" w:tplc="900E0E24">
      <w:start w:val="2"/>
      <w:numFmt w:val="hebrew1"/>
      <w:lvlText w:val="(%2)"/>
      <w:lvlJc w:val="left"/>
      <w:pPr>
        <w:tabs>
          <w:tab w:val="num" w:pos="1650"/>
        </w:tabs>
        <w:ind w:left="1650" w:right="1650" w:hanging="570"/>
      </w:pPr>
      <w:rPr>
        <w:rFonts w:hint="cs"/>
      </w:rPr>
    </w:lvl>
    <w:lvl w:ilvl="2" w:tplc="E188B95A">
      <w:start w:val="1"/>
      <w:numFmt w:val="hebrew1"/>
      <w:lvlText w:val="%3."/>
      <w:lvlJc w:val="left"/>
      <w:pPr>
        <w:tabs>
          <w:tab w:val="num" w:pos="2340"/>
        </w:tabs>
        <w:ind w:left="2340" w:right="2340" w:hanging="360"/>
      </w:pPr>
      <w:rPr>
        <w:rFonts w:hint="default"/>
      </w:rPr>
    </w:lvl>
    <w:lvl w:ilvl="3" w:tplc="671624DA">
      <w:start w:val="1"/>
      <w:numFmt w:val="decimal"/>
      <w:lvlText w:val="(%4)"/>
      <w:lvlJc w:val="left"/>
      <w:pPr>
        <w:tabs>
          <w:tab w:val="num" w:pos="1985"/>
        </w:tabs>
        <w:ind w:left="1985" w:right="1985" w:hanging="567"/>
      </w:pPr>
      <w:rPr>
        <w:rFonts w:hint="cs"/>
        <w:b/>
        <w:bCs/>
      </w:rPr>
    </w:lvl>
    <w:lvl w:ilvl="4" w:tplc="3F7832AC" w:tentative="1">
      <w:start w:val="1"/>
      <w:numFmt w:val="lowerLetter"/>
      <w:lvlText w:val="%5."/>
      <w:lvlJc w:val="left"/>
      <w:pPr>
        <w:tabs>
          <w:tab w:val="num" w:pos="3600"/>
        </w:tabs>
        <w:ind w:left="3600" w:right="3600" w:hanging="360"/>
      </w:pPr>
    </w:lvl>
    <w:lvl w:ilvl="5" w:tplc="40963DFE" w:tentative="1">
      <w:start w:val="1"/>
      <w:numFmt w:val="lowerRoman"/>
      <w:lvlText w:val="%6."/>
      <w:lvlJc w:val="right"/>
      <w:pPr>
        <w:tabs>
          <w:tab w:val="num" w:pos="4320"/>
        </w:tabs>
        <w:ind w:left="4320" w:right="4320" w:hanging="180"/>
      </w:pPr>
    </w:lvl>
    <w:lvl w:ilvl="6" w:tplc="9672FD2A" w:tentative="1">
      <w:start w:val="1"/>
      <w:numFmt w:val="decimal"/>
      <w:lvlText w:val="%7."/>
      <w:lvlJc w:val="left"/>
      <w:pPr>
        <w:tabs>
          <w:tab w:val="num" w:pos="5040"/>
        </w:tabs>
        <w:ind w:left="5040" w:right="5040" w:hanging="360"/>
      </w:pPr>
    </w:lvl>
    <w:lvl w:ilvl="7" w:tplc="CA20B2A0" w:tentative="1">
      <w:start w:val="1"/>
      <w:numFmt w:val="lowerLetter"/>
      <w:lvlText w:val="%8."/>
      <w:lvlJc w:val="left"/>
      <w:pPr>
        <w:tabs>
          <w:tab w:val="num" w:pos="5760"/>
        </w:tabs>
        <w:ind w:left="5760" w:right="5760" w:hanging="360"/>
      </w:pPr>
    </w:lvl>
    <w:lvl w:ilvl="8" w:tplc="1A7C90D0" w:tentative="1">
      <w:start w:val="1"/>
      <w:numFmt w:val="lowerRoman"/>
      <w:lvlText w:val="%9."/>
      <w:lvlJc w:val="right"/>
      <w:pPr>
        <w:tabs>
          <w:tab w:val="num" w:pos="6480"/>
        </w:tabs>
        <w:ind w:left="6480" w:right="6480" w:hanging="180"/>
      </w:pPr>
    </w:lvl>
  </w:abstractNum>
  <w:abstractNum w:abstractNumId="37">
    <w:nsid w:val="113B469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8">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11761365"/>
    <w:multiLevelType w:val="hybridMultilevel"/>
    <w:tmpl w:val="9DCACBA8"/>
    <w:lvl w:ilvl="0" w:tplc="784EC02E">
      <w:start w:val="1"/>
      <w:numFmt w:val="bullet"/>
      <w:lvlText w:val=""/>
      <w:lvlJc w:val="left"/>
      <w:pPr>
        <w:ind w:left="3827" w:hanging="360"/>
      </w:pPr>
      <w:rPr>
        <w:rFonts w:ascii="Symbol" w:hAnsi="Symbol" w:hint="default"/>
        <w:b/>
        <w:bCs/>
        <w:color w:val="660066"/>
      </w:rPr>
    </w:lvl>
    <w:lvl w:ilvl="1" w:tplc="04090003" w:tentative="1">
      <w:start w:val="1"/>
      <w:numFmt w:val="bullet"/>
      <w:lvlText w:val="o"/>
      <w:lvlJc w:val="left"/>
      <w:pPr>
        <w:ind w:left="4547" w:hanging="360"/>
      </w:pPr>
      <w:rPr>
        <w:rFonts w:ascii="Courier New" w:hAnsi="Courier New" w:cs="Courier New" w:hint="default"/>
      </w:rPr>
    </w:lvl>
    <w:lvl w:ilvl="2" w:tplc="04090005" w:tentative="1">
      <w:start w:val="1"/>
      <w:numFmt w:val="bullet"/>
      <w:lvlText w:val=""/>
      <w:lvlJc w:val="left"/>
      <w:pPr>
        <w:ind w:left="5267" w:hanging="360"/>
      </w:pPr>
      <w:rPr>
        <w:rFonts w:ascii="Wingdings" w:hAnsi="Wingdings" w:hint="default"/>
      </w:rPr>
    </w:lvl>
    <w:lvl w:ilvl="3" w:tplc="04090001" w:tentative="1">
      <w:start w:val="1"/>
      <w:numFmt w:val="bullet"/>
      <w:lvlText w:val=""/>
      <w:lvlJc w:val="left"/>
      <w:pPr>
        <w:ind w:left="5987" w:hanging="360"/>
      </w:pPr>
      <w:rPr>
        <w:rFonts w:ascii="Symbol" w:hAnsi="Symbol" w:hint="default"/>
      </w:rPr>
    </w:lvl>
    <w:lvl w:ilvl="4" w:tplc="04090003" w:tentative="1">
      <w:start w:val="1"/>
      <w:numFmt w:val="bullet"/>
      <w:lvlText w:val="o"/>
      <w:lvlJc w:val="left"/>
      <w:pPr>
        <w:ind w:left="6707" w:hanging="360"/>
      </w:pPr>
      <w:rPr>
        <w:rFonts w:ascii="Courier New" w:hAnsi="Courier New" w:cs="Courier New" w:hint="default"/>
      </w:rPr>
    </w:lvl>
    <w:lvl w:ilvl="5" w:tplc="04090005" w:tentative="1">
      <w:start w:val="1"/>
      <w:numFmt w:val="bullet"/>
      <w:lvlText w:val=""/>
      <w:lvlJc w:val="left"/>
      <w:pPr>
        <w:ind w:left="7427" w:hanging="360"/>
      </w:pPr>
      <w:rPr>
        <w:rFonts w:ascii="Wingdings" w:hAnsi="Wingdings" w:hint="default"/>
      </w:rPr>
    </w:lvl>
    <w:lvl w:ilvl="6" w:tplc="04090001" w:tentative="1">
      <w:start w:val="1"/>
      <w:numFmt w:val="bullet"/>
      <w:lvlText w:val=""/>
      <w:lvlJc w:val="left"/>
      <w:pPr>
        <w:ind w:left="8147" w:hanging="360"/>
      </w:pPr>
      <w:rPr>
        <w:rFonts w:ascii="Symbol" w:hAnsi="Symbol" w:hint="default"/>
      </w:rPr>
    </w:lvl>
    <w:lvl w:ilvl="7" w:tplc="04090003" w:tentative="1">
      <w:start w:val="1"/>
      <w:numFmt w:val="bullet"/>
      <w:lvlText w:val="o"/>
      <w:lvlJc w:val="left"/>
      <w:pPr>
        <w:ind w:left="8867" w:hanging="360"/>
      </w:pPr>
      <w:rPr>
        <w:rFonts w:ascii="Courier New" w:hAnsi="Courier New" w:cs="Courier New" w:hint="default"/>
      </w:rPr>
    </w:lvl>
    <w:lvl w:ilvl="8" w:tplc="04090005" w:tentative="1">
      <w:start w:val="1"/>
      <w:numFmt w:val="bullet"/>
      <w:lvlText w:val=""/>
      <w:lvlJc w:val="left"/>
      <w:pPr>
        <w:ind w:left="9587" w:hanging="360"/>
      </w:pPr>
      <w:rPr>
        <w:rFonts w:ascii="Wingdings" w:hAnsi="Wingdings" w:hint="default"/>
      </w:rPr>
    </w:lvl>
  </w:abstractNum>
  <w:abstractNum w:abstractNumId="40">
    <w:nsid w:val="11841BEB"/>
    <w:multiLevelType w:val="multilevel"/>
    <w:tmpl w:val="7AC442E8"/>
    <w:lvl w:ilvl="0">
      <w:start w:val="1"/>
      <w:numFmt w:val="decimal"/>
      <w:lvlText w:val="%1."/>
      <w:lvlJc w:val="left"/>
      <w:pPr>
        <w:ind w:left="360" w:hanging="360"/>
      </w:pPr>
      <w:rPr>
        <w:rFonts w:hint="default"/>
        <w:b/>
        <w:bCs/>
        <w:i w:val="0"/>
        <w:iCs w:val="0"/>
        <w:color w:val="auto"/>
        <w:sz w:val="20"/>
        <w:szCs w:val="20"/>
      </w:rPr>
    </w:lvl>
    <w:lvl w:ilvl="1">
      <w:start w:val="1"/>
      <w:numFmt w:val="decimal"/>
      <w:lvlText w:val="%1.%2."/>
      <w:lvlJc w:val="left"/>
      <w:pPr>
        <w:ind w:left="792" w:hanging="432"/>
      </w:pPr>
      <w:rPr>
        <w:rFonts w:hint="default"/>
        <w:b w:val="0"/>
        <w:bCs w:val="0"/>
        <w:i w:val="0"/>
        <w:iCs w:val="0"/>
        <w:color w:val="auto"/>
        <w:sz w:val="22"/>
        <w:szCs w:val="22"/>
      </w:rPr>
    </w:lvl>
    <w:lvl w:ilvl="2">
      <w:start w:val="1"/>
      <w:numFmt w:val="bullet"/>
      <w:lvlText w:val=""/>
      <w:lvlJc w:val="left"/>
      <w:pPr>
        <w:ind w:left="1224" w:hanging="504"/>
      </w:pPr>
      <w:rPr>
        <w:rFonts w:ascii="Symbol" w:hAnsi="Symbol" w:hint="default"/>
        <w:sz w:val="22"/>
        <w:szCs w:val="22"/>
      </w:rPr>
    </w:lvl>
    <w:lvl w:ilvl="3">
      <w:start w:val="1"/>
      <w:numFmt w:val="decimal"/>
      <w:lvlText w:val="%1.%2.%3.%4."/>
      <w:lvlJc w:val="left"/>
      <w:pPr>
        <w:ind w:left="1728" w:hanging="648"/>
      </w:pPr>
      <w:rPr>
        <w:rFonts w:hint="cs"/>
        <w:b/>
        <w:bCs w:val="0"/>
        <w:iCs w:val="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b w:val="0"/>
        <w:bCs w:val="0"/>
        <w:i w:val="0"/>
        <w:iCs w:val="0"/>
        <w:color w:val="auto"/>
        <w:sz w:val="20"/>
        <w:szCs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118C5456"/>
    <w:multiLevelType w:val="hybridMultilevel"/>
    <w:tmpl w:val="AD0415F4"/>
    <w:lvl w:ilvl="0" w:tplc="0409000F">
      <w:start w:val="1"/>
      <w:numFmt w:val="decimal"/>
      <w:lvlText w:val="%1."/>
      <w:lvlJc w:val="left"/>
      <w:pPr>
        <w:ind w:left="1152" w:hanging="360"/>
      </w:pPr>
    </w:lvl>
    <w:lvl w:ilvl="1" w:tplc="85BC191A">
      <w:start w:val="1"/>
      <w:numFmt w:val="decimal"/>
      <w:lvlText w:val="(%2)"/>
      <w:lvlJc w:val="left"/>
      <w:pPr>
        <w:ind w:left="2232" w:hanging="720"/>
      </w:pPr>
      <w:rPr>
        <w:rFonts w:hint="default"/>
        <w:sz w:val="26"/>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42">
    <w:nsid w:val="12087BC1"/>
    <w:multiLevelType w:val="hybridMultilevel"/>
    <w:tmpl w:val="02282F8E"/>
    <w:lvl w:ilvl="0" w:tplc="754EA5A4">
      <w:start w:val="1"/>
      <w:numFmt w:val="decimal"/>
      <w:lvlText w:val="(%1)"/>
      <w:lvlJc w:val="left"/>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43">
    <w:nsid w:val="128B1ABC"/>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4">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5">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6">
    <w:nsid w:val="134B5F4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7">
    <w:nsid w:val="135B2D37"/>
    <w:multiLevelType w:val="multilevel"/>
    <w:tmpl w:val="CAACCF9C"/>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David" w:hAnsi="David" w:cs="David" w:hint="default"/>
        <w:b/>
        <w:bCs/>
      </w:rPr>
    </w:lvl>
    <w:lvl w:ilvl="2">
      <w:start w:val="1"/>
      <w:numFmt w:val="decimal"/>
      <w:lvlText w:val="%1.%2.%3"/>
      <w:lvlJc w:val="left"/>
      <w:pPr>
        <w:ind w:left="720" w:hanging="720"/>
      </w:pPr>
      <w:rPr>
        <w:rFonts w:ascii="David" w:hAnsi="David" w:cs="David"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nsid w:val="13E72896"/>
    <w:multiLevelType w:val="hybridMultilevel"/>
    <w:tmpl w:val="60E8FE28"/>
    <w:lvl w:ilvl="0" w:tplc="FFFFFFFF">
      <w:start w:val="1"/>
      <w:numFmt w:val="decimal"/>
      <w:lvlText w:val="%1."/>
      <w:lvlJc w:val="left"/>
      <w:pPr>
        <w:tabs>
          <w:tab w:val="num" w:pos="1646"/>
        </w:tabs>
        <w:ind w:left="1646" w:right="1646" w:hanging="570"/>
      </w:pPr>
      <w:rPr>
        <w:rFonts w:hint="default"/>
        <w:sz w:val="27"/>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nsid w:val="14497092"/>
    <w:multiLevelType w:val="hybridMultilevel"/>
    <w:tmpl w:val="BDFCFD2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nsid w:val="14900406"/>
    <w:multiLevelType w:val="hybridMultilevel"/>
    <w:tmpl w:val="1A4C1880"/>
    <w:lvl w:ilvl="0" w:tplc="0409000F">
      <w:start w:val="1"/>
      <w:numFmt w:val="decimal"/>
      <w:lvlText w:val="%1."/>
      <w:lvlJc w:val="left"/>
      <w:pPr>
        <w:ind w:left="57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52">
    <w:nsid w:val="1562136E"/>
    <w:multiLevelType w:val="multilevel"/>
    <w:tmpl w:val="FA8A056A"/>
    <w:lvl w:ilvl="0">
      <w:start w:val="1"/>
      <w:numFmt w:val="decimal"/>
      <w:lvlText w:val="%1."/>
      <w:lvlJc w:val="left"/>
      <w:pPr>
        <w:tabs>
          <w:tab w:val="num" w:pos="1276"/>
        </w:tabs>
        <w:ind w:left="1276" w:hanging="709"/>
      </w:pPr>
      <w:rPr>
        <w:rFonts w:hint="default"/>
        <w:bCs/>
        <w:iCs w:val="0"/>
        <w:u w:val="none"/>
      </w:rPr>
    </w:lvl>
    <w:lvl w:ilvl="1">
      <w:start w:val="1"/>
      <w:numFmt w:val="hebrew1"/>
      <w:lvlText w:val="%2."/>
      <w:lvlJc w:val="left"/>
      <w:pPr>
        <w:tabs>
          <w:tab w:val="num" w:pos="1985"/>
        </w:tabs>
        <w:ind w:left="1985" w:hanging="709"/>
      </w:pPr>
      <w:rPr>
        <w:rFonts w:hint="default"/>
        <w:b w:val="0"/>
        <w:bCs/>
        <w:iCs w:val="0"/>
        <w:u w:val="none"/>
      </w:rPr>
    </w:lvl>
    <w:lvl w:ilvl="2">
      <w:start w:val="1"/>
      <w:numFmt w:val="decimal"/>
      <w:lvlText w:val="(%3)"/>
      <w:lvlJc w:val="left"/>
      <w:pPr>
        <w:tabs>
          <w:tab w:val="num" w:pos="2835"/>
        </w:tabs>
        <w:ind w:left="2835" w:hanging="850"/>
      </w:pPr>
      <w:rPr>
        <w:rFonts w:hint="default"/>
        <w:bCs/>
        <w:iCs w:val="0"/>
      </w:rPr>
    </w:lvl>
    <w:lvl w:ilvl="3">
      <w:start w:val="1"/>
      <w:numFmt w:val="bullet"/>
      <w:lvlText w:val=""/>
      <w:lvlJc w:val="left"/>
      <w:pPr>
        <w:tabs>
          <w:tab w:val="num" w:pos="3402"/>
        </w:tabs>
        <w:ind w:left="3402" w:hanging="567"/>
      </w:pPr>
      <w:rPr>
        <w:rFonts w:ascii="Wingdings" w:hAnsi="Wingdings" w:cs="Times New Roman" w:hint="default"/>
        <w:bCs/>
        <w:iCs w:val="0"/>
      </w:rPr>
    </w:lvl>
    <w:lvl w:ilvl="4">
      <w:start w:val="1"/>
      <w:numFmt w:val="hebrew1"/>
      <w:lvlText w:val="%5."/>
      <w:lvlJc w:val="left"/>
      <w:pPr>
        <w:tabs>
          <w:tab w:val="num" w:pos="3402"/>
        </w:tabs>
        <w:ind w:left="3402" w:hanging="567"/>
      </w:pPr>
      <w:rPr>
        <w:rFonts w:hint="default"/>
        <w:bCs/>
        <w:iCs w:val="0"/>
        <w:u w:val="none"/>
      </w:rPr>
    </w:lvl>
    <w:lvl w:ilvl="5">
      <w:start w:val="1"/>
      <w:numFmt w:val="decimal"/>
      <w:lvlText w:val="(%6)"/>
      <w:lvlJc w:val="left"/>
      <w:pPr>
        <w:tabs>
          <w:tab w:val="num" w:pos="4536"/>
        </w:tabs>
        <w:ind w:left="4536" w:hanging="567"/>
      </w:pPr>
      <w:rPr>
        <w:rFonts w:hint="default"/>
      </w:rPr>
    </w:lvl>
    <w:lvl w:ilvl="6">
      <w:start w:val="1"/>
      <w:numFmt w:val="decimal"/>
      <w:lvlText w:val="%1.%2.%3.%4.%5.%6.%7"/>
      <w:lvlJc w:val="left"/>
      <w:pPr>
        <w:tabs>
          <w:tab w:val="num" w:pos="6687"/>
        </w:tabs>
        <w:ind w:left="5967" w:hanging="1080"/>
      </w:pPr>
      <w:rPr>
        <w:rFonts w:hint="default"/>
      </w:rPr>
    </w:lvl>
    <w:lvl w:ilvl="7">
      <w:start w:val="1"/>
      <w:numFmt w:val="decimal"/>
      <w:lvlText w:val="%1.%2.%3.%4.%5.%6.%7.%8"/>
      <w:lvlJc w:val="left"/>
      <w:pPr>
        <w:tabs>
          <w:tab w:val="num" w:pos="7407"/>
        </w:tabs>
        <w:ind w:left="7047" w:hanging="1440"/>
      </w:pPr>
      <w:rPr>
        <w:rFonts w:hint="default"/>
      </w:rPr>
    </w:lvl>
    <w:lvl w:ilvl="8">
      <w:start w:val="1"/>
      <w:numFmt w:val="decimal"/>
      <w:lvlText w:val="%1.%2.%3.%4.%5.%6.%7.%8.%9"/>
      <w:lvlJc w:val="left"/>
      <w:pPr>
        <w:tabs>
          <w:tab w:val="num" w:pos="8487"/>
        </w:tabs>
        <w:ind w:left="7767" w:hanging="1440"/>
      </w:pPr>
      <w:rPr>
        <w:rFonts w:hint="default"/>
      </w:rPr>
    </w:lvl>
  </w:abstractNum>
  <w:abstractNum w:abstractNumId="53">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4">
    <w:nsid w:val="15CF4EBB"/>
    <w:multiLevelType w:val="hybridMultilevel"/>
    <w:tmpl w:val="6518BB22"/>
    <w:lvl w:ilvl="0" w:tplc="1B5C1EEC">
      <w:start w:val="1"/>
      <w:numFmt w:val="bullet"/>
      <w:lvlText w:val=""/>
      <w:lvlJc w:val="left"/>
      <w:pPr>
        <w:tabs>
          <w:tab w:val="num" w:pos="720"/>
        </w:tabs>
        <w:ind w:left="720" w:hanging="360"/>
      </w:pPr>
      <w:rPr>
        <w:rFonts w:ascii="Symbol" w:eastAsia="Times New Roman" w:hAnsi="Symbol" w:cs="Times New Roman"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nsid w:val="15EA75FE"/>
    <w:multiLevelType w:val="hybridMultilevel"/>
    <w:tmpl w:val="A38CC5C8"/>
    <w:lvl w:ilvl="0" w:tplc="DE501E58">
      <w:start w:val="1"/>
      <w:numFmt w:val="decimal"/>
      <w:lvlText w:val="%1."/>
      <w:lvlJc w:val="left"/>
      <w:pPr>
        <w:tabs>
          <w:tab w:val="num" w:pos="1646"/>
        </w:tabs>
        <w:ind w:left="1646" w:right="1646" w:hanging="570"/>
      </w:pPr>
      <w:rPr>
        <w:rFonts w:hint="default"/>
        <w:sz w:val="27"/>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nsid w:val="16417396"/>
    <w:multiLevelType w:val="multilevel"/>
    <w:tmpl w:val="9C90C616"/>
    <w:lvl w:ilvl="0">
      <w:start w:val="1"/>
      <w:numFmt w:val="decimal"/>
      <w:pStyle w:val="a0"/>
      <w:lvlText w:val="%1."/>
      <w:lvlJc w:val="left"/>
      <w:pPr>
        <w:ind w:left="360" w:hanging="360"/>
      </w:pPr>
      <w:rPr>
        <w:rFonts w:hint="default"/>
      </w:r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16631518"/>
    <w:multiLevelType w:val="hybridMultilevel"/>
    <w:tmpl w:val="F82406FA"/>
    <w:lvl w:ilvl="0" w:tplc="FFFFFFFF">
      <w:start w:val="1"/>
      <w:numFmt w:val="hebrew1"/>
      <w:lvlText w:val="%1."/>
      <w:lvlJc w:val="left"/>
      <w:pPr>
        <w:tabs>
          <w:tab w:val="num" w:pos="2835"/>
        </w:tabs>
        <w:ind w:left="2835" w:right="2835" w:hanging="567"/>
      </w:pPr>
      <w:rPr>
        <w:rFonts w:hint="cs"/>
      </w:rPr>
    </w:lvl>
    <w:lvl w:ilvl="1" w:tplc="FFFFFFFF">
      <w:start w:val="1"/>
      <w:numFmt w:val="hebrew1"/>
      <w:lvlText w:val="%2."/>
      <w:lvlJc w:val="left"/>
      <w:pPr>
        <w:tabs>
          <w:tab w:val="num" w:pos="2835"/>
        </w:tabs>
        <w:ind w:left="2835" w:right="2835" w:hanging="567"/>
      </w:pPr>
      <w:rPr>
        <w:rFonts w:hint="default"/>
        <w:bCs/>
        <w:iCs w:val="0"/>
      </w:r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58">
    <w:nsid w:val="16AB499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9">
    <w:nsid w:val="16AF5A06"/>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0">
    <w:nsid w:val="17472696"/>
    <w:multiLevelType w:val="multilevel"/>
    <w:tmpl w:val="0B4CAE1A"/>
    <w:lvl w:ilvl="0">
      <w:start w:val="2"/>
      <w:numFmt w:val="decimal"/>
      <w:lvlText w:val="%1."/>
      <w:lvlJc w:val="left"/>
      <w:pPr>
        <w:ind w:left="360" w:hanging="360"/>
      </w:pPr>
      <w:rPr>
        <w:rFonts w:ascii="Arial" w:hAnsi="Arial" w:cs="Arial" w:hint="default"/>
        <w:b/>
        <w:bCs/>
        <w:i w:val="0"/>
        <w:iCs w:val="0"/>
      </w:rPr>
    </w:lvl>
    <w:lvl w:ilvl="1">
      <w:start w:val="1"/>
      <w:numFmt w:val="decimal"/>
      <w:lvlText w:val="%1.%2"/>
      <w:lvlJc w:val="left"/>
      <w:pPr>
        <w:ind w:left="360" w:hanging="36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720" w:hanging="720"/>
      </w:pPr>
      <w:rPr>
        <w:rFonts w:ascii="Arial" w:hAnsi="Arial" w:hint="default"/>
      </w:rPr>
    </w:lvl>
    <w:lvl w:ilvl="4">
      <w:start w:val="1"/>
      <w:numFmt w:val="decimal"/>
      <w:lvlText w:val="%1.%2.%3.%4.%5"/>
      <w:lvlJc w:val="left"/>
      <w:pPr>
        <w:ind w:left="1080" w:hanging="1080"/>
      </w:pPr>
      <w:rPr>
        <w:rFonts w:ascii="Arial" w:hAnsi="Arial" w:hint="default"/>
      </w:rPr>
    </w:lvl>
    <w:lvl w:ilvl="5">
      <w:start w:val="1"/>
      <w:numFmt w:val="decimal"/>
      <w:lvlText w:val="%1.%2.%3.%4.%5.%6"/>
      <w:lvlJc w:val="left"/>
      <w:pPr>
        <w:ind w:left="1080" w:hanging="1080"/>
      </w:pPr>
      <w:rPr>
        <w:rFonts w:ascii="Arial" w:hAnsi="Arial" w:hint="default"/>
      </w:rPr>
    </w:lvl>
    <w:lvl w:ilvl="6">
      <w:start w:val="1"/>
      <w:numFmt w:val="decimal"/>
      <w:lvlText w:val="%1.%2.%3.%4.%5.%6.%7"/>
      <w:lvlJc w:val="left"/>
      <w:pPr>
        <w:ind w:left="1440" w:hanging="1440"/>
      </w:pPr>
      <w:rPr>
        <w:rFonts w:ascii="Arial" w:hAnsi="Arial" w:hint="default"/>
      </w:rPr>
    </w:lvl>
    <w:lvl w:ilvl="7">
      <w:start w:val="1"/>
      <w:numFmt w:val="decimal"/>
      <w:lvlText w:val="%1.%2.%3.%4.%5.%6.%7.%8"/>
      <w:lvlJc w:val="left"/>
      <w:pPr>
        <w:ind w:left="1440" w:hanging="1440"/>
      </w:pPr>
      <w:rPr>
        <w:rFonts w:ascii="Arial" w:hAnsi="Arial" w:hint="default"/>
      </w:rPr>
    </w:lvl>
    <w:lvl w:ilvl="8">
      <w:start w:val="1"/>
      <w:numFmt w:val="decimal"/>
      <w:lvlText w:val="%1.%2.%3.%4.%5.%6.%7.%8.%9"/>
      <w:lvlJc w:val="left"/>
      <w:pPr>
        <w:ind w:left="1800" w:hanging="1800"/>
      </w:pPr>
      <w:rPr>
        <w:rFonts w:ascii="Arial" w:hAnsi="Arial" w:hint="default"/>
      </w:rPr>
    </w:lvl>
  </w:abstractNum>
  <w:abstractNum w:abstractNumId="61">
    <w:nsid w:val="175A1CC1"/>
    <w:multiLevelType w:val="hybridMultilevel"/>
    <w:tmpl w:val="9B0470F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nsid w:val="185532C8"/>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3">
    <w:nsid w:val="18AC228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4">
    <w:nsid w:val="18F657DB"/>
    <w:multiLevelType w:val="hybridMultilevel"/>
    <w:tmpl w:val="1812E060"/>
    <w:lvl w:ilvl="0" w:tplc="FFFFFFFF">
      <w:start w:val="1"/>
      <w:numFmt w:val="decimal"/>
      <w:lvlText w:val="%1."/>
      <w:lvlJc w:val="left"/>
      <w:pPr>
        <w:ind w:left="1079" w:hanging="360"/>
      </w:pPr>
      <w:rPr>
        <w:rFonts w:hint="default"/>
      </w:rPr>
    </w:lvl>
    <w:lvl w:ilvl="1" w:tplc="FFFFFFFF" w:tentative="1">
      <w:start w:val="1"/>
      <w:numFmt w:val="lowerLetter"/>
      <w:lvlText w:val="%2."/>
      <w:lvlJc w:val="left"/>
      <w:pPr>
        <w:ind w:left="1799" w:hanging="360"/>
      </w:pPr>
    </w:lvl>
    <w:lvl w:ilvl="2" w:tplc="FFFFFFFF" w:tentative="1">
      <w:start w:val="1"/>
      <w:numFmt w:val="lowerRoman"/>
      <w:lvlText w:val="%3."/>
      <w:lvlJc w:val="right"/>
      <w:pPr>
        <w:ind w:left="2519" w:hanging="180"/>
      </w:pPr>
    </w:lvl>
    <w:lvl w:ilvl="3" w:tplc="FFFFFFFF" w:tentative="1">
      <w:start w:val="1"/>
      <w:numFmt w:val="decimal"/>
      <w:lvlText w:val="%4."/>
      <w:lvlJc w:val="left"/>
      <w:pPr>
        <w:ind w:left="3239" w:hanging="360"/>
      </w:pPr>
    </w:lvl>
    <w:lvl w:ilvl="4" w:tplc="FFFFFFFF" w:tentative="1">
      <w:start w:val="1"/>
      <w:numFmt w:val="lowerLetter"/>
      <w:lvlText w:val="%5."/>
      <w:lvlJc w:val="left"/>
      <w:pPr>
        <w:ind w:left="3959" w:hanging="360"/>
      </w:pPr>
    </w:lvl>
    <w:lvl w:ilvl="5" w:tplc="FFFFFFFF" w:tentative="1">
      <w:start w:val="1"/>
      <w:numFmt w:val="lowerRoman"/>
      <w:lvlText w:val="%6."/>
      <w:lvlJc w:val="right"/>
      <w:pPr>
        <w:ind w:left="4679" w:hanging="180"/>
      </w:pPr>
    </w:lvl>
    <w:lvl w:ilvl="6" w:tplc="FFFFFFFF" w:tentative="1">
      <w:start w:val="1"/>
      <w:numFmt w:val="decimal"/>
      <w:lvlText w:val="%7."/>
      <w:lvlJc w:val="left"/>
      <w:pPr>
        <w:ind w:left="5399" w:hanging="360"/>
      </w:pPr>
    </w:lvl>
    <w:lvl w:ilvl="7" w:tplc="FFFFFFFF" w:tentative="1">
      <w:start w:val="1"/>
      <w:numFmt w:val="lowerLetter"/>
      <w:lvlText w:val="%8."/>
      <w:lvlJc w:val="left"/>
      <w:pPr>
        <w:ind w:left="6119" w:hanging="360"/>
      </w:pPr>
    </w:lvl>
    <w:lvl w:ilvl="8" w:tplc="FFFFFFFF" w:tentative="1">
      <w:start w:val="1"/>
      <w:numFmt w:val="lowerRoman"/>
      <w:lvlText w:val="%9."/>
      <w:lvlJc w:val="right"/>
      <w:pPr>
        <w:ind w:left="6839" w:hanging="180"/>
      </w:pPr>
    </w:lvl>
  </w:abstractNum>
  <w:abstractNum w:abstractNumId="65">
    <w:nsid w:val="18FF2949"/>
    <w:multiLevelType w:val="hybridMultilevel"/>
    <w:tmpl w:val="069CDEAE"/>
    <w:lvl w:ilvl="0" w:tplc="37982EE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19300436"/>
    <w:multiLevelType w:val="hybridMultilevel"/>
    <w:tmpl w:val="5B483996"/>
    <w:lvl w:ilvl="0" w:tplc="FC5ABE2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7">
    <w:nsid w:val="19825044"/>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8">
    <w:nsid w:val="19EC238C"/>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69">
    <w:nsid w:val="1A852892"/>
    <w:multiLevelType w:val="singleLevel"/>
    <w:tmpl w:val="4420CC78"/>
    <w:lvl w:ilvl="0">
      <w:start w:val="1"/>
      <w:numFmt w:val="decimal"/>
      <w:lvlText w:val="%1."/>
      <w:lvlJc w:val="left"/>
      <w:pPr>
        <w:tabs>
          <w:tab w:val="num" w:pos="1436"/>
        </w:tabs>
        <w:ind w:left="1436" w:right="1436" w:hanging="360"/>
      </w:pPr>
      <w:rPr>
        <w:rFonts w:hint="default"/>
        <w:sz w:val="27"/>
      </w:rPr>
    </w:lvl>
  </w:abstractNum>
  <w:abstractNum w:abstractNumId="70">
    <w:nsid w:val="1AA3272D"/>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1">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2">
    <w:nsid w:val="1B1C274F"/>
    <w:multiLevelType w:val="hybridMultilevel"/>
    <w:tmpl w:val="6FE874D4"/>
    <w:lvl w:ilvl="0" w:tplc="FFFFFFFF">
      <w:start w:val="1"/>
      <w:numFmt w:val="decimal"/>
      <w:lvlText w:val="%1."/>
      <w:lvlJc w:val="left"/>
      <w:pPr>
        <w:tabs>
          <w:tab w:val="num" w:pos="1776"/>
        </w:tabs>
        <w:ind w:left="1776" w:right="1776" w:hanging="360"/>
      </w:pPr>
      <w:rPr>
        <w:rFonts w:hint="default"/>
        <w:sz w:val="26"/>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3">
    <w:nsid w:val="1C035691"/>
    <w:multiLevelType w:val="hybridMultilevel"/>
    <w:tmpl w:val="669271DC"/>
    <w:lvl w:ilvl="0" w:tplc="FFFFFFFF">
      <w:start w:val="1"/>
      <w:numFmt w:val="hebrew1"/>
      <w:lvlText w:val="%1."/>
      <w:lvlJc w:val="left"/>
      <w:pPr>
        <w:tabs>
          <w:tab w:val="num" w:pos="2552"/>
        </w:tabs>
        <w:ind w:left="2552" w:right="2552" w:hanging="426"/>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74">
    <w:nsid w:val="1C511735"/>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5">
    <w:nsid w:val="1CE950A3"/>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6">
    <w:nsid w:val="1D877815"/>
    <w:multiLevelType w:val="hybridMultilevel"/>
    <w:tmpl w:val="3B2EABFC"/>
    <w:lvl w:ilvl="0" w:tplc="286638B0">
      <w:start w:val="1"/>
      <w:numFmt w:val="decimal"/>
      <w:lvlText w:val="%1."/>
      <w:lvlJc w:val="left"/>
      <w:pPr>
        <w:tabs>
          <w:tab w:val="num" w:pos="1646"/>
        </w:tabs>
        <w:ind w:left="1646" w:right="1646" w:hanging="570"/>
      </w:pPr>
      <w:rPr>
        <w:rFonts w:hint="default"/>
        <w:sz w:val="27"/>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nsid w:val="1DDC3FDA"/>
    <w:multiLevelType w:val="multilevel"/>
    <w:tmpl w:val="BDE0ADF6"/>
    <w:lvl w:ilvl="0">
      <w:start w:val="1"/>
      <w:numFmt w:val="decimal"/>
      <w:lvlText w:val="%1."/>
      <w:lvlJc w:val="left"/>
      <w:pPr>
        <w:tabs>
          <w:tab w:val="num" w:pos="709"/>
        </w:tabs>
        <w:ind w:left="709" w:hanging="709"/>
      </w:pPr>
      <w:rPr>
        <w:rFonts w:hint="default"/>
        <w:bCs/>
        <w:iCs w:val="0"/>
        <w:sz w:val="27"/>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8">
    <w:nsid w:val="1E054B6A"/>
    <w:multiLevelType w:val="multilevel"/>
    <w:tmpl w:val="284A167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nsid w:val="1E1C5D50"/>
    <w:multiLevelType w:val="hybridMultilevel"/>
    <w:tmpl w:val="31784C3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81">
    <w:nsid w:val="1F3A1EE9"/>
    <w:multiLevelType w:val="hybridMultilevel"/>
    <w:tmpl w:val="DBE20C6C"/>
    <w:lvl w:ilvl="0" w:tplc="FFFFFFFF">
      <w:start w:val="1"/>
      <w:numFmt w:val="hebrew1"/>
      <w:lvlText w:val="%1."/>
      <w:lvlJc w:val="left"/>
      <w:pPr>
        <w:tabs>
          <w:tab w:val="num" w:pos="2835"/>
        </w:tabs>
        <w:ind w:left="2835" w:right="2835" w:hanging="567"/>
      </w:pPr>
      <w:rPr>
        <w:rFonts w:hint="default"/>
        <w:bCs/>
        <w:iCs w:val="0"/>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hebrew1"/>
      <w:lvlText w:val="%5."/>
      <w:lvlJc w:val="left"/>
      <w:pPr>
        <w:tabs>
          <w:tab w:val="num" w:pos="2835"/>
        </w:tabs>
        <w:ind w:left="2835" w:right="2835" w:hanging="567"/>
      </w:pPr>
      <w:rPr>
        <w:rFonts w:hint="default"/>
        <w:bCs/>
        <w:iCs w:val="0"/>
      </w:r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82">
    <w:nsid w:val="1FA534A3"/>
    <w:multiLevelType w:val="hybridMultilevel"/>
    <w:tmpl w:val="4E1C1C3E"/>
    <w:lvl w:ilvl="0" w:tplc="FFFFFFFF">
      <w:start w:val="1"/>
      <w:numFmt w:val="decimal"/>
      <w:lvlText w:val="(%1)"/>
      <w:lvlJc w:val="left"/>
      <w:pPr>
        <w:tabs>
          <w:tab w:val="num" w:pos="1985"/>
        </w:tabs>
        <w:ind w:left="1985" w:right="1985" w:hanging="567"/>
      </w:pPr>
      <w:rPr>
        <w:rFonts w:hint="cs"/>
        <w:b/>
        <w:bCs/>
      </w:rPr>
    </w:lvl>
    <w:lvl w:ilvl="1" w:tplc="FFFFFFFF">
      <w:start w:val="9"/>
      <w:numFmt w:val="decimal"/>
      <w:lvlText w:val="(%2)"/>
      <w:lvlJc w:val="left"/>
      <w:pPr>
        <w:tabs>
          <w:tab w:val="num" w:pos="1789"/>
        </w:tabs>
        <w:ind w:left="1789" w:right="1789" w:hanging="360"/>
      </w:pPr>
      <w:rPr>
        <w:rFonts w:hint="cs"/>
      </w:rPr>
    </w:lvl>
    <w:lvl w:ilvl="2" w:tplc="FFFFFFFF">
      <w:start w:val="2"/>
      <w:numFmt w:val="bullet"/>
      <w:lvlText w:val="-"/>
      <w:lvlJc w:val="left"/>
      <w:pPr>
        <w:tabs>
          <w:tab w:val="num" w:pos="2944"/>
        </w:tabs>
        <w:ind w:left="2944" w:right="2944" w:hanging="615"/>
      </w:pPr>
      <w:rPr>
        <w:rFonts w:ascii="Times New Roman" w:eastAsia="Times New Roman" w:hAnsi="Times New Roman" w:cs="David" w:hint="default"/>
      </w:rPr>
    </w:lvl>
    <w:lvl w:ilvl="3" w:tplc="FFFFFFFF">
      <w:start w:val="1"/>
      <w:numFmt w:val="decimal"/>
      <w:lvlText w:val="%4."/>
      <w:lvlJc w:val="left"/>
      <w:pPr>
        <w:tabs>
          <w:tab w:val="num" w:pos="3229"/>
        </w:tabs>
        <w:ind w:left="3229" w:right="3229" w:hanging="360"/>
      </w:pPr>
    </w:lvl>
    <w:lvl w:ilvl="4" w:tplc="FFFFFFFF">
      <w:start w:val="1"/>
      <w:numFmt w:val="lowerLetter"/>
      <w:lvlText w:val="%5."/>
      <w:lvlJc w:val="left"/>
      <w:pPr>
        <w:tabs>
          <w:tab w:val="num" w:pos="3949"/>
        </w:tabs>
        <w:ind w:left="3949" w:right="3949" w:hanging="360"/>
      </w:pPr>
    </w:lvl>
    <w:lvl w:ilvl="5" w:tplc="FFFFFFFF" w:tentative="1">
      <w:start w:val="1"/>
      <w:numFmt w:val="lowerRoman"/>
      <w:lvlText w:val="%6."/>
      <w:lvlJc w:val="right"/>
      <w:pPr>
        <w:tabs>
          <w:tab w:val="num" w:pos="4669"/>
        </w:tabs>
        <w:ind w:left="4669" w:right="4669" w:hanging="180"/>
      </w:pPr>
    </w:lvl>
    <w:lvl w:ilvl="6" w:tplc="FFFFFFFF" w:tentative="1">
      <w:start w:val="1"/>
      <w:numFmt w:val="decimal"/>
      <w:lvlText w:val="%7."/>
      <w:lvlJc w:val="left"/>
      <w:pPr>
        <w:tabs>
          <w:tab w:val="num" w:pos="5389"/>
        </w:tabs>
        <w:ind w:left="5389" w:right="5389" w:hanging="360"/>
      </w:pPr>
    </w:lvl>
    <w:lvl w:ilvl="7" w:tplc="FFFFFFFF" w:tentative="1">
      <w:start w:val="1"/>
      <w:numFmt w:val="lowerLetter"/>
      <w:lvlText w:val="%8."/>
      <w:lvlJc w:val="left"/>
      <w:pPr>
        <w:tabs>
          <w:tab w:val="num" w:pos="6109"/>
        </w:tabs>
        <w:ind w:left="6109" w:right="6109" w:hanging="360"/>
      </w:pPr>
    </w:lvl>
    <w:lvl w:ilvl="8" w:tplc="FFFFFFFF" w:tentative="1">
      <w:start w:val="1"/>
      <w:numFmt w:val="lowerRoman"/>
      <w:lvlText w:val="%9."/>
      <w:lvlJc w:val="right"/>
      <w:pPr>
        <w:tabs>
          <w:tab w:val="num" w:pos="6829"/>
        </w:tabs>
        <w:ind w:left="6829" w:right="6829" w:hanging="180"/>
      </w:pPr>
    </w:lvl>
  </w:abstractNum>
  <w:abstractNum w:abstractNumId="83">
    <w:nsid w:val="20354A03"/>
    <w:multiLevelType w:val="hybridMultilevel"/>
    <w:tmpl w:val="11A8E144"/>
    <w:lvl w:ilvl="0" w:tplc="02ACEA66">
      <w:start w:val="1"/>
      <w:numFmt w:val="bullet"/>
      <w:lvlText w:val=""/>
      <w:lvlJc w:val="left"/>
      <w:pPr>
        <w:ind w:left="1994" w:hanging="360"/>
      </w:pPr>
      <w:rPr>
        <w:rFonts w:ascii="Symbol" w:hAnsi="Symbol" w:hint="default"/>
      </w:rPr>
    </w:lvl>
    <w:lvl w:ilvl="1" w:tplc="04090003" w:tentative="1">
      <w:start w:val="1"/>
      <w:numFmt w:val="bullet"/>
      <w:lvlText w:val="o"/>
      <w:lvlJc w:val="left"/>
      <w:pPr>
        <w:ind w:left="2714" w:hanging="360"/>
      </w:pPr>
      <w:rPr>
        <w:rFonts w:ascii="Courier New" w:hAnsi="Courier New" w:cs="Courier New" w:hint="default"/>
      </w:rPr>
    </w:lvl>
    <w:lvl w:ilvl="2" w:tplc="04090005" w:tentative="1">
      <w:start w:val="1"/>
      <w:numFmt w:val="bullet"/>
      <w:lvlText w:val=""/>
      <w:lvlJc w:val="left"/>
      <w:pPr>
        <w:ind w:left="3434" w:hanging="360"/>
      </w:pPr>
      <w:rPr>
        <w:rFonts w:ascii="Wingdings" w:hAnsi="Wingdings" w:hint="default"/>
      </w:rPr>
    </w:lvl>
    <w:lvl w:ilvl="3" w:tplc="04090001" w:tentative="1">
      <w:start w:val="1"/>
      <w:numFmt w:val="bullet"/>
      <w:lvlText w:val=""/>
      <w:lvlJc w:val="left"/>
      <w:pPr>
        <w:ind w:left="4154" w:hanging="360"/>
      </w:pPr>
      <w:rPr>
        <w:rFonts w:ascii="Symbol" w:hAnsi="Symbol" w:hint="default"/>
      </w:rPr>
    </w:lvl>
    <w:lvl w:ilvl="4" w:tplc="04090003" w:tentative="1">
      <w:start w:val="1"/>
      <w:numFmt w:val="bullet"/>
      <w:lvlText w:val="o"/>
      <w:lvlJc w:val="left"/>
      <w:pPr>
        <w:ind w:left="4874" w:hanging="360"/>
      </w:pPr>
      <w:rPr>
        <w:rFonts w:ascii="Courier New" w:hAnsi="Courier New" w:cs="Courier New" w:hint="default"/>
      </w:rPr>
    </w:lvl>
    <w:lvl w:ilvl="5" w:tplc="04090005" w:tentative="1">
      <w:start w:val="1"/>
      <w:numFmt w:val="bullet"/>
      <w:lvlText w:val=""/>
      <w:lvlJc w:val="left"/>
      <w:pPr>
        <w:ind w:left="5594" w:hanging="360"/>
      </w:pPr>
      <w:rPr>
        <w:rFonts w:ascii="Wingdings" w:hAnsi="Wingdings" w:hint="default"/>
      </w:rPr>
    </w:lvl>
    <w:lvl w:ilvl="6" w:tplc="04090001" w:tentative="1">
      <w:start w:val="1"/>
      <w:numFmt w:val="bullet"/>
      <w:lvlText w:val=""/>
      <w:lvlJc w:val="left"/>
      <w:pPr>
        <w:ind w:left="6314" w:hanging="360"/>
      </w:pPr>
      <w:rPr>
        <w:rFonts w:ascii="Symbol" w:hAnsi="Symbol" w:hint="default"/>
      </w:rPr>
    </w:lvl>
    <w:lvl w:ilvl="7" w:tplc="04090003" w:tentative="1">
      <w:start w:val="1"/>
      <w:numFmt w:val="bullet"/>
      <w:lvlText w:val="o"/>
      <w:lvlJc w:val="left"/>
      <w:pPr>
        <w:ind w:left="7034" w:hanging="360"/>
      </w:pPr>
      <w:rPr>
        <w:rFonts w:ascii="Courier New" w:hAnsi="Courier New" w:cs="Courier New" w:hint="default"/>
      </w:rPr>
    </w:lvl>
    <w:lvl w:ilvl="8" w:tplc="04090005" w:tentative="1">
      <w:start w:val="1"/>
      <w:numFmt w:val="bullet"/>
      <w:lvlText w:val=""/>
      <w:lvlJc w:val="left"/>
      <w:pPr>
        <w:ind w:left="7754" w:hanging="360"/>
      </w:pPr>
      <w:rPr>
        <w:rFonts w:ascii="Wingdings" w:hAnsi="Wingdings" w:hint="default"/>
      </w:rPr>
    </w:lvl>
  </w:abstractNum>
  <w:abstractNum w:abstractNumId="84">
    <w:nsid w:val="21200683"/>
    <w:multiLevelType w:val="hybridMultilevel"/>
    <w:tmpl w:val="598A81D0"/>
    <w:lvl w:ilvl="0" w:tplc="F1980070">
      <w:start w:val="1"/>
      <w:numFmt w:val="decimal"/>
      <w:lvlText w:val="(%1)"/>
      <w:lvlJc w:val="left"/>
      <w:pPr>
        <w:tabs>
          <w:tab w:val="num" w:pos="1985"/>
        </w:tabs>
        <w:ind w:left="1985" w:right="1985" w:hanging="567"/>
      </w:pPr>
      <w:rPr>
        <w:rFonts w:hint="cs"/>
      </w:rPr>
    </w:lvl>
    <w:lvl w:ilvl="1" w:tplc="6130FCD8">
      <w:start w:val="1"/>
      <w:numFmt w:val="hebrew1"/>
      <w:lvlText w:val="%2."/>
      <w:lvlJc w:val="left"/>
      <w:pPr>
        <w:tabs>
          <w:tab w:val="num" w:pos="1440"/>
        </w:tabs>
        <w:ind w:left="1440" w:right="1440" w:hanging="360"/>
      </w:pPr>
      <w:rPr>
        <w:rFonts w:hint="default"/>
      </w:rPr>
    </w:lvl>
    <w:lvl w:ilvl="2" w:tplc="1542EBFE">
      <w:start w:val="1"/>
      <w:numFmt w:val="decimal"/>
      <w:lvlText w:val="(%3)"/>
      <w:lvlJc w:val="left"/>
      <w:pPr>
        <w:tabs>
          <w:tab w:val="num" w:pos="1985"/>
        </w:tabs>
        <w:ind w:left="1985" w:right="1985" w:hanging="567"/>
      </w:pPr>
      <w:rPr>
        <w:rFonts w:hint="cs"/>
        <w:b/>
        <w:bCs/>
      </w:r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5">
    <w:nsid w:val="213107E7"/>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6">
    <w:nsid w:val="213E0BB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7">
    <w:nsid w:val="21416B25"/>
    <w:multiLevelType w:val="multilevel"/>
    <w:tmpl w:val="BDE0ADF6"/>
    <w:lvl w:ilvl="0">
      <w:start w:val="1"/>
      <w:numFmt w:val="decimal"/>
      <w:lvlText w:val="%1."/>
      <w:lvlJc w:val="left"/>
      <w:pPr>
        <w:tabs>
          <w:tab w:val="num" w:pos="151"/>
        </w:tabs>
        <w:ind w:left="151" w:hanging="709"/>
      </w:pPr>
      <w:rPr>
        <w:rFonts w:hint="default"/>
        <w:bCs/>
        <w:iCs w:val="0"/>
        <w:sz w:val="27"/>
        <w:u w:val="none"/>
      </w:rPr>
    </w:lvl>
    <w:lvl w:ilvl="1">
      <w:start w:val="1"/>
      <w:numFmt w:val="hebrew1"/>
      <w:lvlText w:val="%2."/>
      <w:lvlJc w:val="left"/>
      <w:pPr>
        <w:tabs>
          <w:tab w:val="num" w:pos="860"/>
        </w:tabs>
        <w:ind w:left="860" w:hanging="709"/>
      </w:pPr>
      <w:rPr>
        <w:rFonts w:hint="default"/>
        <w:b w:val="0"/>
        <w:bCs/>
        <w:iCs w:val="0"/>
        <w:u w:val="none"/>
      </w:rPr>
    </w:lvl>
    <w:lvl w:ilvl="2">
      <w:start w:val="1"/>
      <w:numFmt w:val="decimal"/>
      <w:lvlText w:val="(%3)"/>
      <w:lvlJc w:val="left"/>
      <w:pPr>
        <w:tabs>
          <w:tab w:val="num" w:pos="1710"/>
        </w:tabs>
        <w:ind w:left="1710" w:hanging="850"/>
      </w:pPr>
      <w:rPr>
        <w:rFonts w:hint="default"/>
        <w:bCs/>
        <w:iCs w:val="0"/>
      </w:rPr>
    </w:lvl>
    <w:lvl w:ilvl="3">
      <w:start w:val="1"/>
      <w:numFmt w:val="bullet"/>
      <w:lvlText w:val=""/>
      <w:lvlJc w:val="left"/>
      <w:pPr>
        <w:tabs>
          <w:tab w:val="num" w:pos="2277"/>
        </w:tabs>
        <w:ind w:left="2277" w:hanging="567"/>
      </w:pPr>
      <w:rPr>
        <w:rFonts w:ascii="Wingdings" w:hAnsi="Wingdings" w:cs="Times New Roman" w:hint="default"/>
        <w:bCs/>
        <w:iCs w:val="0"/>
      </w:rPr>
    </w:lvl>
    <w:lvl w:ilvl="4">
      <w:start w:val="1"/>
      <w:numFmt w:val="hebrew1"/>
      <w:lvlText w:val="%5."/>
      <w:lvlJc w:val="left"/>
      <w:pPr>
        <w:tabs>
          <w:tab w:val="num" w:pos="2277"/>
        </w:tabs>
        <w:ind w:left="2277" w:hanging="567"/>
      </w:pPr>
      <w:rPr>
        <w:rFonts w:hint="default"/>
        <w:bCs/>
        <w:iCs w:val="0"/>
        <w:u w:val="none"/>
      </w:rPr>
    </w:lvl>
    <w:lvl w:ilvl="5">
      <w:start w:val="1"/>
      <w:numFmt w:val="decimal"/>
      <w:lvlText w:val="(%6)"/>
      <w:lvlJc w:val="left"/>
      <w:pPr>
        <w:tabs>
          <w:tab w:val="num" w:pos="3411"/>
        </w:tabs>
        <w:ind w:left="3411" w:hanging="567"/>
      </w:pPr>
      <w:rPr>
        <w:rFonts w:hint="default"/>
      </w:rPr>
    </w:lvl>
    <w:lvl w:ilvl="6">
      <w:start w:val="1"/>
      <w:numFmt w:val="decimal"/>
      <w:lvlText w:val="%1.%2.%3.%4.%5.%6.%7"/>
      <w:lvlJc w:val="left"/>
      <w:pPr>
        <w:tabs>
          <w:tab w:val="num" w:pos="5562"/>
        </w:tabs>
        <w:ind w:left="4842" w:hanging="1080"/>
      </w:pPr>
      <w:rPr>
        <w:rFonts w:hint="default"/>
      </w:rPr>
    </w:lvl>
    <w:lvl w:ilvl="7">
      <w:start w:val="1"/>
      <w:numFmt w:val="decimal"/>
      <w:lvlText w:val="%1.%2.%3.%4.%5.%6.%7.%8"/>
      <w:lvlJc w:val="left"/>
      <w:pPr>
        <w:tabs>
          <w:tab w:val="num" w:pos="6282"/>
        </w:tabs>
        <w:ind w:left="5922" w:hanging="1440"/>
      </w:pPr>
      <w:rPr>
        <w:rFonts w:hint="default"/>
      </w:rPr>
    </w:lvl>
    <w:lvl w:ilvl="8">
      <w:start w:val="1"/>
      <w:numFmt w:val="decimal"/>
      <w:lvlText w:val="%1.%2.%3.%4.%5.%6.%7.%8.%9"/>
      <w:lvlJc w:val="left"/>
      <w:pPr>
        <w:tabs>
          <w:tab w:val="num" w:pos="7362"/>
        </w:tabs>
        <w:ind w:left="6642" w:hanging="1440"/>
      </w:pPr>
      <w:rPr>
        <w:rFonts w:hint="default"/>
      </w:rPr>
    </w:lvl>
  </w:abstractNum>
  <w:abstractNum w:abstractNumId="88">
    <w:nsid w:val="215E5B98"/>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9">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Calibr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nsid w:val="22850814"/>
    <w:multiLevelType w:val="hybridMultilevel"/>
    <w:tmpl w:val="234C6EF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nsid w:val="23453C1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3">
    <w:nsid w:val="24CC6026"/>
    <w:multiLevelType w:val="hybridMultilevel"/>
    <w:tmpl w:val="A4D89046"/>
    <w:lvl w:ilvl="0" w:tplc="12A6F0BE">
      <w:start w:val="1"/>
      <w:numFmt w:val="decimal"/>
      <w:lvlText w:val="%1."/>
      <w:lvlJc w:val="left"/>
      <w:pPr>
        <w:tabs>
          <w:tab w:val="num" w:pos="5760"/>
        </w:tabs>
        <w:ind w:left="5760" w:hanging="360"/>
      </w:pPr>
      <w:rPr>
        <w:rFonts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24EC2689"/>
    <w:multiLevelType w:val="multilevel"/>
    <w:tmpl w:val="BDE0ADF6"/>
    <w:lvl w:ilvl="0">
      <w:start w:val="1"/>
      <w:numFmt w:val="decimal"/>
      <w:lvlText w:val="%1."/>
      <w:lvlJc w:val="left"/>
      <w:pPr>
        <w:tabs>
          <w:tab w:val="num" w:pos="709"/>
        </w:tabs>
        <w:ind w:left="709" w:hanging="709"/>
      </w:pPr>
      <w:rPr>
        <w:rFonts w:hint="default"/>
        <w:bCs/>
        <w:iCs w:val="0"/>
        <w:sz w:val="26"/>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5">
    <w:nsid w:val="25777F4D"/>
    <w:multiLevelType w:val="hybridMultilevel"/>
    <w:tmpl w:val="E78CAB72"/>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6">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7">
    <w:nsid w:val="2602527B"/>
    <w:multiLevelType w:val="multilevel"/>
    <w:tmpl w:val="284A167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nsid w:val="26176717"/>
    <w:multiLevelType w:val="hybridMultilevel"/>
    <w:tmpl w:val="7A26A8D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nsid w:val="273A2831"/>
    <w:multiLevelType w:val="hybridMultilevel"/>
    <w:tmpl w:val="5E08CB00"/>
    <w:lvl w:ilvl="0" w:tplc="50FE6EE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0">
    <w:nsid w:val="27BA54A1"/>
    <w:multiLevelType w:val="multilevel"/>
    <w:tmpl w:val="426A466A"/>
    <w:lvl w:ilvl="0">
      <w:start w:val="1"/>
      <w:numFmt w:val="decimal"/>
      <w:lvlText w:val="%1."/>
      <w:lvlJc w:val="left"/>
      <w:pPr>
        <w:tabs>
          <w:tab w:val="num" w:pos="709"/>
        </w:tabs>
        <w:ind w:left="709" w:hanging="709"/>
      </w:pPr>
      <w:rPr>
        <w:rFonts w:hint="default"/>
        <w:bCs/>
        <w:iCs w:val="0"/>
      </w:rPr>
    </w:lvl>
    <w:lvl w:ilvl="1">
      <w:start w:val="1"/>
      <w:numFmt w:val="decimal"/>
      <w:lvlText w:val="2.%2"/>
      <w:lvlJc w:val="left"/>
      <w:pPr>
        <w:tabs>
          <w:tab w:val="num" w:pos="1418"/>
        </w:tabs>
        <w:ind w:left="1418" w:hanging="709"/>
      </w:pPr>
      <w:rPr>
        <w:rFonts w:hint="default"/>
        <w:bCs/>
        <w:iCs w:val="0"/>
      </w:rPr>
    </w:lvl>
    <w:lvl w:ilvl="2">
      <w:start w:val="1"/>
      <w:numFmt w:val="decimal"/>
      <w:lvlText w:val="2.%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lang w:bidi="he-IL"/>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01">
    <w:nsid w:val="2815732E"/>
    <w:multiLevelType w:val="hybridMultilevel"/>
    <w:tmpl w:val="1A4C1880"/>
    <w:lvl w:ilvl="0" w:tplc="0409000F">
      <w:start w:val="1"/>
      <w:numFmt w:val="decimal"/>
      <w:lvlText w:val="%1."/>
      <w:lvlJc w:val="left"/>
      <w:pPr>
        <w:ind w:left="57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28F33C44"/>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3">
    <w:nsid w:val="29753839"/>
    <w:multiLevelType w:val="hybridMultilevel"/>
    <w:tmpl w:val="28268F94"/>
    <w:lvl w:ilvl="0" w:tplc="04090001">
      <w:start w:val="1"/>
      <w:numFmt w:val="bullet"/>
      <w:lvlText w:val=""/>
      <w:lvlJc w:val="left"/>
      <w:pPr>
        <w:ind w:left="1513" w:hanging="360"/>
      </w:pPr>
      <w:rPr>
        <w:rFonts w:ascii="Symbol" w:hAnsi="Symbol" w:hint="default"/>
      </w:rPr>
    </w:lvl>
    <w:lvl w:ilvl="1" w:tplc="04090003" w:tentative="1">
      <w:start w:val="1"/>
      <w:numFmt w:val="bullet"/>
      <w:lvlText w:val="o"/>
      <w:lvlJc w:val="left"/>
      <w:pPr>
        <w:ind w:left="2233" w:hanging="360"/>
      </w:pPr>
      <w:rPr>
        <w:rFonts w:ascii="Courier New" w:hAnsi="Courier New" w:cs="Courier New" w:hint="default"/>
      </w:rPr>
    </w:lvl>
    <w:lvl w:ilvl="2" w:tplc="04090005" w:tentative="1">
      <w:start w:val="1"/>
      <w:numFmt w:val="bullet"/>
      <w:lvlText w:val=""/>
      <w:lvlJc w:val="left"/>
      <w:pPr>
        <w:ind w:left="2953" w:hanging="360"/>
      </w:pPr>
      <w:rPr>
        <w:rFonts w:ascii="Wingdings" w:hAnsi="Wingdings" w:hint="default"/>
      </w:rPr>
    </w:lvl>
    <w:lvl w:ilvl="3" w:tplc="04090001" w:tentative="1">
      <w:start w:val="1"/>
      <w:numFmt w:val="bullet"/>
      <w:lvlText w:val=""/>
      <w:lvlJc w:val="left"/>
      <w:pPr>
        <w:ind w:left="3673" w:hanging="360"/>
      </w:pPr>
      <w:rPr>
        <w:rFonts w:ascii="Symbol" w:hAnsi="Symbol" w:hint="default"/>
      </w:rPr>
    </w:lvl>
    <w:lvl w:ilvl="4" w:tplc="04090003" w:tentative="1">
      <w:start w:val="1"/>
      <w:numFmt w:val="bullet"/>
      <w:lvlText w:val="o"/>
      <w:lvlJc w:val="left"/>
      <w:pPr>
        <w:ind w:left="4393" w:hanging="360"/>
      </w:pPr>
      <w:rPr>
        <w:rFonts w:ascii="Courier New" w:hAnsi="Courier New" w:cs="Courier New" w:hint="default"/>
      </w:rPr>
    </w:lvl>
    <w:lvl w:ilvl="5" w:tplc="04090005" w:tentative="1">
      <w:start w:val="1"/>
      <w:numFmt w:val="bullet"/>
      <w:lvlText w:val=""/>
      <w:lvlJc w:val="left"/>
      <w:pPr>
        <w:ind w:left="5113" w:hanging="360"/>
      </w:pPr>
      <w:rPr>
        <w:rFonts w:ascii="Wingdings" w:hAnsi="Wingdings" w:hint="default"/>
      </w:rPr>
    </w:lvl>
    <w:lvl w:ilvl="6" w:tplc="04090001" w:tentative="1">
      <w:start w:val="1"/>
      <w:numFmt w:val="bullet"/>
      <w:lvlText w:val=""/>
      <w:lvlJc w:val="left"/>
      <w:pPr>
        <w:ind w:left="5833" w:hanging="360"/>
      </w:pPr>
      <w:rPr>
        <w:rFonts w:ascii="Symbol" w:hAnsi="Symbol" w:hint="default"/>
      </w:rPr>
    </w:lvl>
    <w:lvl w:ilvl="7" w:tplc="04090003" w:tentative="1">
      <w:start w:val="1"/>
      <w:numFmt w:val="bullet"/>
      <w:lvlText w:val="o"/>
      <w:lvlJc w:val="left"/>
      <w:pPr>
        <w:ind w:left="6553" w:hanging="360"/>
      </w:pPr>
      <w:rPr>
        <w:rFonts w:ascii="Courier New" w:hAnsi="Courier New" w:cs="Courier New" w:hint="default"/>
      </w:rPr>
    </w:lvl>
    <w:lvl w:ilvl="8" w:tplc="04090005" w:tentative="1">
      <w:start w:val="1"/>
      <w:numFmt w:val="bullet"/>
      <w:lvlText w:val=""/>
      <w:lvlJc w:val="left"/>
      <w:pPr>
        <w:ind w:left="7273" w:hanging="360"/>
      </w:pPr>
      <w:rPr>
        <w:rFonts w:ascii="Wingdings" w:hAnsi="Wingdings" w:hint="default"/>
      </w:rPr>
    </w:lvl>
  </w:abstractNum>
  <w:abstractNum w:abstractNumId="104">
    <w:nsid w:val="29A54E0B"/>
    <w:multiLevelType w:val="multilevel"/>
    <w:tmpl w:val="BDE0ADF6"/>
    <w:lvl w:ilvl="0">
      <w:start w:val="1"/>
      <w:numFmt w:val="decimal"/>
      <w:lvlText w:val="%1."/>
      <w:lvlJc w:val="left"/>
      <w:pPr>
        <w:tabs>
          <w:tab w:val="num" w:pos="709"/>
        </w:tabs>
        <w:ind w:left="709" w:hanging="709"/>
      </w:pPr>
      <w:rPr>
        <w:rFonts w:hint="default"/>
        <w:bCs/>
        <w:iCs w:val="0"/>
        <w:sz w:val="27"/>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5">
    <w:nsid w:val="2BD71B7C"/>
    <w:multiLevelType w:val="hybridMultilevel"/>
    <w:tmpl w:val="1A4C1880"/>
    <w:lvl w:ilvl="0" w:tplc="0409000F">
      <w:start w:val="1"/>
      <w:numFmt w:val="decimal"/>
      <w:lvlText w:val="%1."/>
      <w:lvlJc w:val="left"/>
      <w:pPr>
        <w:ind w:left="57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2D94339B"/>
    <w:multiLevelType w:val="multilevel"/>
    <w:tmpl w:val="F0BACA18"/>
    <w:lvl w:ilvl="0">
      <w:start w:val="1"/>
      <w:numFmt w:val="decimal"/>
      <w:lvlText w:val="%1."/>
      <w:lvlJc w:val="left"/>
      <w:pPr>
        <w:tabs>
          <w:tab w:val="num" w:pos="1984"/>
        </w:tabs>
        <w:ind w:left="1984" w:hanging="709"/>
      </w:pPr>
      <w:rPr>
        <w:rFonts w:hint="default"/>
        <w:bCs/>
        <w:iCs w:val="0"/>
        <w:u w:val="none"/>
      </w:rPr>
    </w:lvl>
    <w:lvl w:ilvl="1">
      <w:start w:val="1"/>
      <w:numFmt w:val="hebrew1"/>
      <w:lvlText w:val="%2."/>
      <w:lvlJc w:val="left"/>
      <w:pPr>
        <w:tabs>
          <w:tab w:val="num" w:pos="2409"/>
        </w:tabs>
        <w:ind w:left="2409" w:hanging="425"/>
      </w:pPr>
      <w:rPr>
        <w:rFonts w:hint="default"/>
        <w:b w:val="0"/>
        <w:bCs/>
        <w:iCs w:val="0"/>
        <w:u w:val="none"/>
      </w:rPr>
    </w:lvl>
    <w:lvl w:ilvl="2">
      <w:start w:val="1"/>
      <w:numFmt w:val="decimal"/>
      <w:lvlText w:val="(%3)"/>
      <w:lvlJc w:val="left"/>
      <w:pPr>
        <w:tabs>
          <w:tab w:val="num" w:pos="3543"/>
        </w:tabs>
        <w:ind w:left="3543" w:hanging="850"/>
      </w:pPr>
      <w:rPr>
        <w:rFonts w:hint="default"/>
        <w:bCs/>
        <w:iCs w:val="0"/>
      </w:rPr>
    </w:lvl>
    <w:lvl w:ilvl="3">
      <w:start w:val="1"/>
      <w:numFmt w:val="decimal"/>
      <w:lvlText w:val="%1.%2.%3.%4"/>
      <w:lvlJc w:val="left"/>
      <w:pPr>
        <w:tabs>
          <w:tab w:val="num" w:pos="4394"/>
        </w:tabs>
        <w:ind w:left="4394" w:hanging="851"/>
      </w:pPr>
      <w:rPr>
        <w:rFonts w:hint="default"/>
        <w:bCs/>
        <w:iCs w:val="0"/>
      </w:rPr>
    </w:lvl>
    <w:lvl w:ilvl="4">
      <w:start w:val="1"/>
      <w:numFmt w:val="hebrew1"/>
      <w:lvlText w:val="%5."/>
      <w:lvlJc w:val="left"/>
      <w:pPr>
        <w:tabs>
          <w:tab w:val="num" w:pos="4110"/>
        </w:tabs>
        <w:ind w:left="4110" w:hanging="567"/>
      </w:pPr>
      <w:rPr>
        <w:rFonts w:hint="default"/>
        <w:bCs/>
        <w:iCs w:val="0"/>
        <w:u w:val="none"/>
      </w:rPr>
    </w:lvl>
    <w:lvl w:ilvl="5">
      <w:start w:val="1"/>
      <w:numFmt w:val="decimal"/>
      <w:lvlText w:val="(%6)"/>
      <w:lvlJc w:val="left"/>
      <w:pPr>
        <w:tabs>
          <w:tab w:val="num" w:pos="5244"/>
        </w:tabs>
        <w:ind w:left="5244" w:hanging="567"/>
      </w:pPr>
      <w:rPr>
        <w:rFonts w:hint="default"/>
      </w:rPr>
    </w:lvl>
    <w:lvl w:ilvl="6">
      <w:start w:val="1"/>
      <w:numFmt w:val="decimal"/>
      <w:lvlText w:val="%1.%2.%3.%4.%5.%6.%7"/>
      <w:lvlJc w:val="left"/>
      <w:pPr>
        <w:tabs>
          <w:tab w:val="num" w:pos="7395"/>
        </w:tabs>
        <w:ind w:left="6675" w:hanging="1080"/>
      </w:pPr>
      <w:rPr>
        <w:rFonts w:hint="default"/>
      </w:rPr>
    </w:lvl>
    <w:lvl w:ilvl="7">
      <w:start w:val="1"/>
      <w:numFmt w:val="decimal"/>
      <w:lvlText w:val="%1.%2.%3.%4.%5.%6.%7.%8"/>
      <w:lvlJc w:val="left"/>
      <w:pPr>
        <w:tabs>
          <w:tab w:val="num" w:pos="8115"/>
        </w:tabs>
        <w:ind w:left="7755" w:hanging="1440"/>
      </w:pPr>
      <w:rPr>
        <w:rFonts w:hint="default"/>
      </w:rPr>
    </w:lvl>
    <w:lvl w:ilvl="8">
      <w:start w:val="1"/>
      <w:numFmt w:val="decimal"/>
      <w:lvlText w:val="%1.%2.%3.%4.%5.%6.%7.%8.%9"/>
      <w:lvlJc w:val="left"/>
      <w:pPr>
        <w:tabs>
          <w:tab w:val="num" w:pos="9195"/>
        </w:tabs>
        <w:ind w:left="8475" w:hanging="1440"/>
      </w:pPr>
      <w:rPr>
        <w:rFonts w:hint="default"/>
      </w:rPr>
    </w:lvl>
  </w:abstractNum>
  <w:abstractNum w:abstractNumId="107">
    <w:nsid w:val="2DD15CBA"/>
    <w:multiLevelType w:val="multilevel"/>
    <w:tmpl w:val="7326D954"/>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276"/>
        </w:tabs>
        <w:ind w:left="1276" w:hanging="567"/>
      </w:pPr>
      <w:rPr>
        <w:rFonts w:hint="default"/>
        <w:b w:val="0"/>
        <w:bCs/>
        <w:iCs w:val="0"/>
        <w:u w:val="none"/>
      </w:rPr>
    </w:lvl>
    <w:lvl w:ilvl="2">
      <w:start w:val="1"/>
      <w:numFmt w:val="decimal"/>
      <w:lvlText w:val="(%3)"/>
      <w:lvlJc w:val="left"/>
      <w:pPr>
        <w:tabs>
          <w:tab w:val="num" w:pos="1843"/>
        </w:tabs>
        <w:ind w:left="1843"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8">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nsid w:val="2E040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0">
    <w:nsid w:val="2E4E19F1"/>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1">
    <w:nsid w:val="2E6F16BC"/>
    <w:multiLevelType w:val="hybridMultilevel"/>
    <w:tmpl w:val="B8260378"/>
    <w:lvl w:ilvl="0" w:tplc="FFFFFFFF">
      <w:start w:val="1"/>
      <w:numFmt w:val="decimal"/>
      <w:lvlText w:val="%1."/>
      <w:lvlJc w:val="left"/>
      <w:pPr>
        <w:tabs>
          <w:tab w:val="num" w:pos="1800"/>
        </w:tabs>
        <w:ind w:left="1800" w:right="1800" w:hanging="360"/>
      </w:pPr>
      <w:rPr>
        <w:rFonts w:hint="cs"/>
      </w:rPr>
    </w:lvl>
    <w:lvl w:ilvl="1" w:tplc="FFFFFFFF">
      <w:start w:val="1"/>
      <w:numFmt w:val="lowerLetter"/>
      <w:lvlText w:val="%2."/>
      <w:lvlJc w:val="left"/>
      <w:pPr>
        <w:tabs>
          <w:tab w:val="num" w:pos="1774"/>
        </w:tabs>
        <w:ind w:left="1774" w:right="1774" w:hanging="360"/>
      </w:pPr>
    </w:lvl>
    <w:lvl w:ilvl="2" w:tplc="FFFFFFFF">
      <w:start w:val="1"/>
      <w:numFmt w:val="lowerRoman"/>
      <w:lvlText w:val="%3."/>
      <w:lvlJc w:val="right"/>
      <w:pPr>
        <w:tabs>
          <w:tab w:val="num" w:pos="2494"/>
        </w:tabs>
        <w:ind w:left="2494" w:right="2494" w:hanging="180"/>
      </w:pPr>
    </w:lvl>
    <w:lvl w:ilvl="3" w:tplc="FFFFFFFF" w:tentative="1">
      <w:start w:val="1"/>
      <w:numFmt w:val="decimal"/>
      <w:lvlText w:val="%4."/>
      <w:lvlJc w:val="left"/>
      <w:pPr>
        <w:tabs>
          <w:tab w:val="num" w:pos="3214"/>
        </w:tabs>
        <w:ind w:left="3214" w:right="3214" w:hanging="360"/>
      </w:pPr>
    </w:lvl>
    <w:lvl w:ilvl="4" w:tplc="FFFFFFFF" w:tentative="1">
      <w:start w:val="1"/>
      <w:numFmt w:val="lowerLetter"/>
      <w:lvlText w:val="%5."/>
      <w:lvlJc w:val="left"/>
      <w:pPr>
        <w:tabs>
          <w:tab w:val="num" w:pos="3934"/>
        </w:tabs>
        <w:ind w:left="3934" w:right="3934" w:hanging="360"/>
      </w:pPr>
    </w:lvl>
    <w:lvl w:ilvl="5" w:tplc="FFFFFFFF" w:tentative="1">
      <w:start w:val="1"/>
      <w:numFmt w:val="lowerRoman"/>
      <w:lvlText w:val="%6."/>
      <w:lvlJc w:val="right"/>
      <w:pPr>
        <w:tabs>
          <w:tab w:val="num" w:pos="4654"/>
        </w:tabs>
        <w:ind w:left="4654" w:right="4654" w:hanging="180"/>
      </w:pPr>
    </w:lvl>
    <w:lvl w:ilvl="6" w:tplc="FFFFFFFF" w:tentative="1">
      <w:start w:val="1"/>
      <w:numFmt w:val="decimal"/>
      <w:lvlText w:val="%7."/>
      <w:lvlJc w:val="left"/>
      <w:pPr>
        <w:tabs>
          <w:tab w:val="num" w:pos="5374"/>
        </w:tabs>
        <w:ind w:left="5374" w:right="5374" w:hanging="360"/>
      </w:pPr>
    </w:lvl>
    <w:lvl w:ilvl="7" w:tplc="FFFFFFFF" w:tentative="1">
      <w:start w:val="1"/>
      <w:numFmt w:val="lowerLetter"/>
      <w:lvlText w:val="%8."/>
      <w:lvlJc w:val="left"/>
      <w:pPr>
        <w:tabs>
          <w:tab w:val="num" w:pos="6094"/>
        </w:tabs>
        <w:ind w:left="6094" w:right="6094" w:hanging="360"/>
      </w:pPr>
    </w:lvl>
    <w:lvl w:ilvl="8" w:tplc="FFFFFFFF" w:tentative="1">
      <w:start w:val="1"/>
      <w:numFmt w:val="lowerRoman"/>
      <w:lvlText w:val="%9."/>
      <w:lvlJc w:val="right"/>
      <w:pPr>
        <w:tabs>
          <w:tab w:val="num" w:pos="6814"/>
        </w:tabs>
        <w:ind w:left="6814" w:right="6814" w:hanging="180"/>
      </w:pPr>
    </w:lvl>
  </w:abstractNum>
  <w:abstractNum w:abstractNumId="112">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113">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14">
    <w:nsid w:val="2F0D305C"/>
    <w:multiLevelType w:val="hybridMultilevel"/>
    <w:tmpl w:val="8CE242E8"/>
    <w:lvl w:ilvl="0" w:tplc="CE682BE6">
      <w:start w:val="1"/>
      <w:numFmt w:val="decimal"/>
      <w:lvlText w:val="(%1)."/>
      <w:lvlJc w:val="left"/>
      <w:pPr>
        <w:ind w:left="1427" w:hanging="360"/>
      </w:pPr>
      <w:rPr>
        <w:rFonts w:hint="default"/>
      </w:rPr>
    </w:lvl>
    <w:lvl w:ilvl="1" w:tplc="427862EA">
      <w:start w:val="1"/>
      <w:numFmt w:val="decimal"/>
      <w:lvlText w:val="(%2)."/>
      <w:lvlJc w:val="left"/>
      <w:pPr>
        <w:ind w:left="2147" w:hanging="360"/>
      </w:pPr>
      <w:rPr>
        <w:rFonts w:hint="default"/>
        <w:b/>
        <w:bCs/>
      </w:rPr>
    </w:lvl>
    <w:lvl w:ilvl="2" w:tplc="0409001B" w:tentative="1">
      <w:start w:val="1"/>
      <w:numFmt w:val="lowerRoman"/>
      <w:lvlText w:val="%3."/>
      <w:lvlJc w:val="right"/>
      <w:pPr>
        <w:ind w:left="2867" w:hanging="180"/>
      </w:pPr>
    </w:lvl>
    <w:lvl w:ilvl="3" w:tplc="0409000F" w:tentative="1">
      <w:start w:val="1"/>
      <w:numFmt w:val="decimal"/>
      <w:lvlText w:val="%4."/>
      <w:lvlJc w:val="left"/>
      <w:pPr>
        <w:ind w:left="3587" w:hanging="360"/>
      </w:pPr>
    </w:lvl>
    <w:lvl w:ilvl="4" w:tplc="04090019" w:tentative="1">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115">
    <w:nsid w:val="2F3F383F"/>
    <w:multiLevelType w:val="hybridMultilevel"/>
    <w:tmpl w:val="B9E2BD9A"/>
    <w:lvl w:ilvl="0" w:tplc="4542673C">
      <w:start w:val="1"/>
      <w:numFmt w:val="hebrew1"/>
      <w:lvlText w:val="%1."/>
      <w:lvlJc w:val="left"/>
      <w:pPr>
        <w:ind w:left="1342" w:hanging="360"/>
      </w:pPr>
      <w:rPr>
        <w:rFonts w:hint="default"/>
        <w:b/>
        <w:bCs/>
      </w:r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116">
    <w:nsid w:val="2FA92244"/>
    <w:multiLevelType w:val="multilevel"/>
    <w:tmpl w:val="54967A82"/>
    <w:lvl w:ilvl="0">
      <w:numFmt w:val="decimal"/>
      <w:pStyle w:val="10"/>
      <w:lvlText w:val="%1."/>
      <w:lvlJc w:val="left"/>
      <w:pPr>
        <w:ind w:left="360" w:hanging="360"/>
      </w:pPr>
      <w:rPr>
        <w:rFonts w:ascii="Arial" w:hAnsi="Arial" w:cs="Arial" w:hint="default"/>
        <w:b w:val="0"/>
        <w:bCs/>
        <w:iCs w:val="0"/>
        <w:sz w:val="32"/>
        <w:szCs w:val="32"/>
      </w:rPr>
    </w:lvl>
    <w:lvl w:ilvl="1">
      <w:start w:val="1"/>
      <w:numFmt w:val="decimal"/>
      <w:pStyle w:val="2"/>
      <w:lvlText w:val="%1.%2."/>
      <w:lvlJc w:val="left"/>
      <w:pPr>
        <w:ind w:left="680" w:hanging="680"/>
      </w:pPr>
      <w:rPr>
        <w:rFonts w:ascii="Arial" w:hAnsi="Arial" w:cs="Arial" w:hint="default"/>
        <w:bCs/>
        <w:iCs w:val="0"/>
        <w:szCs w:val="28"/>
      </w:rPr>
    </w:lvl>
    <w:lvl w:ilvl="2">
      <w:start w:val="1"/>
      <w:numFmt w:val="decimal"/>
      <w:pStyle w:val="3"/>
      <w:lvlText w:val="%1.%2.%3."/>
      <w:lvlJc w:val="left"/>
      <w:pPr>
        <w:ind w:left="1163" w:hanging="1021"/>
      </w:pPr>
      <w:rPr>
        <w:rFonts w:ascii="Arial" w:hAnsi="Arial" w:cs="Arial" w:hint="default"/>
        <w:b/>
        <w:bCs w:val="0"/>
        <w:iCs w:val="0"/>
        <w:szCs w:val="24"/>
        <w:lang w:bidi="he-IL"/>
      </w:rPr>
    </w:lvl>
    <w:lvl w:ilvl="3">
      <w:start w:val="1"/>
      <w:numFmt w:val="decimal"/>
      <w:lvlText w:val="%1.%2.%3.%4."/>
      <w:lvlJc w:val="left"/>
      <w:pPr>
        <w:ind w:left="2438" w:hanging="1304"/>
      </w:pPr>
      <w:rPr>
        <w:rFonts w:ascii="Arial" w:hAnsi="Arial" w:cs="Arial" w:hint="default"/>
        <w:b w:val="0"/>
        <w:bCs/>
        <w:iCs w:val="0"/>
        <w:szCs w:val="24"/>
      </w:rPr>
    </w:lvl>
    <w:lvl w:ilvl="4">
      <w:start w:val="1"/>
      <w:numFmt w:val="hebrew1"/>
      <w:lvlText w:val="%5."/>
      <w:lvlJc w:val="left"/>
      <w:pPr>
        <w:ind w:left="2232" w:hanging="792"/>
      </w:pPr>
      <w:rPr>
        <w:rFonts w:ascii="Arial" w:eastAsia="Calibri" w:hAnsi="Arial" w:cs="Arial"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7">
    <w:nsid w:val="31054801"/>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8">
    <w:nsid w:val="311A7E96"/>
    <w:multiLevelType w:val="hybridMultilevel"/>
    <w:tmpl w:val="1A4C1880"/>
    <w:lvl w:ilvl="0" w:tplc="0409000F">
      <w:start w:val="1"/>
      <w:numFmt w:val="decimal"/>
      <w:lvlText w:val="%1."/>
      <w:lvlJc w:val="left"/>
      <w:pPr>
        <w:ind w:left="57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1">
    <w:nsid w:val="32022867"/>
    <w:multiLevelType w:val="hybridMultilevel"/>
    <w:tmpl w:val="9C8635EE"/>
    <w:lvl w:ilvl="0" w:tplc="5CFA69F0">
      <w:start w:val="1"/>
      <w:numFmt w:val="hebrew1"/>
      <w:lvlText w:val="%1."/>
      <w:lvlJc w:val="left"/>
      <w:pPr>
        <w:ind w:left="1440" w:hanging="360"/>
      </w:pPr>
      <w:rPr>
        <w:rFonts w:ascii="David" w:hAnsi="David" w:cs="David" w:hint="default"/>
        <w:b/>
        <w:bCs/>
        <w:lang w:val="en-US"/>
      </w:rPr>
    </w:lvl>
    <w:lvl w:ilvl="1" w:tplc="FFFFFFFF">
      <w:start w:val="1"/>
      <w:numFmt w:val="hebrew1"/>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nsid w:val="32383972"/>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123">
    <w:nsid w:val="32522E9C"/>
    <w:multiLevelType w:val="multilevel"/>
    <w:tmpl w:val="A7D2A938"/>
    <w:lvl w:ilvl="0">
      <w:start w:val="1"/>
      <w:numFmt w:val="decimal"/>
      <w:lvlText w:val="%1."/>
      <w:lvlJc w:val="left"/>
      <w:pPr>
        <w:tabs>
          <w:tab w:val="num" w:pos="1276"/>
        </w:tabs>
        <w:ind w:left="1276" w:hanging="709"/>
      </w:pPr>
      <w:rPr>
        <w:rFonts w:hint="default"/>
        <w:bCs/>
        <w:iCs w:val="0"/>
      </w:rPr>
    </w:lvl>
    <w:lvl w:ilvl="1">
      <w:start w:val="1"/>
      <w:numFmt w:val="decimal"/>
      <w:lvlText w:val="%1.%2"/>
      <w:lvlJc w:val="left"/>
      <w:pPr>
        <w:tabs>
          <w:tab w:val="num" w:pos="1985"/>
        </w:tabs>
        <w:ind w:left="1985" w:hanging="709"/>
      </w:pPr>
      <w:rPr>
        <w:rFonts w:hint="default"/>
        <w:b/>
        <w:bCs/>
        <w:iCs w:val="0"/>
        <w:sz w:val="24"/>
        <w:szCs w:val="24"/>
        <w:lang w:bidi="he-IL"/>
      </w:rPr>
    </w:lvl>
    <w:lvl w:ilvl="2">
      <w:start w:val="1"/>
      <w:numFmt w:val="decimal"/>
      <w:lvlText w:val="%1.%2.%3"/>
      <w:lvlJc w:val="left"/>
      <w:pPr>
        <w:tabs>
          <w:tab w:val="num" w:pos="2835"/>
        </w:tabs>
        <w:ind w:left="2835" w:hanging="850"/>
      </w:pPr>
      <w:rPr>
        <w:rFonts w:hint="default"/>
        <w:b/>
        <w:bCs/>
        <w:iCs w:val="0"/>
        <w:lang w:bidi="he-IL"/>
      </w:rPr>
    </w:lvl>
    <w:lvl w:ilvl="3">
      <w:start w:val="1"/>
      <w:numFmt w:val="hebrew1"/>
      <w:lvlText w:val="%4."/>
      <w:lvlJc w:val="left"/>
      <w:pPr>
        <w:tabs>
          <w:tab w:val="num" w:pos="3402"/>
        </w:tabs>
        <w:ind w:left="3402" w:hanging="567"/>
      </w:pPr>
      <w:rPr>
        <w:rFonts w:hint="cs"/>
        <w:b/>
        <w:bCs/>
        <w:iCs w:val="0"/>
        <w:strike w:val="0"/>
        <w:color w:val="auto"/>
        <w:lang w:bidi="he-IL"/>
      </w:rPr>
    </w:lvl>
    <w:lvl w:ilvl="4">
      <w:start w:val="1"/>
      <w:numFmt w:val="decimal"/>
      <w:lvlText w:val="(%5)"/>
      <w:lvlJc w:val="left"/>
      <w:pPr>
        <w:tabs>
          <w:tab w:val="num" w:pos="3969"/>
        </w:tabs>
        <w:ind w:left="3969" w:hanging="567"/>
      </w:pPr>
      <w:rPr>
        <w:rFonts w:hint="default"/>
        <w:b/>
        <w:bCs/>
        <w:iCs w:val="0"/>
      </w:rPr>
    </w:lvl>
    <w:lvl w:ilvl="5">
      <w:start w:val="1"/>
      <w:numFmt w:val="decimal"/>
      <w:lvlText w:val="%1.%2.%3.%4.%5.%6"/>
      <w:lvlJc w:val="left"/>
      <w:pPr>
        <w:tabs>
          <w:tab w:val="num" w:pos="5607"/>
        </w:tabs>
        <w:ind w:left="5247" w:hanging="1080"/>
      </w:pPr>
      <w:rPr>
        <w:rFonts w:hint="default"/>
      </w:rPr>
    </w:lvl>
    <w:lvl w:ilvl="6">
      <w:start w:val="1"/>
      <w:numFmt w:val="decimal"/>
      <w:lvlText w:val="%1.%2.%3.%4.%5.%6.%7"/>
      <w:lvlJc w:val="left"/>
      <w:pPr>
        <w:tabs>
          <w:tab w:val="num" w:pos="6687"/>
        </w:tabs>
        <w:ind w:left="5967" w:hanging="1080"/>
      </w:pPr>
      <w:rPr>
        <w:rFonts w:hint="default"/>
      </w:rPr>
    </w:lvl>
    <w:lvl w:ilvl="7">
      <w:start w:val="1"/>
      <w:numFmt w:val="decimal"/>
      <w:lvlText w:val="%1.%2.%3.%4.%5.%6.%7.%8"/>
      <w:lvlJc w:val="left"/>
      <w:pPr>
        <w:tabs>
          <w:tab w:val="num" w:pos="7407"/>
        </w:tabs>
        <w:ind w:left="7047" w:hanging="1440"/>
      </w:pPr>
      <w:rPr>
        <w:rFonts w:hint="default"/>
      </w:rPr>
    </w:lvl>
    <w:lvl w:ilvl="8">
      <w:start w:val="1"/>
      <w:numFmt w:val="decimal"/>
      <w:lvlText w:val="%1.%2.%3.%4.%5.%6.%7.%8.%9"/>
      <w:lvlJc w:val="left"/>
      <w:pPr>
        <w:tabs>
          <w:tab w:val="num" w:pos="8487"/>
        </w:tabs>
        <w:ind w:left="7767" w:hanging="1440"/>
      </w:pPr>
      <w:rPr>
        <w:rFonts w:hint="default"/>
      </w:rPr>
    </w:lvl>
  </w:abstractNum>
  <w:abstractNum w:abstractNumId="124">
    <w:nsid w:val="326C08D4"/>
    <w:multiLevelType w:val="multilevel"/>
    <w:tmpl w:val="2690A5B2"/>
    <w:lvl w:ilvl="0">
      <w:start w:val="1"/>
      <w:numFmt w:val="decimal"/>
      <w:lvlText w:val="%1."/>
      <w:lvlJc w:val="left"/>
      <w:pPr>
        <w:tabs>
          <w:tab w:val="num" w:pos="709"/>
        </w:tabs>
        <w:ind w:left="709" w:hanging="709"/>
      </w:pPr>
      <w:rPr>
        <w:rFonts w:hint="default"/>
        <w:bCs/>
        <w:iCs w:val="0"/>
        <w:sz w:val="27"/>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numFmt w:val="none"/>
      <w:lvlText w:val=""/>
      <w:lvlJc w:val="left"/>
      <w:pPr>
        <w:tabs>
          <w:tab w:val="num" w:pos="360"/>
        </w:tabs>
      </w:p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5">
    <w:nsid w:val="32C5682B"/>
    <w:multiLevelType w:val="multilevel"/>
    <w:tmpl w:val="71CAACE0"/>
    <w:lvl w:ilvl="0">
      <w:start w:val="1"/>
      <w:numFmt w:val="decimal"/>
      <w:lvlText w:val="%1."/>
      <w:lvlJc w:val="left"/>
      <w:pPr>
        <w:ind w:left="360" w:hanging="360"/>
      </w:pPr>
      <w:rPr>
        <w:rFonts w:hint="default"/>
        <w:b/>
        <w:bCs/>
        <w:i w:val="0"/>
        <w:iCs w:val="0"/>
        <w:color w:val="auto"/>
        <w:sz w:val="20"/>
        <w:szCs w:val="20"/>
      </w:rPr>
    </w:lvl>
    <w:lvl w:ilvl="1">
      <w:start w:val="1"/>
      <w:numFmt w:val="decimal"/>
      <w:lvlText w:val="%1.%2."/>
      <w:lvlJc w:val="left"/>
      <w:pPr>
        <w:ind w:left="792" w:hanging="432"/>
      </w:pPr>
      <w:rPr>
        <w:rFonts w:hint="default"/>
        <w:b w:val="0"/>
        <w:bCs w:val="0"/>
        <w:i w:val="0"/>
        <w:iCs w:val="0"/>
        <w:color w:val="auto"/>
        <w:sz w:val="22"/>
        <w:szCs w:val="22"/>
      </w:rPr>
    </w:lvl>
    <w:lvl w:ilvl="2">
      <w:start w:val="1"/>
      <w:numFmt w:val="decimal"/>
      <w:lvlText w:val="%1.%2.%3."/>
      <w:lvlJc w:val="left"/>
      <w:pPr>
        <w:ind w:left="1224" w:hanging="504"/>
      </w:pPr>
      <w:rPr>
        <w:rFonts w:hint="default"/>
        <w:sz w:val="22"/>
        <w:szCs w:val="22"/>
      </w:rPr>
    </w:lvl>
    <w:lvl w:ilvl="3">
      <w:start w:val="1"/>
      <w:numFmt w:val="decimal"/>
      <w:lvlText w:val="%1.%2.%3.%4."/>
      <w:lvlJc w:val="left"/>
      <w:pPr>
        <w:ind w:left="1728" w:hanging="648"/>
      </w:pPr>
      <w:rPr>
        <w:rFonts w:hint="cs"/>
        <w:b/>
        <w:bCs w:val="0"/>
        <w:iCs w:val="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b w:val="0"/>
        <w:bCs w:val="0"/>
        <w:i w:val="0"/>
        <w:iCs w:val="0"/>
        <w:color w:val="auto"/>
        <w:sz w:val="20"/>
        <w:szCs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6">
    <w:nsid w:val="354F6404"/>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7">
    <w:nsid w:val="36453CB3"/>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8">
    <w:nsid w:val="36A62E99"/>
    <w:multiLevelType w:val="hybridMultilevel"/>
    <w:tmpl w:val="A364A63C"/>
    <w:lvl w:ilvl="0" w:tplc="FCFA8BE6">
      <w:start w:val="1"/>
      <w:numFmt w:val="decimal"/>
      <w:lvlText w:val="%1."/>
      <w:lvlJc w:val="left"/>
      <w:pPr>
        <w:tabs>
          <w:tab w:val="num" w:pos="1776"/>
        </w:tabs>
        <w:ind w:left="1776" w:right="1776" w:hanging="360"/>
      </w:pPr>
      <w:rPr>
        <w:rFonts w:hint="default"/>
        <w:sz w:val="26"/>
      </w:rPr>
    </w:lvl>
    <w:lvl w:ilvl="1" w:tplc="8BDCF35E">
      <w:start w:val="1"/>
      <w:numFmt w:val="lowerLetter"/>
      <w:lvlText w:val="%2."/>
      <w:lvlJc w:val="left"/>
      <w:pPr>
        <w:tabs>
          <w:tab w:val="num" w:pos="1440"/>
        </w:tabs>
        <w:ind w:left="1440" w:hanging="360"/>
      </w:pPr>
    </w:lvl>
    <w:lvl w:ilvl="2" w:tplc="D6D8B9CE" w:tentative="1">
      <w:start w:val="1"/>
      <w:numFmt w:val="lowerRoman"/>
      <w:lvlText w:val="%3."/>
      <w:lvlJc w:val="right"/>
      <w:pPr>
        <w:tabs>
          <w:tab w:val="num" w:pos="2160"/>
        </w:tabs>
        <w:ind w:left="2160" w:hanging="180"/>
      </w:pPr>
    </w:lvl>
    <w:lvl w:ilvl="3" w:tplc="FED84A06" w:tentative="1">
      <w:start w:val="1"/>
      <w:numFmt w:val="decimal"/>
      <w:lvlText w:val="%4."/>
      <w:lvlJc w:val="left"/>
      <w:pPr>
        <w:tabs>
          <w:tab w:val="num" w:pos="2880"/>
        </w:tabs>
        <w:ind w:left="2880" w:hanging="360"/>
      </w:pPr>
    </w:lvl>
    <w:lvl w:ilvl="4" w:tplc="7AF69DD8"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129">
    <w:nsid w:val="36FD3AC6"/>
    <w:multiLevelType w:val="hybridMultilevel"/>
    <w:tmpl w:val="FB26982C"/>
    <w:lvl w:ilvl="0" w:tplc="FFFFFFFF">
      <w:start w:val="1"/>
      <w:numFmt w:val="decimal"/>
      <w:lvlText w:val="%1."/>
      <w:lvlJc w:val="left"/>
      <w:pPr>
        <w:ind w:left="1079" w:hanging="360"/>
      </w:pPr>
      <w:rPr>
        <w:rFonts w:hint="default"/>
      </w:rPr>
    </w:lvl>
    <w:lvl w:ilvl="1" w:tplc="FFFFFFFF" w:tentative="1">
      <w:start w:val="1"/>
      <w:numFmt w:val="lowerLetter"/>
      <w:lvlText w:val="%2."/>
      <w:lvlJc w:val="left"/>
      <w:pPr>
        <w:ind w:left="1799" w:hanging="360"/>
      </w:pPr>
    </w:lvl>
    <w:lvl w:ilvl="2" w:tplc="FFFFFFFF" w:tentative="1">
      <w:start w:val="1"/>
      <w:numFmt w:val="lowerRoman"/>
      <w:lvlText w:val="%3."/>
      <w:lvlJc w:val="right"/>
      <w:pPr>
        <w:ind w:left="2519" w:hanging="180"/>
      </w:pPr>
    </w:lvl>
    <w:lvl w:ilvl="3" w:tplc="FFFFFFFF" w:tentative="1">
      <w:start w:val="1"/>
      <w:numFmt w:val="decimal"/>
      <w:lvlText w:val="%4."/>
      <w:lvlJc w:val="left"/>
      <w:pPr>
        <w:ind w:left="3239" w:hanging="360"/>
      </w:pPr>
    </w:lvl>
    <w:lvl w:ilvl="4" w:tplc="FFFFFFFF" w:tentative="1">
      <w:start w:val="1"/>
      <w:numFmt w:val="lowerLetter"/>
      <w:lvlText w:val="%5."/>
      <w:lvlJc w:val="left"/>
      <w:pPr>
        <w:ind w:left="3959" w:hanging="360"/>
      </w:pPr>
    </w:lvl>
    <w:lvl w:ilvl="5" w:tplc="FFFFFFFF" w:tentative="1">
      <w:start w:val="1"/>
      <w:numFmt w:val="lowerRoman"/>
      <w:lvlText w:val="%6."/>
      <w:lvlJc w:val="right"/>
      <w:pPr>
        <w:ind w:left="4679" w:hanging="180"/>
      </w:pPr>
    </w:lvl>
    <w:lvl w:ilvl="6" w:tplc="FFFFFFFF" w:tentative="1">
      <w:start w:val="1"/>
      <w:numFmt w:val="decimal"/>
      <w:lvlText w:val="%7."/>
      <w:lvlJc w:val="left"/>
      <w:pPr>
        <w:ind w:left="5399" w:hanging="360"/>
      </w:pPr>
    </w:lvl>
    <w:lvl w:ilvl="7" w:tplc="FFFFFFFF" w:tentative="1">
      <w:start w:val="1"/>
      <w:numFmt w:val="lowerLetter"/>
      <w:lvlText w:val="%8."/>
      <w:lvlJc w:val="left"/>
      <w:pPr>
        <w:ind w:left="6119" w:hanging="360"/>
      </w:pPr>
    </w:lvl>
    <w:lvl w:ilvl="8" w:tplc="FFFFFFFF" w:tentative="1">
      <w:start w:val="1"/>
      <w:numFmt w:val="lowerRoman"/>
      <w:lvlText w:val="%9."/>
      <w:lvlJc w:val="right"/>
      <w:pPr>
        <w:ind w:left="6839" w:hanging="180"/>
      </w:pPr>
    </w:lvl>
  </w:abstractNum>
  <w:abstractNum w:abstractNumId="130">
    <w:nsid w:val="37113EBE"/>
    <w:multiLevelType w:val="hybridMultilevel"/>
    <w:tmpl w:val="60B22738"/>
    <w:lvl w:ilvl="0" w:tplc="19EE4178">
      <w:start w:val="1"/>
      <w:numFmt w:val="decimal"/>
      <w:lvlText w:val="(%1)."/>
      <w:lvlJc w:val="left"/>
      <w:pPr>
        <w:ind w:left="2147" w:hanging="360"/>
      </w:pPr>
      <w:rPr>
        <w:rFonts w:hint="default"/>
        <w:b/>
        <w:bCs/>
      </w:rPr>
    </w:lvl>
    <w:lvl w:ilvl="1" w:tplc="FFFFFFFF">
      <w:start w:val="1"/>
      <w:numFmt w:val="lowerLetter"/>
      <w:lvlText w:val="%2."/>
      <w:lvlJc w:val="left"/>
      <w:pPr>
        <w:ind w:left="2867" w:hanging="360"/>
      </w:pPr>
    </w:lvl>
    <w:lvl w:ilvl="2" w:tplc="FFFFFFFF" w:tentative="1">
      <w:start w:val="1"/>
      <w:numFmt w:val="lowerRoman"/>
      <w:lvlText w:val="%3."/>
      <w:lvlJc w:val="right"/>
      <w:pPr>
        <w:ind w:left="3587" w:hanging="180"/>
      </w:pPr>
    </w:lvl>
    <w:lvl w:ilvl="3" w:tplc="FFFFFFFF" w:tentative="1">
      <w:start w:val="1"/>
      <w:numFmt w:val="decimal"/>
      <w:lvlText w:val="%4."/>
      <w:lvlJc w:val="left"/>
      <w:pPr>
        <w:ind w:left="4307" w:hanging="360"/>
      </w:pPr>
    </w:lvl>
    <w:lvl w:ilvl="4" w:tplc="FFFFFFFF" w:tentative="1">
      <w:start w:val="1"/>
      <w:numFmt w:val="lowerLetter"/>
      <w:lvlText w:val="%5."/>
      <w:lvlJc w:val="left"/>
      <w:pPr>
        <w:ind w:left="5027" w:hanging="360"/>
      </w:pPr>
    </w:lvl>
    <w:lvl w:ilvl="5" w:tplc="FFFFFFFF" w:tentative="1">
      <w:start w:val="1"/>
      <w:numFmt w:val="lowerRoman"/>
      <w:lvlText w:val="%6."/>
      <w:lvlJc w:val="right"/>
      <w:pPr>
        <w:ind w:left="5747" w:hanging="180"/>
      </w:pPr>
    </w:lvl>
    <w:lvl w:ilvl="6" w:tplc="FFFFFFFF" w:tentative="1">
      <w:start w:val="1"/>
      <w:numFmt w:val="decimal"/>
      <w:lvlText w:val="%7."/>
      <w:lvlJc w:val="left"/>
      <w:pPr>
        <w:ind w:left="6467" w:hanging="360"/>
      </w:pPr>
    </w:lvl>
    <w:lvl w:ilvl="7" w:tplc="FFFFFFFF" w:tentative="1">
      <w:start w:val="1"/>
      <w:numFmt w:val="lowerLetter"/>
      <w:lvlText w:val="%8."/>
      <w:lvlJc w:val="left"/>
      <w:pPr>
        <w:ind w:left="7187" w:hanging="360"/>
      </w:pPr>
    </w:lvl>
    <w:lvl w:ilvl="8" w:tplc="FFFFFFFF" w:tentative="1">
      <w:start w:val="1"/>
      <w:numFmt w:val="lowerRoman"/>
      <w:lvlText w:val="%9."/>
      <w:lvlJc w:val="right"/>
      <w:pPr>
        <w:ind w:left="7907" w:hanging="180"/>
      </w:pPr>
    </w:lvl>
  </w:abstractNum>
  <w:abstractNum w:abstractNumId="131">
    <w:nsid w:val="37322862"/>
    <w:multiLevelType w:val="multilevel"/>
    <w:tmpl w:val="637AB22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354" w:hanging="504"/>
      </w:pPr>
      <w:rPr>
        <w:rFonts w:hint="default"/>
        <w:b/>
        <w:bCs/>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2">
    <w:nsid w:val="383B5F1C"/>
    <w:multiLevelType w:val="singleLevel"/>
    <w:tmpl w:val="E4FE7F4C"/>
    <w:lvl w:ilvl="0">
      <w:start w:val="1"/>
      <w:numFmt w:val="hebrew1"/>
      <w:lvlText w:val="%1."/>
      <w:lvlJc w:val="left"/>
      <w:pPr>
        <w:tabs>
          <w:tab w:val="num" w:pos="1350"/>
        </w:tabs>
        <w:ind w:left="1350" w:right="1350" w:hanging="360"/>
      </w:pPr>
      <w:rPr>
        <w:rFonts w:hint="default"/>
        <w:sz w:val="26"/>
      </w:rPr>
    </w:lvl>
  </w:abstractNum>
  <w:abstractNum w:abstractNumId="133">
    <w:nsid w:val="38BF41A3"/>
    <w:multiLevelType w:val="hybridMultilevel"/>
    <w:tmpl w:val="92D44AEE"/>
    <w:lvl w:ilvl="0" w:tplc="0A62980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34">
    <w:nsid w:val="38DA37C5"/>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5">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6">
    <w:nsid w:val="3ADE1F3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7">
    <w:nsid w:val="3AE34DA8"/>
    <w:multiLevelType w:val="hybridMultilevel"/>
    <w:tmpl w:val="FB582A04"/>
    <w:lvl w:ilvl="0" w:tplc="FFFFFFFF">
      <w:start w:val="1"/>
      <w:numFmt w:val="decimal"/>
      <w:lvlText w:val="%1."/>
      <w:lvlJc w:val="left"/>
      <w:pPr>
        <w:tabs>
          <w:tab w:val="num" w:pos="1646"/>
        </w:tabs>
        <w:ind w:left="1646" w:right="1646" w:hanging="570"/>
      </w:pPr>
      <w:rPr>
        <w:rFonts w:hint="default"/>
        <w:sz w:val="27"/>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8">
    <w:nsid w:val="3B462005"/>
    <w:multiLevelType w:val="hybridMultilevel"/>
    <w:tmpl w:val="10525794"/>
    <w:lvl w:ilvl="0" w:tplc="232008BA">
      <w:start w:val="1"/>
      <w:numFmt w:val="decimal"/>
      <w:lvlText w:val="(%1)."/>
      <w:lvlJc w:val="left"/>
      <w:pPr>
        <w:ind w:left="2147" w:hanging="360"/>
      </w:pPr>
      <w:rPr>
        <w:rFonts w:hint="default"/>
        <w:b/>
        <w:bCs/>
      </w:rPr>
    </w:lvl>
    <w:lvl w:ilvl="1" w:tplc="04090019">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139">
    <w:nsid w:val="3B6B251D"/>
    <w:multiLevelType w:val="multilevel"/>
    <w:tmpl w:val="66CAC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0">
    <w:nsid w:val="3BBE19CE"/>
    <w:multiLevelType w:val="hybridMultilevel"/>
    <w:tmpl w:val="368604BC"/>
    <w:lvl w:ilvl="0" w:tplc="6B226F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3C6F2A64"/>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2">
    <w:nsid w:val="3CB07BF6"/>
    <w:multiLevelType w:val="hybridMultilevel"/>
    <w:tmpl w:val="D1F65BC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3">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4">
    <w:nsid w:val="3D325D4D"/>
    <w:multiLevelType w:val="multilevel"/>
    <w:tmpl w:val="72B62CA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5">
    <w:nsid w:val="3D88501D"/>
    <w:multiLevelType w:val="hybridMultilevel"/>
    <w:tmpl w:val="62BE8730"/>
    <w:lvl w:ilvl="0" w:tplc="04090001">
      <w:start w:val="1"/>
      <w:numFmt w:val="bullet"/>
      <w:lvlText w:val=""/>
      <w:lvlJc w:val="left"/>
      <w:pPr>
        <w:ind w:left="861" w:hanging="360"/>
      </w:pPr>
      <w:rPr>
        <w:rFonts w:ascii="Symbol" w:hAnsi="Symbol" w:hint="default"/>
      </w:rPr>
    </w:lvl>
    <w:lvl w:ilvl="1" w:tplc="04090003">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146">
    <w:nsid w:val="3D8900A4"/>
    <w:multiLevelType w:val="hybridMultilevel"/>
    <w:tmpl w:val="ED7E9FF0"/>
    <w:lvl w:ilvl="0" w:tplc="FFFFFFFF">
      <w:start w:val="1"/>
      <w:numFmt w:val="hebrew1"/>
      <w:lvlText w:val="%1."/>
      <w:lvlJc w:val="left"/>
      <w:pPr>
        <w:tabs>
          <w:tab w:val="num" w:pos="1418"/>
        </w:tabs>
        <w:ind w:left="1418" w:hanging="284"/>
      </w:pPr>
      <w:rPr>
        <w:rFonts w:hint="default"/>
        <w:bCs/>
        <w:iCs w:val="0"/>
      </w:rPr>
    </w:lvl>
    <w:lvl w:ilvl="1" w:tplc="FFFFFFFF">
      <w:numFmt w:val="bullet"/>
      <w:lvlText w:val="-"/>
      <w:lvlJc w:val="left"/>
      <w:pPr>
        <w:tabs>
          <w:tab w:val="num" w:pos="2781"/>
        </w:tabs>
        <w:ind w:left="2781" w:hanging="567"/>
      </w:pPr>
      <w:rPr>
        <w:rFonts w:ascii="Times New Roman" w:eastAsia="Times New Roman" w:hAnsi="Times New Roman" w:cs="Times New Roman" w:hint="default"/>
        <w:bCs/>
        <w:iCs w:val="0"/>
      </w:rPr>
    </w:lvl>
    <w:lvl w:ilvl="2" w:tplc="FFFFFFFF" w:tentative="1">
      <w:start w:val="1"/>
      <w:numFmt w:val="lowerRoman"/>
      <w:lvlText w:val="%3."/>
      <w:lvlJc w:val="right"/>
      <w:pPr>
        <w:tabs>
          <w:tab w:val="num" w:pos="3294"/>
        </w:tabs>
        <w:ind w:left="3294" w:hanging="180"/>
      </w:pPr>
    </w:lvl>
    <w:lvl w:ilvl="3" w:tplc="FFFFFFFF" w:tentative="1">
      <w:start w:val="1"/>
      <w:numFmt w:val="decimal"/>
      <w:lvlText w:val="%4."/>
      <w:lvlJc w:val="left"/>
      <w:pPr>
        <w:tabs>
          <w:tab w:val="num" w:pos="4014"/>
        </w:tabs>
        <w:ind w:left="4014" w:hanging="360"/>
      </w:pPr>
    </w:lvl>
    <w:lvl w:ilvl="4" w:tplc="FFFFFFFF" w:tentative="1">
      <w:start w:val="1"/>
      <w:numFmt w:val="lowerLetter"/>
      <w:lvlText w:val="%5."/>
      <w:lvlJc w:val="left"/>
      <w:pPr>
        <w:tabs>
          <w:tab w:val="num" w:pos="4734"/>
        </w:tabs>
        <w:ind w:left="4734" w:hanging="360"/>
      </w:pPr>
    </w:lvl>
    <w:lvl w:ilvl="5" w:tplc="FFFFFFFF" w:tentative="1">
      <w:start w:val="1"/>
      <w:numFmt w:val="lowerRoman"/>
      <w:lvlText w:val="%6."/>
      <w:lvlJc w:val="right"/>
      <w:pPr>
        <w:tabs>
          <w:tab w:val="num" w:pos="5454"/>
        </w:tabs>
        <w:ind w:left="5454" w:hanging="180"/>
      </w:pPr>
    </w:lvl>
    <w:lvl w:ilvl="6" w:tplc="FFFFFFFF" w:tentative="1">
      <w:start w:val="1"/>
      <w:numFmt w:val="decimal"/>
      <w:lvlText w:val="%7."/>
      <w:lvlJc w:val="left"/>
      <w:pPr>
        <w:tabs>
          <w:tab w:val="num" w:pos="6174"/>
        </w:tabs>
        <w:ind w:left="6174" w:hanging="360"/>
      </w:pPr>
    </w:lvl>
    <w:lvl w:ilvl="7" w:tplc="FFFFFFFF" w:tentative="1">
      <w:start w:val="1"/>
      <w:numFmt w:val="lowerLetter"/>
      <w:lvlText w:val="%8."/>
      <w:lvlJc w:val="left"/>
      <w:pPr>
        <w:tabs>
          <w:tab w:val="num" w:pos="6894"/>
        </w:tabs>
        <w:ind w:left="6894" w:hanging="360"/>
      </w:pPr>
    </w:lvl>
    <w:lvl w:ilvl="8" w:tplc="FFFFFFFF" w:tentative="1">
      <w:start w:val="1"/>
      <w:numFmt w:val="lowerRoman"/>
      <w:lvlText w:val="%9."/>
      <w:lvlJc w:val="right"/>
      <w:pPr>
        <w:tabs>
          <w:tab w:val="num" w:pos="7614"/>
        </w:tabs>
        <w:ind w:left="7614" w:hanging="180"/>
      </w:pPr>
    </w:lvl>
  </w:abstractNum>
  <w:abstractNum w:abstractNumId="147">
    <w:nsid w:val="3DAE0135"/>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8">
    <w:nsid w:val="3DD30460"/>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9">
    <w:nsid w:val="3F736162"/>
    <w:multiLevelType w:val="hybridMultilevel"/>
    <w:tmpl w:val="F8B00BE6"/>
    <w:lvl w:ilvl="0" w:tplc="F0D6E50E">
      <w:start w:val="1"/>
      <w:numFmt w:val="decimal"/>
      <w:lvlText w:val="%1."/>
      <w:lvlJc w:val="left"/>
      <w:pPr>
        <w:ind w:left="390" w:hanging="390"/>
      </w:pPr>
      <w:rPr>
        <w:b w:val="0"/>
        <w:bCs/>
      </w:rPr>
    </w:lvl>
    <w:lvl w:ilvl="1" w:tplc="BE648D4E">
      <w:start w:val="1"/>
      <w:numFmt w:val="hebrew1"/>
      <w:lvlText w:val="%2."/>
      <w:lvlJc w:val="left"/>
      <w:pPr>
        <w:ind w:left="502" w:hanging="360"/>
      </w:pPr>
      <w:rPr>
        <w:rFonts w:hint="default"/>
        <w:b/>
        <w:bCs/>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3F8C2775"/>
    <w:multiLevelType w:val="hybridMultilevel"/>
    <w:tmpl w:val="E8F0BDEC"/>
    <w:lvl w:ilvl="0" w:tplc="FFFFFFFF">
      <w:start w:val="1"/>
      <w:numFmt w:val="bullet"/>
      <w:lvlText w:val="-"/>
      <w:lvlJc w:val="left"/>
      <w:pPr>
        <w:tabs>
          <w:tab w:val="num" w:pos="2835"/>
        </w:tabs>
        <w:ind w:left="2835" w:hanging="567"/>
      </w:pPr>
      <w:rPr>
        <w:rFonts w:ascii="MS Sans Serif" w:eastAsia="Times New Roman" w:hAnsi="MS Sans Serif" w:cs="David"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1">
    <w:nsid w:val="3F991041"/>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2">
    <w:nsid w:val="40966AE6"/>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3">
    <w:nsid w:val="40B0571E"/>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4">
    <w:nsid w:val="40D43A84"/>
    <w:multiLevelType w:val="multilevel"/>
    <w:tmpl w:val="8E8E8038"/>
    <w:lvl w:ilvl="0">
      <w:start w:val="1"/>
      <w:numFmt w:val="decimal"/>
      <w:lvlText w:val="%1."/>
      <w:lvlJc w:val="left"/>
      <w:pPr>
        <w:tabs>
          <w:tab w:val="num" w:pos="993"/>
        </w:tabs>
        <w:ind w:left="993" w:hanging="709"/>
      </w:pPr>
      <w:rPr>
        <w:rFonts w:hint="default"/>
        <w:b/>
        <w:bCs/>
        <w:iCs w:val="0"/>
        <w:sz w:val="27"/>
        <w:u w:val="none"/>
      </w:rPr>
    </w:lvl>
    <w:lvl w:ilvl="1">
      <w:start w:val="1"/>
      <w:numFmt w:val="hebrew1"/>
      <w:lvlText w:val="%2."/>
      <w:lvlJc w:val="left"/>
      <w:pPr>
        <w:tabs>
          <w:tab w:val="num" w:pos="1702"/>
        </w:tabs>
        <w:ind w:left="1702" w:hanging="709"/>
      </w:pPr>
      <w:rPr>
        <w:rFonts w:hint="default"/>
        <w:b w:val="0"/>
        <w:bCs/>
        <w:iCs w:val="0"/>
        <w:u w:val="none"/>
      </w:rPr>
    </w:lvl>
    <w:lvl w:ilvl="2">
      <w:start w:val="1"/>
      <w:numFmt w:val="decimal"/>
      <w:lvlText w:val="(%3)"/>
      <w:lvlJc w:val="left"/>
      <w:pPr>
        <w:tabs>
          <w:tab w:val="num" w:pos="2552"/>
        </w:tabs>
        <w:ind w:left="2552" w:hanging="850"/>
      </w:pPr>
      <w:rPr>
        <w:rFonts w:hint="default"/>
        <w:bCs/>
        <w:iCs w:val="0"/>
      </w:rPr>
    </w:lvl>
    <w:lvl w:ilvl="3">
      <w:start w:val="1"/>
      <w:numFmt w:val="decimal"/>
      <w:lvlText w:val="%1.%2.%3.%4"/>
      <w:lvlJc w:val="left"/>
      <w:pPr>
        <w:tabs>
          <w:tab w:val="num" w:pos="3403"/>
        </w:tabs>
        <w:ind w:left="3403" w:hanging="851"/>
      </w:pPr>
      <w:rPr>
        <w:rFonts w:hint="default"/>
        <w:bCs/>
        <w:iCs w:val="0"/>
      </w:rPr>
    </w:lvl>
    <w:lvl w:ilvl="4">
      <w:start w:val="1"/>
      <w:numFmt w:val="hebrew1"/>
      <w:lvlText w:val="%5."/>
      <w:lvlJc w:val="left"/>
      <w:pPr>
        <w:tabs>
          <w:tab w:val="num" w:pos="3119"/>
        </w:tabs>
        <w:ind w:left="3119" w:hanging="567"/>
      </w:pPr>
      <w:rPr>
        <w:rFonts w:hint="default"/>
        <w:bCs/>
        <w:iCs w:val="0"/>
        <w:u w:val="none"/>
      </w:rPr>
    </w:lvl>
    <w:lvl w:ilvl="5">
      <w:start w:val="1"/>
      <w:numFmt w:val="decimal"/>
      <w:lvlText w:val="(%6)"/>
      <w:lvlJc w:val="left"/>
      <w:pPr>
        <w:tabs>
          <w:tab w:val="num" w:pos="4253"/>
        </w:tabs>
        <w:ind w:left="4253" w:hanging="567"/>
      </w:pPr>
      <w:rPr>
        <w:rFonts w:hint="default"/>
      </w:rPr>
    </w:lvl>
    <w:lvl w:ilvl="6">
      <w:start w:val="1"/>
      <w:numFmt w:val="decimal"/>
      <w:lvlText w:val="%1.%2.%3.%4.%5.%6.%7"/>
      <w:lvlJc w:val="left"/>
      <w:pPr>
        <w:tabs>
          <w:tab w:val="num" w:pos="6404"/>
        </w:tabs>
        <w:ind w:left="5684" w:hanging="1080"/>
      </w:pPr>
      <w:rPr>
        <w:rFonts w:hint="default"/>
      </w:rPr>
    </w:lvl>
    <w:lvl w:ilvl="7">
      <w:start w:val="1"/>
      <w:numFmt w:val="decimal"/>
      <w:lvlText w:val="%1.%2.%3.%4.%5.%6.%7.%8"/>
      <w:lvlJc w:val="left"/>
      <w:pPr>
        <w:tabs>
          <w:tab w:val="num" w:pos="7124"/>
        </w:tabs>
        <w:ind w:left="6764" w:hanging="1440"/>
      </w:pPr>
      <w:rPr>
        <w:rFonts w:hint="default"/>
      </w:rPr>
    </w:lvl>
    <w:lvl w:ilvl="8">
      <w:start w:val="1"/>
      <w:numFmt w:val="decimal"/>
      <w:lvlText w:val="%1.%2.%3.%4.%5.%6.%7.%8.%9"/>
      <w:lvlJc w:val="left"/>
      <w:pPr>
        <w:tabs>
          <w:tab w:val="num" w:pos="8204"/>
        </w:tabs>
        <w:ind w:left="7484" w:hanging="1440"/>
      </w:pPr>
      <w:rPr>
        <w:rFonts w:hint="default"/>
      </w:rPr>
    </w:lvl>
  </w:abstractNum>
  <w:abstractNum w:abstractNumId="155">
    <w:nsid w:val="410D3FA3"/>
    <w:multiLevelType w:val="multilevel"/>
    <w:tmpl w:val="ADC6108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1701"/>
        </w:tabs>
        <w:ind w:left="1701"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6">
    <w:nsid w:val="411B7C41"/>
    <w:multiLevelType w:val="multilevel"/>
    <w:tmpl w:val="F2AE8DBC"/>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57">
    <w:nsid w:val="411D36A4"/>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8">
    <w:nsid w:val="415B72D6"/>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9">
    <w:nsid w:val="41B73D0B"/>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0">
    <w:nsid w:val="420E5EE7"/>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1">
    <w:nsid w:val="422E111E"/>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162">
    <w:nsid w:val="45202995"/>
    <w:multiLevelType w:val="multilevel"/>
    <w:tmpl w:val="AE3835AC"/>
    <w:lvl w:ilvl="0">
      <w:start w:val="1"/>
      <w:numFmt w:val="decimal"/>
      <w:lvlText w:val="%1"/>
      <w:lvlJc w:val="left"/>
      <w:pPr>
        <w:ind w:left="1436" w:hanging="615"/>
      </w:pPr>
      <w:rPr>
        <w:rFonts w:hint="default"/>
        <w:sz w:val="26"/>
      </w:rPr>
    </w:lvl>
    <w:lvl w:ilvl="1" w:tentative="1">
      <w:start w:val="1"/>
      <w:numFmt w:val="lowerLetter"/>
      <w:lvlText w:val="%2."/>
      <w:lvlJc w:val="left"/>
      <w:pPr>
        <w:ind w:left="1901" w:hanging="360"/>
      </w:pPr>
    </w:lvl>
    <w:lvl w:ilvl="2" w:tentative="1">
      <w:start w:val="1"/>
      <w:numFmt w:val="lowerRoman"/>
      <w:lvlText w:val="%3."/>
      <w:lvlJc w:val="right"/>
      <w:pPr>
        <w:ind w:left="2621" w:hanging="180"/>
      </w:pPr>
    </w:lvl>
    <w:lvl w:ilvl="3" w:tentative="1">
      <w:start w:val="1"/>
      <w:numFmt w:val="decimal"/>
      <w:lvlText w:val="%4."/>
      <w:lvlJc w:val="left"/>
      <w:pPr>
        <w:ind w:left="3341" w:hanging="360"/>
      </w:pPr>
    </w:lvl>
    <w:lvl w:ilvl="4" w:tentative="1">
      <w:start w:val="1"/>
      <w:numFmt w:val="lowerLetter"/>
      <w:lvlText w:val="%5."/>
      <w:lvlJc w:val="left"/>
      <w:pPr>
        <w:ind w:left="4061" w:hanging="360"/>
      </w:pPr>
    </w:lvl>
    <w:lvl w:ilvl="5" w:tentative="1">
      <w:start w:val="1"/>
      <w:numFmt w:val="lowerRoman"/>
      <w:lvlText w:val="%6."/>
      <w:lvlJc w:val="right"/>
      <w:pPr>
        <w:ind w:left="4781" w:hanging="180"/>
      </w:pPr>
    </w:lvl>
    <w:lvl w:ilvl="6" w:tentative="1">
      <w:start w:val="1"/>
      <w:numFmt w:val="decimal"/>
      <w:lvlText w:val="%7."/>
      <w:lvlJc w:val="left"/>
      <w:pPr>
        <w:ind w:left="5501" w:hanging="360"/>
      </w:pPr>
    </w:lvl>
    <w:lvl w:ilvl="7" w:tentative="1">
      <w:start w:val="1"/>
      <w:numFmt w:val="lowerLetter"/>
      <w:lvlText w:val="%8."/>
      <w:lvlJc w:val="left"/>
      <w:pPr>
        <w:ind w:left="6221" w:hanging="360"/>
      </w:pPr>
    </w:lvl>
    <w:lvl w:ilvl="8" w:tentative="1">
      <w:start w:val="1"/>
      <w:numFmt w:val="lowerRoman"/>
      <w:lvlText w:val="%9."/>
      <w:lvlJc w:val="right"/>
      <w:pPr>
        <w:ind w:left="6941" w:hanging="180"/>
      </w:pPr>
    </w:lvl>
  </w:abstractNum>
  <w:abstractNum w:abstractNumId="163">
    <w:nsid w:val="45504C95"/>
    <w:multiLevelType w:val="multilevel"/>
    <w:tmpl w:val="588C6BA0"/>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3119"/>
        </w:tabs>
        <w:ind w:left="2835" w:hanging="567"/>
      </w:pPr>
      <w:rPr>
        <w:rFonts w:hint="default"/>
        <w:bCs/>
        <w:iCs w:val="0"/>
        <w:strike w:val="0"/>
        <w:color w:val="auto"/>
      </w:rPr>
    </w:lvl>
    <w:lvl w:ilvl="4">
      <w:start w:val="1"/>
      <w:numFmt w:val="decimal"/>
      <w:lvlText w:val="(%5)"/>
      <w:lvlJc w:val="left"/>
      <w:pPr>
        <w:tabs>
          <w:tab w:val="num" w:pos="3686"/>
        </w:tabs>
        <w:ind w:left="3402" w:hanging="567"/>
      </w:pPr>
      <w:rPr>
        <w:rFonts w:hint="default"/>
        <w:bCs/>
        <w:i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4">
    <w:nsid w:val="455503B3"/>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5">
    <w:nsid w:val="45CC74FB"/>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66">
    <w:nsid w:val="46462DD3"/>
    <w:multiLevelType w:val="hybridMultilevel"/>
    <w:tmpl w:val="D99027B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7">
    <w:nsid w:val="4685190C"/>
    <w:multiLevelType w:val="hybridMultilevel"/>
    <w:tmpl w:val="26F4BE6E"/>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68">
    <w:nsid w:val="4708516E"/>
    <w:multiLevelType w:val="hybridMultilevel"/>
    <w:tmpl w:val="C374CCF4"/>
    <w:lvl w:ilvl="0" w:tplc="77706B0E">
      <w:start w:val="1"/>
      <w:numFmt w:val="hebrew1"/>
      <w:lvlText w:val="%1."/>
      <w:lvlJc w:val="left"/>
      <w:pPr>
        <w:tabs>
          <w:tab w:val="num" w:pos="1985"/>
        </w:tabs>
        <w:ind w:left="1985" w:hanging="567"/>
      </w:pPr>
      <w:rPr>
        <w:rFonts w:hint="default"/>
        <w:bCs/>
        <w:iCs w:val="0"/>
      </w:rPr>
    </w:lvl>
    <w:lvl w:ilvl="1" w:tplc="77DCA8A0" w:tentative="1">
      <w:start w:val="1"/>
      <w:numFmt w:val="bullet"/>
      <w:lvlText w:val="o"/>
      <w:lvlJc w:val="left"/>
      <w:pPr>
        <w:tabs>
          <w:tab w:val="num" w:pos="1440"/>
        </w:tabs>
        <w:ind w:left="1440" w:right="1440" w:hanging="360"/>
      </w:pPr>
      <w:rPr>
        <w:rFonts w:ascii="Courier New" w:hAnsi="Courier New" w:hint="default"/>
      </w:rPr>
    </w:lvl>
    <w:lvl w:ilvl="2" w:tplc="6BB8EB30" w:tentative="1">
      <w:start w:val="1"/>
      <w:numFmt w:val="bullet"/>
      <w:lvlText w:val=""/>
      <w:lvlJc w:val="left"/>
      <w:pPr>
        <w:tabs>
          <w:tab w:val="num" w:pos="2160"/>
        </w:tabs>
        <w:ind w:left="2160" w:right="2160" w:hanging="360"/>
      </w:pPr>
      <w:rPr>
        <w:rFonts w:ascii="Wingdings" w:hAnsi="Wingdings" w:hint="default"/>
      </w:rPr>
    </w:lvl>
    <w:lvl w:ilvl="3" w:tplc="35020F7A" w:tentative="1">
      <w:start w:val="1"/>
      <w:numFmt w:val="bullet"/>
      <w:lvlText w:val=""/>
      <w:lvlJc w:val="left"/>
      <w:pPr>
        <w:tabs>
          <w:tab w:val="num" w:pos="2880"/>
        </w:tabs>
        <w:ind w:left="2880" w:right="2880" w:hanging="360"/>
      </w:pPr>
      <w:rPr>
        <w:rFonts w:ascii="Symbol" w:hAnsi="Symbol" w:hint="default"/>
      </w:rPr>
    </w:lvl>
    <w:lvl w:ilvl="4" w:tplc="14EE7162" w:tentative="1">
      <w:start w:val="1"/>
      <w:numFmt w:val="bullet"/>
      <w:lvlText w:val="o"/>
      <w:lvlJc w:val="left"/>
      <w:pPr>
        <w:tabs>
          <w:tab w:val="num" w:pos="3600"/>
        </w:tabs>
        <w:ind w:left="3600" w:right="3600" w:hanging="360"/>
      </w:pPr>
      <w:rPr>
        <w:rFonts w:ascii="Courier New" w:hAnsi="Courier New" w:hint="default"/>
      </w:rPr>
    </w:lvl>
    <w:lvl w:ilvl="5" w:tplc="34C0393C" w:tentative="1">
      <w:start w:val="1"/>
      <w:numFmt w:val="bullet"/>
      <w:lvlText w:val=""/>
      <w:lvlJc w:val="left"/>
      <w:pPr>
        <w:tabs>
          <w:tab w:val="num" w:pos="4320"/>
        </w:tabs>
        <w:ind w:left="4320" w:right="4320" w:hanging="360"/>
      </w:pPr>
      <w:rPr>
        <w:rFonts w:ascii="Wingdings" w:hAnsi="Wingdings" w:hint="default"/>
      </w:rPr>
    </w:lvl>
    <w:lvl w:ilvl="6" w:tplc="0890C882" w:tentative="1">
      <w:start w:val="1"/>
      <w:numFmt w:val="bullet"/>
      <w:lvlText w:val=""/>
      <w:lvlJc w:val="left"/>
      <w:pPr>
        <w:tabs>
          <w:tab w:val="num" w:pos="5040"/>
        </w:tabs>
        <w:ind w:left="5040" w:right="5040" w:hanging="360"/>
      </w:pPr>
      <w:rPr>
        <w:rFonts w:ascii="Symbol" w:hAnsi="Symbol" w:hint="default"/>
      </w:rPr>
    </w:lvl>
    <w:lvl w:ilvl="7" w:tplc="E2021D34" w:tentative="1">
      <w:start w:val="1"/>
      <w:numFmt w:val="bullet"/>
      <w:lvlText w:val="o"/>
      <w:lvlJc w:val="left"/>
      <w:pPr>
        <w:tabs>
          <w:tab w:val="num" w:pos="5760"/>
        </w:tabs>
        <w:ind w:left="5760" w:right="5760" w:hanging="360"/>
      </w:pPr>
      <w:rPr>
        <w:rFonts w:ascii="Courier New" w:hAnsi="Courier New" w:hint="default"/>
      </w:rPr>
    </w:lvl>
    <w:lvl w:ilvl="8" w:tplc="A1EA38B6" w:tentative="1">
      <w:start w:val="1"/>
      <w:numFmt w:val="bullet"/>
      <w:lvlText w:val=""/>
      <w:lvlJc w:val="left"/>
      <w:pPr>
        <w:tabs>
          <w:tab w:val="num" w:pos="6480"/>
        </w:tabs>
        <w:ind w:left="6480" w:right="6480" w:hanging="360"/>
      </w:pPr>
      <w:rPr>
        <w:rFonts w:ascii="Wingdings" w:hAnsi="Wingdings" w:hint="default"/>
      </w:rPr>
    </w:lvl>
  </w:abstractNum>
  <w:abstractNum w:abstractNumId="169">
    <w:nsid w:val="471A75DC"/>
    <w:multiLevelType w:val="hybridMultilevel"/>
    <w:tmpl w:val="52B2E86E"/>
    <w:lvl w:ilvl="0" w:tplc="FFFFFFFF">
      <w:start w:val="1"/>
      <w:numFmt w:val="hebrew1"/>
      <w:lvlText w:val="%1."/>
      <w:lvlJc w:val="left"/>
      <w:pPr>
        <w:ind w:left="1440" w:hanging="360"/>
      </w:pPr>
      <w:rPr>
        <w:rFonts w:hint="default"/>
        <w:b/>
        <w:bCs/>
        <w:lang w:val="en-US"/>
      </w:rPr>
    </w:lvl>
    <w:lvl w:ilvl="1" w:tplc="FFFFFFFF">
      <w:start w:val="1"/>
      <w:numFmt w:val="hebrew1"/>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0">
    <w:nsid w:val="476820B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1">
    <w:nsid w:val="480E0B4D"/>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2">
    <w:nsid w:val="48A82939"/>
    <w:multiLevelType w:val="multilevel"/>
    <w:tmpl w:val="D954FD0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3">
    <w:nsid w:val="494B0BB7"/>
    <w:multiLevelType w:val="multilevel"/>
    <w:tmpl w:val="ADC6108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1701"/>
        </w:tabs>
        <w:ind w:left="1701"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4">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nsid w:val="4A3B0C96"/>
    <w:multiLevelType w:val="multilevel"/>
    <w:tmpl w:val="31F04D3C"/>
    <w:lvl w:ilvl="0">
      <w:start w:val="1"/>
      <w:numFmt w:val="decimal"/>
      <w:lvlText w:val="%1."/>
      <w:lvlJc w:val="left"/>
      <w:pPr>
        <w:ind w:left="360" w:hanging="360"/>
      </w:pPr>
      <w:rPr>
        <w:b/>
        <w:bCs/>
      </w:rPr>
    </w:lvl>
    <w:lvl w:ilvl="1">
      <w:start w:val="1"/>
      <w:numFmt w:val="decimal"/>
      <w:lvlText w:val="%1.%2."/>
      <w:lvlJc w:val="left"/>
      <w:pPr>
        <w:ind w:left="716"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6">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7">
    <w:nsid w:val="4B3A3F9E"/>
    <w:multiLevelType w:val="multilevel"/>
    <w:tmpl w:val="BDE0ADF6"/>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8">
    <w:nsid w:val="4B5838B3"/>
    <w:multiLevelType w:val="hybridMultilevel"/>
    <w:tmpl w:val="B29824DE"/>
    <w:lvl w:ilvl="0" w:tplc="FFFFFFFF">
      <w:start w:val="1"/>
      <w:numFmt w:val="hebrew1"/>
      <w:lvlText w:val="(%1)"/>
      <w:lvlJc w:val="left"/>
      <w:pPr>
        <w:tabs>
          <w:tab w:val="num" w:pos="2880"/>
        </w:tabs>
        <w:ind w:left="2880" w:right="2880" w:hanging="720"/>
      </w:pPr>
      <w:rPr>
        <w:rFonts w:hint="cs"/>
      </w:rPr>
    </w:lvl>
    <w:lvl w:ilvl="1" w:tplc="FFFFFFFF">
      <w:start w:val="10"/>
      <w:numFmt w:val="decimal"/>
      <w:lvlText w:val="%2."/>
      <w:lvlJc w:val="left"/>
      <w:pPr>
        <w:tabs>
          <w:tab w:val="num" w:pos="3240"/>
        </w:tabs>
        <w:ind w:left="3240" w:right="3240" w:hanging="360"/>
      </w:pPr>
      <w:rPr>
        <w:rFonts w:hint="cs"/>
      </w:rPr>
    </w:lvl>
    <w:lvl w:ilvl="2" w:tplc="FFFFFFFF">
      <w:start w:val="1"/>
      <w:numFmt w:val="hebrew1"/>
      <w:lvlText w:val="%3."/>
      <w:lvlJc w:val="left"/>
      <w:pPr>
        <w:tabs>
          <w:tab w:val="num" w:pos="4500"/>
        </w:tabs>
        <w:ind w:left="4500" w:right="4500" w:hanging="720"/>
      </w:pPr>
      <w:rPr>
        <w:rFonts w:hint="cs"/>
      </w:rPr>
    </w:lvl>
    <w:lvl w:ilvl="3" w:tplc="FFFFFFFF">
      <w:start w:val="1"/>
      <w:numFmt w:val="decimal"/>
      <w:lvlText w:val="(%4)"/>
      <w:lvlJc w:val="left"/>
      <w:pPr>
        <w:tabs>
          <w:tab w:val="num" w:pos="1134"/>
        </w:tabs>
        <w:ind w:left="1134" w:right="1134" w:hanging="425"/>
      </w:pPr>
      <w:rPr>
        <w:rFonts w:hint="default"/>
        <w:bCs/>
        <w:iCs w:val="0"/>
      </w:rPr>
    </w:lvl>
    <w:lvl w:ilvl="4" w:tplc="FFFFFFFF" w:tentative="1">
      <w:start w:val="1"/>
      <w:numFmt w:val="lowerLetter"/>
      <w:lvlText w:val="%5."/>
      <w:lvlJc w:val="left"/>
      <w:pPr>
        <w:tabs>
          <w:tab w:val="num" w:pos="5400"/>
        </w:tabs>
        <w:ind w:left="5400" w:right="5400" w:hanging="360"/>
      </w:pPr>
    </w:lvl>
    <w:lvl w:ilvl="5" w:tplc="FFFFFFFF" w:tentative="1">
      <w:start w:val="1"/>
      <w:numFmt w:val="lowerRoman"/>
      <w:lvlText w:val="%6."/>
      <w:lvlJc w:val="right"/>
      <w:pPr>
        <w:tabs>
          <w:tab w:val="num" w:pos="6120"/>
        </w:tabs>
        <w:ind w:left="6120" w:right="6120" w:hanging="180"/>
      </w:pPr>
    </w:lvl>
    <w:lvl w:ilvl="6" w:tplc="FFFFFFFF" w:tentative="1">
      <w:start w:val="1"/>
      <w:numFmt w:val="decimal"/>
      <w:lvlText w:val="%7."/>
      <w:lvlJc w:val="left"/>
      <w:pPr>
        <w:tabs>
          <w:tab w:val="num" w:pos="6840"/>
        </w:tabs>
        <w:ind w:left="6840" w:right="6840" w:hanging="360"/>
      </w:pPr>
    </w:lvl>
    <w:lvl w:ilvl="7" w:tplc="FFFFFFFF" w:tentative="1">
      <w:start w:val="1"/>
      <w:numFmt w:val="lowerLetter"/>
      <w:lvlText w:val="%8."/>
      <w:lvlJc w:val="left"/>
      <w:pPr>
        <w:tabs>
          <w:tab w:val="num" w:pos="7560"/>
        </w:tabs>
        <w:ind w:left="7560" w:right="7560" w:hanging="360"/>
      </w:pPr>
    </w:lvl>
    <w:lvl w:ilvl="8" w:tplc="FFFFFFFF" w:tentative="1">
      <w:start w:val="1"/>
      <w:numFmt w:val="lowerRoman"/>
      <w:lvlText w:val="%9."/>
      <w:lvlJc w:val="right"/>
      <w:pPr>
        <w:tabs>
          <w:tab w:val="num" w:pos="8280"/>
        </w:tabs>
        <w:ind w:left="8280" w:right="8280" w:hanging="180"/>
      </w:pPr>
    </w:lvl>
  </w:abstractNum>
  <w:abstractNum w:abstractNumId="179">
    <w:nsid w:val="4C8F5F6E"/>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80">
    <w:nsid w:val="4DBB4303"/>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1">
    <w:nsid w:val="4E107BC8"/>
    <w:multiLevelType w:val="multilevel"/>
    <w:tmpl w:val="57A02762"/>
    <w:lvl w:ilvl="0">
      <w:start w:val="1"/>
      <w:numFmt w:val="decimal"/>
      <w:lvlText w:val="%1."/>
      <w:lvlJc w:val="left"/>
      <w:pPr>
        <w:tabs>
          <w:tab w:val="num" w:pos="1843"/>
        </w:tabs>
        <w:ind w:left="1843" w:hanging="709"/>
      </w:pPr>
      <w:rPr>
        <w:rFonts w:hint="default"/>
        <w:bCs/>
        <w:iCs w:val="0"/>
        <w:u w:val="none"/>
      </w:rPr>
    </w:lvl>
    <w:lvl w:ilvl="1">
      <w:start w:val="1"/>
      <w:numFmt w:val="hebrew1"/>
      <w:lvlText w:val="%2."/>
      <w:lvlJc w:val="left"/>
      <w:pPr>
        <w:tabs>
          <w:tab w:val="num" w:pos="2268"/>
        </w:tabs>
        <w:ind w:left="2268" w:hanging="425"/>
      </w:pPr>
      <w:rPr>
        <w:rFonts w:hint="default"/>
        <w:b w:val="0"/>
        <w:bCs/>
        <w:iCs w:val="0"/>
        <w:u w:val="none"/>
      </w:rPr>
    </w:lvl>
    <w:lvl w:ilvl="2">
      <w:start w:val="1"/>
      <w:numFmt w:val="decimal"/>
      <w:lvlText w:val="(%3)"/>
      <w:lvlJc w:val="left"/>
      <w:pPr>
        <w:tabs>
          <w:tab w:val="num" w:pos="2835"/>
        </w:tabs>
        <w:ind w:left="2835" w:hanging="567"/>
      </w:pPr>
      <w:rPr>
        <w:rFonts w:hint="default"/>
        <w:bCs/>
        <w:iCs w:val="0"/>
      </w:rPr>
    </w:lvl>
    <w:lvl w:ilvl="3">
      <w:start w:val="1"/>
      <w:numFmt w:val="decimal"/>
      <w:lvlText w:val="%1.%2.%3.%4"/>
      <w:lvlJc w:val="left"/>
      <w:pPr>
        <w:tabs>
          <w:tab w:val="num" w:pos="4253"/>
        </w:tabs>
        <w:ind w:left="4253" w:hanging="851"/>
      </w:pPr>
      <w:rPr>
        <w:rFonts w:hint="default"/>
        <w:bCs/>
        <w:iCs w:val="0"/>
      </w:rPr>
    </w:lvl>
    <w:lvl w:ilvl="4">
      <w:start w:val="1"/>
      <w:numFmt w:val="hebrew1"/>
      <w:lvlText w:val="%5."/>
      <w:lvlJc w:val="left"/>
      <w:pPr>
        <w:tabs>
          <w:tab w:val="num" w:pos="3969"/>
        </w:tabs>
        <w:ind w:left="3969" w:hanging="567"/>
      </w:pPr>
      <w:rPr>
        <w:rFonts w:hint="default"/>
        <w:bCs/>
        <w:iCs w:val="0"/>
        <w:u w:val="none"/>
      </w:rPr>
    </w:lvl>
    <w:lvl w:ilvl="5">
      <w:start w:val="1"/>
      <w:numFmt w:val="decimal"/>
      <w:lvlText w:val="(%6)"/>
      <w:lvlJc w:val="left"/>
      <w:pPr>
        <w:tabs>
          <w:tab w:val="num" w:pos="5103"/>
        </w:tabs>
        <w:ind w:left="5103" w:hanging="567"/>
      </w:pPr>
      <w:rPr>
        <w:rFonts w:hint="default"/>
      </w:rPr>
    </w:lvl>
    <w:lvl w:ilvl="6">
      <w:start w:val="1"/>
      <w:numFmt w:val="decimal"/>
      <w:lvlText w:val="%1.%2.%3.%4.%5.%6.%7"/>
      <w:lvlJc w:val="left"/>
      <w:pPr>
        <w:tabs>
          <w:tab w:val="num" w:pos="7254"/>
        </w:tabs>
        <w:ind w:left="6534" w:hanging="1080"/>
      </w:pPr>
      <w:rPr>
        <w:rFonts w:hint="default"/>
      </w:rPr>
    </w:lvl>
    <w:lvl w:ilvl="7">
      <w:start w:val="1"/>
      <w:numFmt w:val="decimal"/>
      <w:lvlText w:val="%1.%2.%3.%4.%5.%6.%7.%8"/>
      <w:lvlJc w:val="left"/>
      <w:pPr>
        <w:tabs>
          <w:tab w:val="num" w:pos="7974"/>
        </w:tabs>
        <w:ind w:left="7614" w:hanging="1440"/>
      </w:pPr>
      <w:rPr>
        <w:rFonts w:hint="default"/>
      </w:rPr>
    </w:lvl>
    <w:lvl w:ilvl="8">
      <w:start w:val="1"/>
      <w:numFmt w:val="decimal"/>
      <w:lvlText w:val="%1.%2.%3.%4.%5.%6.%7.%8.%9"/>
      <w:lvlJc w:val="left"/>
      <w:pPr>
        <w:tabs>
          <w:tab w:val="num" w:pos="9054"/>
        </w:tabs>
        <w:ind w:left="8334" w:hanging="1440"/>
      </w:pPr>
      <w:rPr>
        <w:rFonts w:hint="default"/>
      </w:rPr>
    </w:lvl>
  </w:abstractNum>
  <w:abstractNum w:abstractNumId="182">
    <w:nsid w:val="4EA567B8"/>
    <w:multiLevelType w:val="hybridMultilevel"/>
    <w:tmpl w:val="90EACB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3">
    <w:nsid w:val="4F274E06"/>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84">
    <w:nsid w:val="4F5118FD"/>
    <w:multiLevelType w:val="hybridMultilevel"/>
    <w:tmpl w:val="D07CD5B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5">
    <w:nsid w:val="4FB2282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6">
    <w:nsid w:val="4FB50731"/>
    <w:multiLevelType w:val="hybridMultilevel"/>
    <w:tmpl w:val="3C944F50"/>
    <w:lvl w:ilvl="0" w:tplc="FFFFFFFF">
      <w:start w:val="1"/>
      <w:numFmt w:val="bullet"/>
      <w:lvlText w:val="-"/>
      <w:lvlJc w:val="left"/>
      <w:pPr>
        <w:ind w:left="3555" w:hanging="360"/>
      </w:pPr>
      <w:rPr>
        <w:rFonts w:ascii="Times New Roman" w:eastAsia="Times New Roman" w:hAnsi="Times New Roman" w:cs="Times New Roman" w:hint="default"/>
      </w:rPr>
    </w:lvl>
    <w:lvl w:ilvl="1" w:tplc="04090003" w:tentative="1">
      <w:start w:val="1"/>
      <w:numFmt w:val="bullet"/>
      <w:lvlText w:val="o"/>
      <w:lvlJc w:val="left"/>
      <w:pPr>
        <w:ind w:left="4275" w:hanging="360"/>
      </w:pPr>
      <w:rPr>
        <w:rFonts w:ascii="Courier New" w:hAnsi="Courier New" w:cs="Courier New" w:hint="default"/>
      </w:rPr>
    </w:lvl>
    <w:lvl w:ilvl="2" w:tplc="04090005" w:tentative="1">
      <w:start w:val="1"/>
      <w:numFmt w:val="bullet"/>
      <w:lvlText w:val=""/>
      <w:lvlJc w:val="left"/>
      <w:pPr>
        <w:ind w:left="4995" w:hanging="360"/>
      </w:pPr>
      <w:rPr>
        <w:rFonts w:ascii="Wingdings" w:hAnsi="Wingdings" w:hint="default"/>
      </w:rPr>
    </w:lvl>
    <w:lvl w:ilvl="3" w:tplc="04090001" w:tentative="1">
      <w:start w:val="1"/>
      <w:numFmt w:val="bullet"/>
      <w:lvlText w:val=""/>
      <w:lvlJc w:val="left"/>
      <w:pPr>
        <w:ind w:left="5715" w:hanging="360"/>
      </w:pPr>
      <w:rPr>
        <w:rFonts w:ascii="Symbol" w:hAnsi="Symbol" w:hint="default"/>
      </w:rPr>
    </w:lvl>
    <w:lvl w:ilvl="4" w:tplc="04090003" w:tentative="1">
      <w:start w:val="1"/>
      <w:numFmt w:val="bullet"/>
      <w:lvlText w:val="o"/>
      <w:lvlJc w:val="left"/>
      <w:pPr>
        <w:ind w:left="6435" w:hanging="360"/>
      </w:pPr>
      <w:rPr>
        <w:rFonts w:ascii="Courier New" w:hAnsi="Courier New" w:cs="Courier New" w:hint="default"/>
      </w:rPr>
    </w:lvl>
    <w:lvl w:ilvl="5" w:tplc="04090005" w:tentative="1">
      <w:start w:val="1"/>
      <w:numFmt w:val="bullet"/>
      <w:lvlText w:val=""/>
      <w:lvlJc w:val="left"/>
      <w:pPr>
        <w:ind w:left="7155" w:hanging="360"/>
      </w:pPr>
      <w:rPr>
        <w:rFonts w:ascii="Wingdings" w:hAnsi="Wingdings" w:hint="default"/>
      </w:rPr>
    </w:lvl>
    <w:lvl w:ilvl="6" w:tplc="04090001" w:tentative="1">
      <w:start w:val="1"/>
      <w:numFmt w:val="bullet"/>
      <w:lvlText w:val=""/>
      <w:lvlJc w:val="left"/>
      <w:pPr>
        <w:ind w:left="7875" w:hanging="360"/>
      </w:pPr>
      <w:rPr>
        <w:rFonts w:ascii="Symbol" w:hAnsi="Symbol" w:hint="default"/>
      </w:rPr>
    </w:lvl>
    <w:lvl w:ilvl="7" w:tplc="04090003" w:tentative="1">
      <w:start w:val="1"/>
      <w:numFmt w:val="bullet"/>
      <w:lvlText w:val="o"/>
      <w:lvlJc w:val="left"/>
      <w:pPr>
        <w:ind w:left="8595" w:hanging="360"/>
      </w:pPr>
      <w:rPr>
        <w:rFonts w:ascii="Courier New" w:hAnsi="Courier New" w:cs="Courier New" w:hint="default"/>
      </w:rPr>
    </w:lvl>
    <w:lvl w:ilvl="8" w:tplc="04090005" w:tentative="1">
      <w:start w:val="1"/>
      <w:numFmt w:val="bullet"/>
      <w:lvlText w:val=""/>
      <w:lvlJc w:val="left"/>
      <w:pPr>
        <w:ind w:left="9315" w:hanging="360"/>
      </w:pPr>
      <w:rPr>
        <w:rFonts w:ascii="Wingdings" w:hAnsi="Wingdings" w:hint="default"/>
      </w:rPr>
    </w:lvl>
  </w:abstractNum>
  <w:abstractNum w:abstractNumId="187">
    <w:nsid w:val="4FDD0DBA"/>
    <w:multiLevelType w:val="multilevel"/>
    <w:tmpl w:val="50F439F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2138"/>
        </w:tabs>
        <w:ind w:left="1922"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8">
    <w:nsid w:val="507C7964"/>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9">
    <w:nsid w:val="50867D9D"/>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0">
    <w:nsid w:val="50910B8F"/>
    <w:multiLevelType w:val="hybridMultilevel"/>
    <w:tmpl w:val="7A0475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1">
    <w:nsid w:val="50A20CC1"/>
    <w:multiLevelType w:val="hybridMultilevel"/>
    <w:tmpl w:val="E0D61338"/>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2">
    <w:nsid w:val="50C96E62"/>
    <w:multiLevelType w:val="hybridMultilevel"/>
    <w:tmpl w:val="D87230D6"/>
    <w:lvl w:ilvl="0" w:tplc="04090001">
      <w:start w:val="1"/>
      <w:numFmt w:val="bullet"/>
      <w:lvlText w:val=""/>
      <w:lvlJc w:val="left"/>
      <w:pPr>
        <w:ind w:left="7259" w:hanging="360"/>
      </w:pPr>
      <w:rPr>
        <w:rFonts w:ascii="Symbol" w:hAnsi="Symbol" w:hint="default"/>
      </w:rPr>
    </w:lvl>
    <w:lvl w:ilvl="1" w:tplc="04090003" w:tentative="1">
      <w:start w:val="1"/>
      <w:numFmt w:val="bullet"/>
      <w:lvlText w:val="o"/>
      <w:lvlJc w:val="left"/>
      <w:pPr>
        <w:ind w:left="7979" w:hanging="360"/>
      </w:pPr>
      <w:rPr>
        <w:rFonts w:ascii="Courier New" w:hAnsi="Courier New" w:cs="Courier New" w:hint="default"/>
      </w:rPr>
    </w:lvl>
    <w:lvl w:ilvl="2" w:tplc="04090005" w:tentative="1">
      <w:start w:val="1"/>
      <w:numFmt w:val="bullet"/>
      <w:lvlText w:val=""/>
      <w:lvlJc w:val="left"/>
      <w:pPr>
        <w:ind w:left="8699" w:hanging="360"/>
      </w:pPr>
      <w:rPr>
        <w:rFonts w:ascii="Wingdings" w:hAnsi="Wingdings" w:hint="default"/>
      </w:rPr>
    </w:lvl>
    <w:lvl w:ilvl="3" w:tplc="04090001" w:tentative="1">
      <w:start w:val="1"/>
      <w:numFmt w:val="bullet"/>
      <w:lvlText w:val=""/>
      <w:lvlJc w:val="left"/>
      <w:pPr>
        <w:ind w:left="9419" w:hanging="360"/>
      </w:pPr>
      <w:rPr>
        <w:rFonts w:ascii="Symbol" w:hAnsi="Symbol" w:hint="default"/>
      </w:rPr>
    </w:lvl>
    <w:lvl w:ilvl="4" w:tplc="04090003" w:tentative="1">
      <w:start w:val="1"/>
      <w:numFmt w:val="bullet"/>
      <w:lvlText w:val="o"/>
      <w:lvlJc w:val="left"/>
      <w:pPr>
        <w:ind w:left="10139" w:hanging="360"/>
      </w:pPr>
      <w:rPr>
        <w:rFonts w:ascii="Courier New" w:hAnsi="Courier New" w:cs="Courier New" w:hint="default"/>
      </w:rPr>
    </w:lvl>
    <w:lvl w:ilvl="5" w:tplc="04090005" w:tentative="1">
      <w:start w:val="1"/>
      <w:numFmt w:val="bullet"/>
      <w:lvlText w:val=""/>
      <w:lvlJc w:val="left"/>
      <w:pPr>
        <w:ind w:left="10859" w:hanging="360"/>
      </w:pPr>
      <w:rPr>
        <w:rFonts w:ascii="Wingdings" w:hAnsi="Wingdings" w:hint="default"/>
      </w:rPr>
    </w:lvl>
    <w:lvl w:ilvl="6" w:tplc="04090001" w:tentative="1">
      <w:start w:val="1"/>
      <w:numFmt w:val="bullet"/>
      <w:lvlText w:val=""/>
      <w:lvlJc w:val="left"/>
      <w:pPr>
        <w:ind w:left="11579" w:hanging="360"/>
      </w:pPr>
      <w:rPr>
        <w:rFonts w:ascii="Symbol" w:hAnsi="Symbol" w:hint="default"/>
      </w:rPr>
    </w:lvl>
    <w:lvl w:ilvl="7" w:tplc="04090003" w:tentative="1">
      <w:start w:val="1"/>
      <w:numFmt w:val="bullet"/>
      <w:lvlText w:val="o"/>
      <w:lvlJc w:val="left"/>
      <w:pPr>
        <w:ind w:left="12299" w:hanging="360"/>
      </w:pPr>
      <w:rPr>
        <w:rFonts w:ascii="Courier New" w:hAnsi="Courier New" w:cs="Courier New" w:hint="default"/>
      </w:rPr>
    </w:lvl>
    <w:lvl w:ilvl="8" w:tplc="04090005" w:tentative="1">
      <w:start w:val="1"/>
      <w:numFmt w:val="bullet"/>
      <w:lvlText w:val=""/>
      <w:lvlJc w:val="left"/>
      <w:pPr>
        <w:ind w:left="13019" w:hanging="360"/>
      </w:pPr>
      <w:rPr>
        <w:rFonts w:ascii="Wingdings" w:hAnsi="Wingdings" w:hint="default"/>
      </w:rPr>
    </w:lvl>
  </w:abstractNum>
  <w:abstractNum w:abstractNumId="193">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94">
    <w:nsid w:val="51696BA2"/>
    <w:multiLevelType w:val="hybridMultilevel"/>
    <w:tmpl w:val="C052BEBE"/>
    <w:lvl w:ilvl="0" w:tplc="0409000F">
      <w:start w:val="2"/>
      <w:numFmt w:val="bullet"/>
      <w:lvlText w:val="-"/>
      <w:lvlJc w:val="left"/>
      <w:pPr>
        <w:tabs>
          <w:tab w:val="num" w:pos="2552"/>
        </w:tabs>
        <w:ind w:left="2552" w:right="2552" w:hanging="567"/>
      </w:pPr>
      <w:rPr>
        <w:rFonts w:ascii="MS Sans Serif" w:eastAsia="Times New Roman" w:hAnsi="MS Sans Serif" w:cs="David" w:hint="default"/>
      </w:rPr>
    </w:lvl>
    <w:lvl w:ilvl="1" w:tplc="04090019">
      <w:start w:val="17"/>
      <w:numFmt w:val="bullet"/>
      <w:lvlText w:val=""/>
      <w:lvlJc w:val="left"/>
      <w:pPr>
        <w:tabs>
          <w:tab w:val="num" w:pos="1800"/>
        </w:tabs>
        <w:ind w:left="1800" w:right="1800" w:hanging="360"/>
      </w:pPr>
      <w:rPr>
        <w:rFonts w:ascii="Symbol" w:eastAsia="Times New Roman" w:hAnsi="Symbol" w:cs="David" w:hint="default"/>
      </w:rPr>
    </w:lvl>
    <w:lvl w:ilvl="2" w:tplc="0409001B" w:tentative="1">
      <w:start w:val="1"/>
      <w:numFmt w:val="bullet"/>
      <w:lvlText w:val=""/>
      <w:lvlJc w:val="left"/>
      <w:pPr>
        <w:tabs>
          <w:tab w:val="num" w:pos="2520"/>
        </w:tabs>
        <w:ind w:left="2520" w:right="2520" w:hanging="360"/>
      </w:pPr>
      <w:rPr>
        <w:rFonts w:ascii="Wingdings" w:hAnsi="Wingdings" w:hint="default"/>
      </w:rPr>
    </w:lvl>
    <w:lvl w:ilvl="3" w:tplc="0409000F" w:tentative="1">
      <w:start w:val="1"/>
      <w:numFmt w:val="bullet"/>
      <w:lvlText w:val=""/>
      <w:lvlJc w:val="left"/>
      <w:pPr>
        <w:tabs>
          <w:tab w:val="num" w:pos="3240"/>
        </w:tabs>
        <w:ind w:left="3240" w:right="3240" w:hanging="360"/>
      </w:pPr>
      <w:rPr>
        <w:rFonts w:ascii="Symbol" w:hAnsi="Symbol" w:hint="default"/>
      </w:rPr>
    </w:lvl>
    <w:lvl w:ilvl="4" w:tplc="04090019" w:tentative="1">
      <w:start w:val="1"/>
      <w:numFmt w:val="bullet"/>
      <w:lvlText w:val="o"/>
      <w:lvlJc w:val="left"/>
      <w:pPr>
        <w:tabs>
          <w:tab w:val="num" w:pos="3960"/>
        </w:tabs>
        <w:ind w:left="3960" w:right="3960" w:hanging="360"/>
      </w:pPr>
      <w:rPr>
        <w:rFonts w:ascii="Courier New" w:hAnsi="Courier New" w:hint="default"/>
      </w:rPr>
    </w:lvl>
    <w:lvl w:ilvl="5" w:tplc="0409001B" w:tentative="1">
      <w:start w:val="1"/>
      <w:numFmt w:val="bullet"/>
      <w:lvlText w:val=""/>
      <w:lvlJc w:val="left"/>
      <w:pPr>
        <w:tabs>
          <w:tab w:val="num" w:pos="4680"/>
        </w:tabs>
        <w:ind w:left="4680" w:right="4680" w:hanging="360"/>
      </w:pPr>
      <w:rPr>
        <w:rFonts w:ascii="Wingdings" w:hAnsi="Wingdings" w:hint="default"/>
      </w:rPr>
    </w:lvl>
    <w:lvl w:ilvl="6" w:tplc="0409000F" w:tentative="1">
      <w:start w:val="1"/>
      <w:numFmt w:val="bullet"/>
      <w:lvlText w:val=""/>
      <w:lvlJc w:val="left"/>
      <w:pPr>
        <w:tabs>
          <w:tab w:val="num" w:pos="5400"/>
        </w:tabs>
        <w:ind w:left="5400" w:right="5400" w:hanging="360"/>
      </w:pPr>
      <w:rPr>
        <w:rFonts w:ascii="Symbol" w:hAnsi="Symbol" w:hint="default"/>
      </w:rPr>
    </w:lvl>
    <w:lvl w:ilvl="7" w:tplc="04090019" w:tentative="1">
      <w:start w:val="1"/>
      <w:numFmt w:val="bullet"/>
      <w:lvlText w:val="o"/>
      <w:lvlJc w:val="left"/>
      <w:pPr>
        <w:tabs>
          <w:tab w:val="num" w:pos="6120"/>
        </w:tabs>
        <w:ind w:left="6120" w:right="6120" w:hanging="360"/>
      </w:pPr>
      <w:rPr>
        <w:rFonts w:ascii="Courier New" w:hAnsi="Courier New" w:hint="default"/>
      </w:rPr>
    </w:lvl>
    <w:lvl w:ilvl="8" w:tplc="0409001B" w:tentative="1">
      <w:start w:val="1"/>
      <w:numFmt w:val="bullet"/>
      <w:lvlText w:val=""/>
      <w:lvlJc w:val="left"/>
      <w:pPr>
        <w:tabs>
          <w:tab w:val="num" w:pos="6840"/>
        </w:tabs>
        <w:ind w:left="6840" w:right="6840" w:hanging="360"/>
      </w:pPr>
      <w:rPr>
        <w:rFonts w:ascii="Wingdings" w:hAnsi="Wingdings" w:hint="default"/>
      </w:rPr>
    </w:lvl>
  </w:abstractNum>
  <w:abstractNum w:abstractNumId="195">
    <w:nsid w:val="52124CFD"/>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6">
    <w:nsid w:val="5290265B"/>
    <w:multiLevelType w:val="hybridMultilevel"/>
    <w:tmpl w:val="C374CCF4"/>
    <w:lvl w:ilvl="0" w:tplc="77706B0E">
      <w:start w:val="1"/>
      <w:numFmt w:val="hebrew1"/>
      <w:lvlText w:val="%1."/>
      <w:lvlJc w:val="left"/>
      <w:pPr>
        <w:tabs>
          <w:tab w:val="num" w:pos="1985"/>
        </w:tabs>
        <w:ind w:left="1985" w:hanging="567"/>
      </w:pPr>
      <w:rPr>
        <w:rFonts w:hint="default"/>
        <w:bCs/>
        <w:iCs w:val="0"/>
      </w:rPr>
    </w:lvl>
    <w:lvl w:ilvl="1" w:tplc="77DCA8A0" w:tentative="1">
      <w:start w:val="1"/>
      <w:numFmt w:val="bullet"/>
      <w:lvlText w:val="o"/>
      <w:lvlJc w:val="left"/>
      <w:pPr>
        <w:tabs>
          <w:tab w:val="num" w:pos="1440"/>
        </w:tabs>
        <w:ind w:left="1440" w:right="1440" w:hanging="360"/>
      </w:pPr>
      <w:rPr>
        <w:rFonts w:ascii="Courier New" w:hAnsi="Courier New" w:hint="default"/>
      </w:rPr>
    </w:lvl>
    <w:lvl w:ilvl="2" w:tplc="6BB8EB30" w:tentative="1">
      <w:start w:val="1"/>
      <w:numFmt w:val="bullet"/>
      <w:lvlText w:val=""/>
      <w:lvlJc w:val="left"/>
      <w:pPr>
        <w:tabs>
          <w:tab w:val="num" w:pos="2160"/>
        </w:tabs>
        <w:ind w:left="2160" w:right="2160" w:hanging="360"/>
      </w:pPr>
      <w:rPr>
        <w:rFonts w:ascii="Wingdings" w:hAnsi="Wingdings" w:hint="default"/>
      </w:rPr>
    </w:lvl>
    <w:lvl w:ilvl="3" w:tplc="35020F7A" w:tentative="1">
      <w:start w:val="1"/>
      <w:numFmt w:val="bullet"/>
      <w:lvlText w:val=""/>
      <w:lvlJc w:val="left"/>
      <w:pPr>
        <w:tabs>
          <w:tab w:val="num" w:pos="2880"/>
        </w:tabs>
        <w:ind w:left="2880" w:right="2880" w:hanging="360"/>
      </w:pPr>
      <w:rPr>
        <w:rFonts w:ascii="Symbol" w:hAnsi="Symbol" w:hint="default"/>
      </w:rPr>
    </w:lvl>
    <w:lvl w:ilvl="4" w:tplc="14EE7162" w:tentative="1">
      <w:start w:val="1"/>
      <w:numFmt w:val="bullet"/>
      <w:lvlText w:val="o"/>
      <w:lvlJc w:val="left"/>
      <w:pPr>
        <w:tabs>
          <w:tab w:val="num" w:pos="3600"/>
        </w:tabs>
        <w:ind w:left="3600" w:right="3600" w:hanging="360"/>
      </w:pPr>
      <w:rPr>
        <w:rFonts w:ascii="Courier New" w:hAnsi="Courier New" w:hint="default"/>
      </w:rPr>
    </w:lvl>
    <w:lvl w:ilvl="5" w:tplc="34C0393C" w:tentative="1">
      <w:start w:val="1"/>
      <w:numFmt w:val="bullet"/>
      <w:lvlText w:val=""/>
      <w:lvlJc w:val="left"/>
      <w:pPr>
        <w:tabs>
          <w:tab w:val="num" w:pos="4320"/>
        </w:tabs>
        <w:ind w:left="4320" w:right="4320" w:hanging="360"/>
      </w:pPr>
      <w:rPr>
        <w:rFonts w:ascii="Wingdings" w:hAnsi="Wingdings" w:hint="default"/>
      </w:rPr>
    </w:lvl>
    <w:lvl w:ilvl="6" w:tplc="0890C882" w:tentative="1">
      <w:start w:val="1"/>
      <w:numFmt w:val="bullet"/>
      <w:lvlText w:val=""/>
      <w:lvlJc w:val="left"/>
      <w:pPr>
        <w:tabs>
          <w:tab w:val="num" w:pos="5040"/>
        </w:tabs>
        <w:ind w:left="5040" w:right="5040" w:hanging="360"/>
      </w:pPr>
      <w:rPr>
        <w:rFonts w:ascii="Symbol" w:hAnsi="Symbol" w:hint="default"/>
      </w:rPr>
    </w:lvl>
    <w:lvl w:ilvl="7" w:tplc="E2021D34" w:tentative="1">
      <w:start w:val="1"/>
      <w:numFmt w:val="bullet"/>
      <w:lvlText w:val="o"/>
      <w:lvlJc w:val="left"/>
      <w:pPr>
        <w:tabs>
          <w:tab w:val="num" w:pos="5760"/>
        </w:tabs>
        <w:ind w:left="5760" w:right="5760" w:hanging="360"/>
      </w:pPr>
      <w:rPr>
        <w:rFonts w:ascii="Courier New" w:hAnsi="Courier New" w:hint="default"/>
      </w:rPr>
    </w:lvl>
    <w:lvl w:ilvl="8" w:tplc="A1EA38B6" w:tentative="1">
      <w:start w:val="1"/>
      <w:numFmt w:val="bullet"/>
      <w:lvlText w:val=""/>
      <w:lvlJc w:val="left"/>
      <w:pPr>
        <w:tabs>
          <w:tab w:val="num" w:pos="6480"/>
        </w:tabs>
        <w:ind w:left="6480" w:right="6480" w:hanging="360"/>
      </w:pPr>
      <w:rPr>
        <w:rFonts w:ascii="Wingdings" w:hAnsi="Wingdings" w:hint="default"/>
      </w:rPr>
    </w:lvl>
  </w:abstractNum>
  <w:abstractNum w:abstractNumId="197">
    <w:nsid w:val="52C75D5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8">
    <w:nsid w:val="53D8417E"/>
    <w:multiLevelType w:val="hybridMultilevel"/>
    <w:tmpl w:val="9A7E7C8C"/>
    <w:lvl w:ilvl="0" w:tplc="FFFFFFFF">
      <w:start w:val="1"/>
      <w:numFmt w:val="hebrew1"/>
      <w:lvlText w:val="%1."/>
      <w:lvlJc w:val="left"/>
      <w:pPr>
        <w:tabs>
          <w:tab w:val="num" w:pos="1985"/>
        </w:tabs>
        <w:ind w:left="1985" w:right="1985" w:hanging="567"/>
      </w:pPr>
      <w:rPr>
        <w:rFonts w:hint="cs"/>
        <w:b/>
        <w:bCs/>
      </w:rPr>
    </w:lvl>
    <w:lvl w:ilvl="1" w:tplc="FFFFFFFF">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99">
    <w:nsid w:val="53EB25EA"/>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0">
    <w:nsid w:val="54615719"/>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1">
    <w:nsid w:val="547E21AB"/>
    <w:multiLevelType w:val="multilevel"/>
    <w:tmpl w:val="BDE0ADF6"/>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2">
    <w:nsid w:val="554B7375"/>
    <w:multiLevelType w:val="multilevel"/>
    <w:tmpl w:val="622EF5A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3">
    <w:nsid w:val="55834F68"/>
    <w:multiLevelType w:val="hybridMultilevel"/>
    <w:tmpl w:val="11203A9E"/>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4">
    <w:nsid w:val="562E72F9"/>
    <w:multiLevelType w:val="multilevel"/>
    <w:tmpl w:val="A150ECCA"/>
    <w:lvl w:ilvl="0">
      <w:start w:val="1"/>
      <w:numFmt w:val="hebrew1"/>
      <w:lvlText w:val="%1."/>
      <w:lvlJc w:val="center"/>
      <w:pPr>
        <w:ind w:left="360" w:hanging="360"/>
      </w:pPr>
      <w:rPr>
        <w:b/>
        <w:bCs/>
      </w:rPr>
    </w:lvl>
    <w:lvl w:ilvl="1">
      <w:start w:val="1"/>
      <w:numFmt w:val="decimal"/>
      <w:lvlText w:val="%1.%2."/>
      <w:lvlJc w:val="center"/>
      <w:pPr>
        <w:ind w:left="1778" w:hanging="360"/>
      </w:pPr>
      <w:rPr>
        <w:b/>
        <w:bCs/>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05">
    <w:nsid w:val="569B30AB"/>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06">
    <w:nsid w:val="56AE2530"/>
    <w:multiLevelType w:val="multilevel"/>
    <w:tmpl w:val="EF6A776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decimal"/>
      <w:lvlText w:val="%1.%2.%3.%4"/>
      <w:lvlJc w:val="left"/>
      <w:pPr>
        <w:tabs>
          <w:tab w:val="num" w:pos="3119"/>
        </w:tabs>
        <w:ind w:left="3119" w:hanging="851"/>
      </w:pPr>
      <w:rPr>
        <w:rFonts w:hint="default"/>
        <w:bCs/>
        <w:iCs w:val="0"/>
        <w:strike w:val="0"/>
        <w:color w:val="auto"/>
      </w:rPr>
    </w:lvl>
    <w:lvl w:ilvl="4">
      <w:start w:val="1"/>
      <w:numFmt w:val="hebrew1"/>
      <w:lvlText w:val="%5."/>
      <w:lvlJc w:val="left"/>
      <w:pPr>
        <w:tabs>
          <w:tab w:val="num" w:pos="3686"/>
        </w:tabs>
        <w:ind w:left="3686" w:hanging="567"/>
      </w:pPr>
      <w:rPr>
        <w:rFonts w:hint="default"/>
        <w:bCs/>
        <w:i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7">
    <w:nsid w:val="56E55BF3"/>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08">
    <w:nsid w:val="5728675F"/>
    <w:multiLevelType w:val="multilevel"/>
    <w:tmpl w:val="B42A42C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b/>
        <w:bCs/>
        <w:lang w:val="en-US"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9">
    <w:nsid w:val="57A22816"/>
    <w:multiLevelType w:val="hybridMultilevel"/>
    <w:tmpl w:val="41A6FFB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0">
    <w:nsid w:val="59AF6084"/>
    <w:multiLevelType w:val="hybridMultilevel"/>
    <w:tmpl w:val="ECC02A30"/>
    <w:lvl w:ilvl="0" w:tplc="FFFFFFFF">
      <w:start w:val="1"/>
      <w:numFmt w:val="decimal"/>
      <w:lvlText w:val="%1."/>
      <w:lvlJc w:val="left"/>
      <w:pPr>
        <w:tabs>
          <w:tab w:val="num" w:pos="1646"/>
        </w:tabs>
        <w:ind w:left="1646" w:right="1646" w:hanging="570"/>
      </w:pPr>
      <w:rPr>
        <w:rFonts w:hint="default"/>
        <w:sz w:val="27"/>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1">
    <w:nsid w:val="59B404AE"/>
    <w:multiLevelType w:val="singleLevel"/>
    <w:tmpl w:val="54F2249C"/>
    <w:lvl w:ilvl="0">
      <w:start w:val="1"/>
      <w:numFmt w:val="hebrew1"/>
      <w:lvlText w:val="%1."/>
      <w:lvlJc w:val="left"/>
      <w:pPr>
        <w:tabs>
          <w:tab w:val="num" w:pos="1441"/>
        </w:tabs>
        <w:ind w:left="1441" w:right="1441" w:hanging="450"/>
      </w:pPr>
      <w:rPr>
        <w:rFonts w:hint="default"/>
        <w:sz w:val="26"/>
      </w:rPr>
    </w:lvl>
  </w:abstractNum>
  <w:abstractNum w:abstractNumId="212">
    <w:nsid w:val="59DF0160"/>
    <w:multiLevelType w:val="multilevel"/>
    <w:tmpl w:val="60F87D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lang w:bidi="he-I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3">
    <w:nsid w:val="5A123BE4"/>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4">
    <w:nsid w:val="5B3B3C9D"/>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5">
    <w:nsid w:val="5B3E131D"/>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6">
    <w:nsid w:val="5BD37C37"/>
    <w:multiLevelType w:val="hybridMultilevel"/>
    <w:tmpl w:val="3C061FD2"/>
    <w:lvl w:ilvl="0" w:tplc="040D0019">
      <w:start w:val="1"/>
      <w:numFmt w:val="bullet"/>
      <w:lvlText w:val="-"/>
      <w:lvlJc w:val="left"/>
      <w:pPr>
        <w:ind w:left="1428" w:hanging="360"/>
      </w:pPr>
      <w:rPr>
        <w:rFonts w:ascii="MS Sans Serif" w:eastAsia="Times New Roman" w:hAnsi="MS Sans Serif" w:cs="David"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17">
    <w:nsid w:val="5C643E47"/>
    <w:multiLevelType w:val="singleLevel"/>
    <w:tmpl w:val="DE501E58"/>
    <w:lvl w:ilvl="0">
      <w:start w:val="1"/>
      <w:numFmt w:val="decimal"/>
      <w:lvlText w:val="%1."/>
      <w:lvlJc w:val="left"/>
      <w:pPr>
        <w:tabs>
          <w:tab w:val="num" w:pos="1646"/>
        </w:tabs>
        <w:ind w:left="1646" w:right="1646" w:hanging="570"/>
      </w:pPr>
      <w:rPr>
        <w:rFonts w:hint="default"/>
        <w:sz w:val="27"/>
      </w:rPr>
    </w:lvl>
  </w:abstractNum>
  <w:abstractNum w:abstractNumId="218">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219">
    <w:nsid w:val="5D0851BF"/>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0">
    <w:nsid w:val="5D7F2A1E"/>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1">
    <w:nsid w:val="5DA53A1D"/>
    <w:multiLevelType w:val="hybridMultilevel"/>
    <w:tmpl w:val="1A4C1880"/>
    <w:lvl w:ilvl="0" w:tplc="0409000F">
      <w:start w:val="1"/>
      <w:numFmt w:val="decimal"/>
      <w:lvlText w:val="%1."/>
      <w:lvlJc w:val="left"/>
      <w:pPr>
        <w:ind w:left="57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nsid w:val="5DFB3E74"/>
    <w:multiLevelType w:val="hybridMultilevel"/>
    <w:tmpl w:val="E72632CC"/>
    <w:lvl w:ilvl="0" w:tplc="DC320B8E">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3">
    <w:nsid w:val="5F021847"/>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4">
    <w:nsid w:val="5F0E57BB"/>
    <w:multiLevelType w:val="multilevel"/>
    <w:tmpl w:val="D4BE2976"/>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225">
    <w:nsid w:val="5FD41BF5"/>
    <w:multiLevelType w:val="hybridMultilevel"/>
    <w:tmpl w:val="84E4B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nsid w:val="60851D7B"/>
    <w:multiLevelType w:val="multilevel"/>
    <w:tmpl w:val="BDE0ADF6"/>
    <w:lvl w:ilvl="0">
      <w:start w:val="1"/>
      <w:numFmt w:val="decimal"/>
      <w:lvlText w:val="%1."/>
      <w:lvlJc w:val="left"/>
      <w:pPr>
        <w:tabs>
          <w:tab w:val="num" w:pos="709"/>
        </w:tabs>
        <w:ind w:left="709" w:hanging="709"/>
      </w:pPr>
      <w:rPr>
        <w:rFonts w:hint="default"/>
        <w:b/>
        <w:bCs/>
        <w:iCs w:val="0"/>
        <w:sz w:val="26"/>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7">
    <w:nsid w:val="610B1C1E"/>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8">
    <w:nsid w:val="61345D64"/>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9">
    <w:nsid w:val="61FD71DA"/>
    <w:multiLevelType w:val="multilevel"/>
    <w:tmpl w:val="2ADA3680"/>
    <w:lvl w:ilvl="0">
      <w:start w:val="4"/>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b/>
        <w:bCs/>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230">
    <w:nsid w:val="621A5B47"/>
    <w:multiLevelType w:val="multilevel"/>
    <w:tmpl w:val="5C826B7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1">
    <w:nsid w:val="62C320CB"/>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2">
    <w:nsid w:val="62D60594"/>
    <w:multiLevelType w:val="hybridMultilevel"/>
    <w:tmpl w:val="6DCC9B42"/>
    <w:lvl w:ilvl="0" w:tplc="FFFFFFFF">
      <w:start w:val="1"/>
      <w:numFmt w:val="decimal"/>
      <w:lvlText w:val="%1."/>
      <w:lvlJc w:val="left"/>
      <w:pPr>
        <w:tabs>
          <w:tab w:val="num" w:pos="5760"/>
        </w:tabs>
        <w:ind w:left="5760" w:right="576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nsid w:val="635F7A9A"/>
    <w:multiLevelType w:val="hybridMultilevel"/>
    <w:tmpl w:val="1A4C1880"/>
    <w:lvl w:ilvl="0" w:tplc="0409000F">
      <w:start w:val="1"/>
      <w:numFmt w:val="decimal"/>
      <w:lvlText w:val="%1."/>
      <w:lvlJc w:val="left"/>
      <w:pPr>
        <w:ind w:left="57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nsid w:val="6371306C"/>
    <w:multiLevelType w:val="hybridMultilevel"/>
    <w:tmpl w:val="C374CCF4"/>
    <w:lvl w:ilvl="0" w:tplc="FFFFFFFF">
      <w:start w:val="1"/>
      <w:numFmt w:val="hebrew1"/>
      <w:lvlText w:val="%1."/>
      <w:lvlJc w:val="left"/>
      <w:pPr>
        <w:tabs>
          <w:tab w:val="num" w:pos="1985"/>
        </w:tabs>
        <w:ind w:left="1985" w:hanging="567"/>
      </w:pPr>
      <w:rPr>
        <w:rFonts w:hint="default"/>
        <w:bCs/>
        <w:iCs w:val="0"/>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235">
    <w:nsid w:val="6435188B"/>
    <w:multiLevelType w:val="multilevel"/>
    <w:tmpl w:val="FA8A056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6">
    <w:nsid w:val="658A2CD1"/>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7">
    <w:nsid w:val="65F41086"/>
    <w:multiLevelType w:val="hybridMultilevel"/>
    <w:tmpl w:val="C09820BE"/>
    <w:lvl w:ilvl="0" w:tplc="5B04016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nsid w:val="663A15F1"/>
    <w:multiLevelType w:val="singleLevel"/>
    <w:tmpl w:val="CAE8C10E"/>
    <w:lvl w:ilvl="0">
      <w:start w:val="1"/>
      <w:numFmt w:val="hebrew1"/>
      <w:lvlText w:val="%1."/>
      <w:lvlJc w:val="left"/>
      <w:pPr>
        <w:tabs>
          <w:tab w:val="num" w:pos="1411"/>
        </w:tabs>
        <w:ind w:left="1411" w:right="1411" w:hanging="420"/>
      </w:pPr>
      <w:rPr>
        <w:rFonts w:hint="default"/>
        <w:sz w:val="26"/>
      </w:rPr>
    </w:lvl>
  </w:abstractNum>
  <w:abstractNum w:abstractNumId="239">
    <w:nsid w:val="664E1AF3"/>
    <w:multiLevelType w:val="multilevel"/>
    <w:tmpl w:val="66484B34"/>
    <w:lvl w:ilvl="0">
      <w:start w:val="1"/>
      <w:numFmt w:val="decimal"/>
      <w:lvlText w:val="%1"/>
      <w:lvlJc w:val="right"/>
      <w:pPr>
        <w:tabs>
          <w:tab w:val="num" w:pos="567"/>
        </w:tabs>
        <w:ind w:left="567" w:right="567" w:hanging="567"/>
      </w:pPr>
      <w:rPr>
        <w:rFonts w:hint="cs"/>
      </w:rPr>
    </w:lvl>
    <w:lvl w:ilvl="1">
      <w:start w:val="1"/>
      <w:numFmt w:val="decimal"/>
      <w:lvlText w:val="%1.%2"/>
      <w:lvlJc w:val="left"/>
      <w:pPr>
        <w:tabs>
          <w:tab w:val="num" w:pos="567"/>
        </w:tabs>
        <w:ind w:left="567" w:right="567" w:hanging="567"/>
      </w:pPr>
      <w:rPr>
        <w:rFonts w:hint="cs"/>
      </w:rPr>
    </w:lvl>
    <w:lvl w:ilvl="2">
      <w:start w:val="1"/>
      <w:numFmt w:val="decimal"/>
      <w:lvlText w:val="%1.%2.%3"/>
      <w:lvlJc w:val="right"/>
      <w:pPr>
        <w:tabs>
          <w:tab w:val="num" w:pos="1097"/>
        </w:tabs>
        <w:ind w:left="567" w:right="567" w:firstLine="170"/>
      </w:pPr>
      <w:rPr>
        <w:rFonts w:hint="cs"/>
      </w:rPr>
    </w:lvl>
    <w:lvl w:ilvl="3">
      <w:start w:val="1"/>
      <w:numFmt w:val="decimal"/>
      <w:lvlText w:val="%1.%2.%3.%4"/>
      <w:lvlJc w:val="left"/>
      <w:pPr>
        <w:tabs>
          <w:tab w:val="num" w:pos="2925"/>
        </w:tabs>
        <w:ind w:left="2925" w:right="2565" w:hanging="2565"/>
      </w:pPr>
      <w:rPr>
        <w:rFonts w:hint="cs"/>
      </w:rPr>
    </w:lvl>
    <w:lvl w:ilvl="4">
      <w:start w:val="1"/>
      <w:numFmt w:val="decimal"/>
      <w:lvlText w:val="%1.%2.%3.%4.%5"/>
      <w:lvlJc w:val="left"/>
      <w:pPr>
        <w:tabs>
          <w:tab w:val="num" w:pos="2565"/>
        </w:tabs>
        <w:ind w:left="2565" w:right="2565" w:hanging="2565"/>
      </w:pPr>
      <w:rPr>
        <w:rFonts w:hint="cs"/>
      </w:rPr>
    </w:lvl>
    <w:lvl w:ilvl="5">
      <w:start w:val="1"/>
      <w:numFmt w:val="decimal"/>
      <w:lvlText w:val="%1.%2.%3.%4.%5.%6"/>
      <w:lvlJc w:val="left"/>
      <w:pPr>
        <w:tabs>
          <w:tab w:val="num" w:pos="2565"/>
        </w:tabs>
        <w:ind w:left="2565" w:right="2565" w:hanging="2565"/>
      </w:pPr>
      <w:rPr>
        <w:rFonts w:hint="cs"/>
      </w:rPr>
    </w:lvl>
    <w:lvl w:ilvl="6">
      <w:start w:val="1"/>
      <w:numFmt w:val="decimal"/>
      <w:lvlText w:val="%1.%2.%3.%4.%5.%6.%7"/>
      <w:lvlJc w:val="left"/>
      <w:pPr>
        <w:tabs>
          <w:tab w:val="num" w:pos="2565"/>
        </w:tabs>
        <w:ind w:left="2565" w:right="2565" w:hanging="2565"/>
      </w:pPr>
      <w:rPr>
        <w:rFonts w:hint="cs"/>
      </w:rPr>
    </w:lvl>
    <w:lvl w:ilvl="7">
      <w:start w:val="1"/>
      <w:numFmt w:val="decimal"/>
      <w:lvlText w:val="%1.%2.%3.%4.%5.%6.%7.%8"/>
      <w:lvlJc w:val="left"/>
      <w:pPr>
        <w:tabs>
          <w:tab w:val="num" w:pos="2565"/>
        </w:tabs>
        <w:ind w:left="2565" w:right="2565" w:hanging="2565"/>
      </w:pPr>
      <w:rPr>
        <w:rFonts w:hint="cs"/>
      </w:rPr>
    </w:lvl>
    <w:lvl w:ilvl="8">
      <w:start w:val="1"/>
      <w:numFmt w:val="decimal"/>
      <w:lvlText w:val="%1.%2.%3.%4.%5.%6.%7.%8.%9"/>
      <w:lvlJc w:val="left"/>
      <w:pPr>
        <w:tabs>
          <w:tab w:val="num" w:pos="2565"/>
        </w:tabs>
        <w:ind w:left="2565" w:right="2565" w:hanging="2565"/>
      </w:pPr>
      <w:rPr>
        <w:rFonts w:hint="cs"/>
      </w:rPr>
    </w:lvl>
  </w:abstractNum>
  <w:abstractNum w:abstractNumId="240">
    <w:nsid w:val="66A635E2"/>
    <w:multiLevelType w:val="hybridMultilevel"/>
    <w:tmpl w:val="A7DE5C02"/>
    <w:lvl w:ilvl="0" w:tplc="FFFFFFFF">
      <w:start w:val="1"/>
      <w:numFmt w:val="bullet"/>
      <w:lvlText w:val=""/>
      <w:lvlJc w:val="left"/>
      <w:pPr>
        <w:tabs>
          <w:tab w:val="num" w:pos="2160"/>
        </w:tabs>
        <w:ind w:left="2160" w:hanging="360"/>
      </w:pPr>
      <w:rPr>
        <w:rFonts w:ascii="Symbol" w:hAnsi="Symbol" w:hint="default"/>
      </w:rPr>
    </w:lvl>
    <w:lvl w:ilvl="1" w:tplc="FFFFFFFF">
      <w:start w:val="1"/>
      <w:numFmt w:val="bullet"/>
      <w:lvlText w:val="o"/>
      <w:lvlJc w:val="left"/>
      <w:pPr>
        <w:tabs>
          <w:tab w:val="num" w:pos="2880"/>
        </w:tabs>
        <w:ind w:left="2880" w:hanging="360"/>
      </w:pPr>
      <w:rPr>
        <w:rFonts w:ascii="Courier New" w:hAnsi="Courier New" w:cs="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cs="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241">
    <w:nsid w:val="675E59C7"/>
    <w:multiLevelType w:val="hybridMultilevel"/>
    <w:tmpl w:val="CF22DB5E"/>
    <w:lvl w:ilvl="0" w:tplc="AECC478E">
      <w:start w:val="1"/>
      <w:numFmt w:val="decimal"/>
      <w:lvlText w:val="%1."/>
      <w:lvlJc w:val="left"/>
      <w:pPr>
        <w:tabs>
          <w:tab w:val="num" w:pos="360"/>
        </w:tabs>
        <w:ind w:left="284" w:right="284" w:hanging="284"/>
      </w:pPr>
      <w:rPr>
        <w:rFonts w:hint="default"/>
        <w:lang w:val="en-US"/>
      </w:rPr>
    </w:lvl>
    <w:lvl w:ilvl="1" w:tplc="8FAE88C6">
      <w:start w:val="1"/>
      <w:numFmt w:val="hebrew1"/>
      <w:lvlText w:val="(%2)"/>
      <w:lvlJc w:val="left"/>
      <w:pPr>
        <w:tabs>
          <w:tab w:val="num" w:pos="1695"/>
        </w:tabs>
        <w:ind w:left="1695" w:right="1695" w:hanging="615"/>
      </w:pPr>
      <w:rPr>
        <w:rFonts w:hint="default"/>
        <w:b/>
        <w:bCs/>
      </w:rPr>
    </w:lvl>
    <w:lvl w:ilvl="2" w:tplc="BEE4B6EE">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41B41BEC">
      <w:start w:val="1"/>
      <w:numFmt w:val="decimal"/>
      <w:lvlText w:val="(%4)"/>
      <w:lvlJc w:val="left"/>
      <w:pPr>
        <w:tabs>
          <w:tab w:val="num" w:pos="2835"/>
        </w:tabs>
        <w:ind w:left="2835" w:right="2835" w:hanging="567"/>
      </w:pPr>
      <w:rPr>
        <w:rFonts w:hint="cs"/>
      </w:rPr>
    </w:lvl>
    <w:lvl w:ilvl="4" w:tplc="A5C02950">
      <w:start w:val="1"/>
      <w:numFmt w:val="hebrew1"/>
      <w:lvlText w:val="(%5)"/>
      <w:lvlJc w:val="left"/>
      <w:pPr>
        <w:tabs>
          <w:tab w:val="num" w:pos="2835"/>
        </w:tabs>
        <w:ind w:left="2835" w:right="2835" w:hanging="567"/>
      </w:pPr>
      <w:rPr>
        <w:rFonts w:hint="cs"/>
      </w:rPr>
    </w:lvl>
    <w:lvl w:ilvl="5" w:tplc="6CC4130C">
      <w:start w:val="1"/>
      <w:numFmt w:val="lowerRoman"/>
      <w:lvlText w:val="%6."/>
      <w:lvlJc w:val="right"/>
      <w:pPr>
        <w:tabs>
          <w:tab w:val="num" w:pos="4320"/>
        </w:tabs>
        <w:ind w:left="4320" w:right="4320" w:hanging="180"/>
      </w:pPr>
    </w:lvl>
    <w:lvl w:ilvl="6" w:tplc="EFA4174A">
      <w:start w:val="1"/>
      <w:numFmt w:val="hebrew1"/>
      <w:lvlText w:val="%7."/>
      <w:lvlJc w:val="left"/>
      <w:pPr>
        <w:tabs>
          <w:tab w:val="num" w:pos="5250"/>
        </w:tabs>
        <w:ind w:left="5250" w:right="5250" w:hanging="570"/>
      </w:pPr>
      <w:rPr>
        <w:rFonts w:hint="cs"/>
      </w:rPr>
    </w:lvl>
    <w:lvl w:ilvl="7" w:tplc="AF12B99E">
      <w:start w:val="1"/>
      <w:numFmt w:val="decimal"/>
      <w:lvlText w:val="%8."/>
      <w:lvlJc w:val="left"/>
      <w:pPr>
        <w:tabs>
          <w:tab w:val="num" w:pos="5760"/>
        </w:tabs>
        <w:ind w:left="5760" w:right="5760" w:hanging="360"/>
      </w:pPr>
    </w:lvl>
    <w:lvl w:ilvl="8" w:tplc="6484751C" w:tentative="1">
      <w:start w:val="1"/>
      <w:numFmt w:val="lowerRoman"/>
      <w:lvlText w:val="%9."/>
      <w:lvlJc w:val="right"/>
      <w:pPr>
        <w:tabs>
          <w:tab w:val="num" w:pos="6480"/>
        </w:tabs>
        <w:ind w:left="6480" w:right="6480" w:hanging="180"/>
      </w:pPr>
    </w:lvl>
  </w:abstractNum>
  <w:abstractNum w:abstractNumId="242">
    <w:nsid w:val="67C13601"/>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3">
    <w:nsid w:val="67CC45F0"/>
    <w:multiLevelType w:val="hybridMultilevel"/>
    <w:tmpl w:val="8BE40EE6"/>
    <w:lvl w:ilvl="0" w:tplc="FFFFFFFF">
      <w:start w:val="1"/>
      <w:numFmt w:val="hebrew1"/>
      <w:lvlText w:val="%1."/>
      <w:lvlJc w:val="left"/>
      <w:pPr>
        <w:tabs>
          <w:tab w:val="num" w:pos="1411"/>
        </w:tabs>
        <w:ind w:left="1411" w:right="1411" w:hanging="420"/>
      </w:pPr>
      <w:rPr>
        <w:rFonts w:hint="default"/>
        <w:sz w:val="26"/>
      </w:rPr>
    </w:lvl>
    <w:lvl w:ilvl="1" w:tplc="1030525C">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4">
    <w:nsid w:val="685973D4"/>
    <w:multiLevelType w:val="hybridMultilevel"/>
    <w:tmpl w:val="514C43CC"/>
    <w:lvl w:ilvl="0" w:tplc="15F6F2E6">
      <w:start w:val="1"/>
      <w:numFmt w:val="hebrew1"/>
      <w:lvlText w:val="%1."/>
      <w:lvlJc w:val="center"/>
      <w:pPr>
        <w:ind w:left="720" w:hanging="360"/>
      </w:pPr>
    </w:lvl>
    <w:lvl w:ilvl="1" w:tplc="9CBC534E">
      <w:start w:val="1"/>
      <w:numFmt w:val="lowerLetter"/>
      <w:lvlText w:val="%2."/>
      <w:lvlJc w:val="left"/>
      <w:pPr>
        <w:ind w:left="1440" w:hanging="360"/>
      </w:pPr>
    </w:lvl>
    <w:lvl w:ilvl="2" w:tplc="858858CA">
      <w:start w:val="1"/>
      <w:numFmt w:val="lowerRoman"/>
      <w:lvlText w:val="%3."/>
      <w:lvlJc w:val="right"/>
      <w:pPr>
        <w:ind w:left="2160" w:hanging="180"/>
      </w:pPr>
    </w:lvl>
    <w:lvl w:ilvl="3" w:tplc="D7567CE6">
      <w:start w:val="1"/>
      <w:numFmt w:val="hebrew1"/>
      <w:lvlText w:val="%4."/>
      <w:lvlJc w:val="left"/>
      <w:pPr>
        <w:ind w:left="2880" w:hanging="360"/>
      </w:pPr>
      <w:rPr>
        <w:rFonts w:hint="cs"/>
        <w:b/>
        <w:bCs/>
      </w:rPr>
    </w:lvl>
    <w:lvl w:ilvl="4" w:tplc="A36AC946" w:tentative="1">
      <w:start w:val="1"/>
      <w:numFmt w:val="lowerLetter"/>
      <w:lvlText w:val="%5."/>
      <w:lvlJc w:val="left"/>
      <w:pPr>
        <w:ind w:left="3600" w:hanging="360"/>
      </w:pPr>
    </w:lvl>
    <w:lvl w:ilvl="5" w:tplc="040D001B" w:tentative="1">
      <w:start w:val="1"/>
      <w:numFmt w:val="lowerRoman"/>
      <w:lvlText w:val="%6."/>
      <w:lvlJc w:val="right"/>
      <w:pPr>
        <w:ind w:left="4320" w:hanging="180"/>
      </w:pPr>
    </w:lvl>
    <w:lvl w:ilvl="6" w:tplc="437EA362" w:tentative="1">
      <w:start w:val="1"/>
      <w:numFmt w:val="decimal"/>
      <w:lvlText w:val="%7."/>
      <w:lvlJc w:val="left"/>
      <w:pPr>
        <w:ind w:left="5040" w:hanging="360"/>
      </w:pPr>
    </w:lvl>
    <w:lvl w:ilvl="7" w:tplc="040D000F" w:tentative="1">
      <w:start w:val="1"/>
      <w:numFmt w:val="lowerLetter"/>
      <w:lvlText w:val="%8."/>
      <w:lvlJc w:val="left"/>
      <w:pPr>
        <w:ind w:left="5760" w:hanging="360"/>
      </w:pPr>
    </w:lvl>
    <w:lvl w:ilvl="8" w:tplc="040D001B" w:tentative="1">
      <w:start w:val="1"/>
      <w:numFmt w:val="lowerRoman"/>
      <w:lvlText w:val="%9."/>
      <w:lvlJc w:val="right"/>
      <w:pPr>
        <w:ind w:left="6480" w:hanging="180"/>
      </w:pPr>
    </w:lvl>
  </w:abstractNum>
  <w:abstractNum w:abstractNumId="245">
    <w:nsid w:val="686D678D"/>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6">
    <w:nsid w:val="69FD6F74"/>
    <w:multiLevelType w:val="hybridMultilevel"/>
    <w:tmpl w:val="272C4F50"/>
    <w:lvl w:ilvl="0" w:tplc="FFFFFFFF">
      <w:start w:val="1"/>
      <w:numFmt w:val="hebrew1"/>
      <w:lvlText w:val="%1."/>
      <w:lvlJc w:val="left"/>
      <w:pPr>
        <w:tabs>
          <w:tab w:val="num" w:pos="1441"/>
        </w:tabs>
        <w:ind w:left="1441" w:right="1441" w:hanging="450"/>
      </w:pPr>
      <w:rPr>
        <w:rFonts w:hint="default"/>
        <w:sz w:val="26"/>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7">
    <w:nsid w:val="6A7545A9"/>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48">
    <w:nsid w:val="6B112DAD"/>
    <w:multiLevelType w:val="hybridMultilevel"/>
    <w:tmpl w:val="47DC3302"/>
    <w:lvl w:ilvl="0" w:tplc="3814E286">
      <w:start w:val="1"/>
      <w:numFmt w:val="decimal"/>
      <w:lvlText w:val="%1."/>
      <w:lvlJc w:val="left"/>
      <w:pPr>
        <w:tabs>
          <w:tab w:val="num" w:pos="5760"/>
        </w:tabs>
        <w:ind w:left="5760" w:hanging="360"/>
      </w:pPr>
      <w:rPr>
        <w:rFonts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9">
    <w:nsid w:val="6B223453"/>
    <w:multiLevelType w:val="multilevel"/>
    <w:tmpl w:val="CD1AE8A0"/>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0">
    <w:nsid w:val="6C511C3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1">
    <w:nsid w:val="6C5965A7"/>
    <w:multiLevelType w:val="multilevel"/>
    <w:tmpl w:val="224284C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2">
    <w:nsid w:val="6D0E0CEB"/>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3">
    <w:nsid w:val="6E9D3D32"/>
    <w:multiLevelType w:val="hybridMultilevel"/>
    <w:tmpl w:val="DDC09798"/>
    <w:lvl w:ilvl="0" w:tplc="3A3C8A7C">
      <w:start w:val="1"/>
      <w:numFmt w:val="hebrew1"/>
      <w:pStyle w:val="12"/>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254">
    <w:nsid w:val="6EE92857"/>
    <w:multiLevelType w:val="hybridMultilevel"/>
    <w:tmpl w:val="9CA87E30"/>
    <w:lvl w:ilvl="0" w:tplc="54F2249C">
      <w:start w:val="1"/>
      <w:numFmt w:val="bullet"/>
      <w:lvlText w:val=""/>
      <w:lvlJc w:val="left"/>
      <w:pPr>
        <w:tabs>
          <w:tab w:val="num" w:pos="539"/>
        </w:tabs>
        <w:ind w:left="539" w:hanging="360"/>
      </w:pPr>
      <w:rPr>
        <w:rFonts w:ascii="Wingdings" w:hAnsi="Wingdings" w:hint="default"/>
      </w:rPr>
    </w:lvl>
    <w:lvl w:ilvl="1" w:tplc="04090019">
      <w:start w:val="1"/>
      <w:numFmt w:val="bullet"/>
      <w:lvlText w:val="o"/>
      <w:lvlJc w:val="left"/>
      <w:pPr>
        <w:tabs>
          <w:tab w:val="num" w:pos="1440"/>
        </w:tabs>
        <w:ind w:left="1440" w:hanging="360"/>
      </w:pPr>
      <w:rPr>
        <w:rFonts w:ascii="Courier New" w:hAnsi="Courier New" w:cs="Times New Roman"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Times New Roman"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Times New Roman"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255">
    <w:nsid w:val="6F14286D"/>
    <w:multiLevelType w:val="hybridMultilevel"/>
    <w:tmpl w:val="1A4C1880"/>
    <w:lvl w:ilvl="0" w:tplc="0409000F">
      <w:start w:val="1"/>
      <w:numFmt w:val="decimal"/>
      <w:lvlText w:val="%1."/>
      <w:lvlJc w:val="left"/>
      <w:pPr>
        <w:ind w:left="57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7">
    <w:nsid w:val="6FC76862"/>
    <w:multiLevelType w:val="multilevel"/>
    <w:tmpl w:val="ADC6108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1701"/>
        </w:tabs>
        <w:ind w:left="1701"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8">
    <w:nsid w:val="7026314D"/>
    <w:multiLevelType w:val="hybridMultilevel"/>
    <w:tmpl w:val="8D50BE10"/>
    <w:lvl w:ilvl="0" w:tplc="1B1AF9C2">
      <w:start w:val="1"/>
      <w:numFmt w:val="decimal"/>
      <w:lvlText w:val="%1."/>
      <w:lvlJc w:val="left"/>
      <w:pPr>
        <w:tabs>
          <w:tab w:val="num" w:pos="360"/>
        </w:tabs>
        <w:ind w:left="284" w:right="284" w:hanging="284"/>
      </w:pPr>
      <w:rPr>
        <w:rFonts w:hint="default"/>
      </w:rPr>
    </w:lvl>
    <w:lvl w:ilvl="1" w:tplc="432A0F96">
      <w:start w:val="1"/>
      <w:numFmt w:val="decimal"/>
      <w:pStyle w:val="22"/>
      <w:lvlText w:val="(%2)"/>
      <w:lvlJc w:val="left"/>
      <w:pPr>
        <w:tabs>
          <w:tab w:val="num" w:pos="2835"/>
        </w:tabs>
        <w:ind w:left="2835" w:right="2835" w:hanging="567"/>
      </w:pPr>
      <w:rPr>
        <w:rFonts w:hint="cs"/>
      </w:rPr>
    </w:lvl>
    <w:lvl w:ilvl="2" w:tplc="3CACDAD2" w:tentative="1">
      <w:start w:val="1"/>
      <w:numFmt w:val="lowerRoman"/>
      <w:lvlText w:val="%3."/>
      <w:lvlJc w:val="right"/>
      <w:pPr>
        <w:tabs>
          <w:tab w:val="num" w:pos="2160"/>
        </w:tabs>
        <w:ind w:left="2160" w:right="2160" w:hanging="180"/>
      </w:pPr>
    </w:lvl>
    <w:lvl w:ilvl="3" w:tplc="5DA2AB64" w:tentative="1">
      <w:start w:val="1"/>
      <w:numFmt w:val="decimal"/>
      <w:lvlText w:val="%4."/>
      <w:lvlJc w:val="left"/>
      <w:pPr>
        <w:tabs>
          <w:tab w:val="num" w:pos="2880"/>
        </w:tabs>
        <w:ind w:left="2880" w:right="2880" w:hanging="360"/>
      </w:pPr>
    </w:lvl>
    <w:lvl w:ilvl="4" w:tplc="C66A72A0" w:tentative="1">
      <w:start w:val="1"/>
      <w:numFmt w:val="lowerLetter"/>
      <w:lvlText w:val="%5."/>
      <w:lvlJc w:val="left"/>
      <w:pPr>
        <w:tabs>
          <w:tab w:val="num" w:pos="3600"/>
        </w:tabs>
        <w:ind w:left="3600" w:right="3600" w:hanging="360"/>
      </w:pPr>
    </w:lvl>
    <w:lvl w:ilvl="5" w:tplc="C0E49E1C" w:tentative="1">
      <w:start w:val="1"/>
      <w:numFmt w:val="lowerRoman"/>
      <w:lvlText w:val="%6."/>
      <w:lvlJc w:val="right"/>
      <w:pPr>
        <w:tabs>
          <w:tab w:val="num" w:pos="4320"/>
        </w:tabs>
        <w:ind w:left="4320" w:right="4320" w:hanging="180"/>
      </w:pPr>
    </w:lvl>
    <w:lvl w:ilvl="6" w:tplc="18C47894" w:tentative="1">
      <w:start w:val="1"/>
      <w:numFmt w:val="decimal"/>
      <w:lvlText w:val="%7."/>
      <w:lvlJc w:val="left"/>
      <w:pPr>
        <w:tabs>
          <w:tab w:val="num" w:pos="5040"/>
        </w:tabs>
        <w:ind w:left="5040" w:right="5040" w:hanging="360"/>
      </w:pPr>
    </w:lvl>
    <w:lvl w:ilvl="7" w:tplc="54046DC6" w:tentative="1">
      <w:start w:val="1"/>
      <w:numFmt w:val="lowerLetter"/>
      <w:lvlText w:val="%8."/>
      <w:lvlJc w:val="left"/>
      <w:pPr>
        <w:tabs>
          <w:tab w:val="num" w:pos="5760"/>
        </w:tabs>
        <w:ind w:left="5760" w:right="5760" w:hanging="360"/>
      </w:pPr>
    </w:lvl>
    <w:lvl w:ilvl="8" w:tplc="DA5E06A4" w:tentative="1">
      <w:start w:val="1"/>
      <w:numFmt w:val="lowerRoman"/>
      <w:lvlText w:val="%9."/>
      <w:lvlJc w:val="right"/>
      <w:pPr>
        <w:tabs>
          <w:tab w:val="num" w:pos="6480"/>
        </w:tabs>
        <w:ind w:left="6480" w:right="6480" w:hanging="180"/>
      </w:pPr>
    </w:lvl>
  </w:abstractNum>
  <w:abstractNum w:abstractNumId="259">
    <w:nsid w:val="704005DB"/>
    <w:multiLevelType w:val="hybridMultilevel"/>
    <w:tmpl w:val="FB7EBB88"/>
    <w:lvl w:ilvl="0" w:tplc="7F242F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0">
    <w:nsid w:val="719536B3"/>
    <w:multiLevelType w:val="multilevel"/>
    <w:tmpl w:val="CED0B43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b/>
        <w:bCs/>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61">
    <w:nsid w:val="728A5BC9"/>
    <w:multiLevelType w:val="hybridMultilevel"/>
    <w:tmpl w:val="C052BEBE"/>
    <w:lvl w:ilvl="0" w:tplc="FFFFFFFF">
      <w:start w:val="2"/>
      <w:numFmt w:val="bullet"/>
      <w:lvlText w:val="-"/>
      <w:lvlJc w:val="left"/>
      <w:pPr>
        <w:tabs>
          <w:tab w:val="num" w:pos="1080"/>
        </w:tabs>
        <w:ind w:left="1080" w:right="1080" w:hanging="360"/>
      </w:pPr>
      <w:rPr>
        <w:rFonts w:ascii="MS Sans Serif" w:eastAsia="Times New Roman" w:hAnsi="MS Sans Serif" w:cs="David" w:hint="default"/>
      </w:rPr>
    </w:lvl>
    <w:lvl w:ilvl="1" w:tplc="FFFFFFFF">
      <w:start w:val="1"/>
      <w:numFmt w:val="bullet"/>
      <w:lvlText w:val=""/>
      <w:lvlJc w:val="left"/>
      <w:pPr>
        <w:tabs>
          <w:tab w:val="num" w:pos="3119"/>
        </w:tabs>
        <w:ind w:left="3119" w:right="3119" w:hanging="567"/>
      </w:pPr>
      <w:rPr>
        <w:rFonts w:ascii="Symbol" w:eastAsia="Times New Roman" w:hAnsi="Symbol" w:cs="Times New Roman" w:hint="default"/>
      </w:rPr>
    </w:lvl>
    <w:lvl w:ilvl="2" w:tplc="FFFFFFFF" w:tentative="1">
      <w:start w:val="1"/>
      <w:numFmt w:val="bullet"/>
      <w:lvlText w:val=""/>
      <w:lvlJc w:val="left"/>
      <w:pPr>
        <w:tabs>
          <w:tab w:val="num" w:pos="2520"/>
        </w:tabs>
        <w:ind w:left="2520" w:right="2520" w:hanging="360"/>
      </w:pPr>
      <w:rPr>
        <w:rFonts w:ascii="Wingdings" w:hAnsi="Wingdings" w:hint="default"/>
      </w:rPr>
    </w:lvl>
    <w:lvl w:ilvl="3" w:tplc="FFFFFFFF" w:tentative="1">
      <w:start w:val="1"/>
      <w:numFmt w:val="bullet"/>
      <w:lvlText w:val=""/>
      <w:lvlJc w:val="left"/>
      <w:pPr>
        <w:tabs>
          <w:tab w:val="num" w:pos="3240"/>
        </w:tabs>
        <w:ind w:left="3240" w:right="3240" w:hanging="360"/>
      </w:pPr>
      <w:rPr>
        <w:rFonts w:ascii="Symbol" w:hAnsi="Symbol" w:hint="default"/>
      </w:rPr>
    </w:lvl>
    <w:lvl w:ilvl="4" w:tplc="FFFFFFFF" w:tentative="1">
      <w:start w:val="1"/>
      <w:numFmt w:val="bullet"/>
      <w:lvlText w:val="o"/>
      <w:lvlJc w:val="left"/>
      <w:pPr>
        <w:tabs>
          <w:tab w:val="num" w:pos="3960"/>
        </w:tabs>
        <w:ind w:left="3960" w:right="3960" w:hanging="360"/>
      </w:pPr>
      <w:rPr>
        <w:rFonts w:ascii="Courier New" w:hAnsi="Courier New" w:hint="default"/>
      </w:rPr>
    </w:lvl>
    <w:lvl w:ilvl="5" w:tplc="FFFFFFFF" w:tentative="1">
      <w:start w:val="1"/>
      <w:numFmt w:val="bullet"/>
      <w:lvlText w:val=""/>
      <w:lvlJc w:val="left"/>
      <w:pPr>
        <w:tabs>
          <w:tab w:val="num" w:pos="4680"/>
        </w:tabs>
        <w:ind w:left="4680" w:right="4680" w:hanging="360"/>
      </w:pPr>
      <w:rPr>
        <w:rFonts w:ascii="Wingdings" w:hAnsi="Wingdings" w:hint="default"/>
      </w:rPr>
    </w:lvl>
    <w:lvl w:ilvl="6" w:tplc="FFFFFFFF" w:tentative="1">
      <w:start w:val="1"/>
      <w:numFmt w:val="bullet"/>
      <w:lvlText w:val=""/>
      <w:lvlJc w:val="left"/>
      <w:pPr>
        <w:tabs>
          <w:tab w:val="num" w:pos="5400"/>
        </w:tabs>
        <w:ind w:left="5400" w:right="5400" w:hanging="360"/>
      </w:pPr>
      <w:rPr>
        <w:rFonts w:ascii="Symbol" w:hAnsi="Symbol" w:hint="default"/>
      </w:rPr>
    </w:lvl>
    <w:lvl w:ilvl="7" w:tplc="FFFFFFFF" w:tentative="1">
      <w:start w:val="1"/>
      <w:numFmt w:val="bullet"/>
      <w:lvlText w:val="o"/>
      <w:lvlJc w:val="left"/>
      <w:pPr>
        <w:tabs>
          <w:tab w:val="num" w:pos="6120"/>
        </w:tabs>
        <w:ind w:left="6120" w:right="6120" w:hanging="360"/>
      </w:pPr>
      <w:rPr>
        <w:rFonts w:ascii="Courier New" w:hAnsi="Courier New" w:hint="default"/>
      </w:rPr>
    </w:lvl>
    <w:lvl w:ilvl="8" w:tplc="FFFFFFFF" w:tentative="1">
      <w:start w:val="1"/>
      <w:numFmt w:val="bullet"/>
      <w:lvlText w:val=""/>
      <w:lvlJc w:val="left"/>
      <w:pPr>
        <w:tabs>
          <w:tab w:val="num" w:pos="6840"/>
        </w:tabs>
        <w:ind w:left="6840" w:right="6840" w:hanging="360"/>
      </w:pPr>
      <w:rPr>
        <w:rFonts w:ascii="Wingdings" w:hAnsi="Wingdings" w:hint="default"/>
      </w:rPr>
    </w:lvl>
  </w:abstractNum>
  <w:abstractNum w:abstractNumId="262">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63">
    <w:nsid w:val="72E04D72"/>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4">
    <w:nsid w:val="739908F5"/>
    <w:multiLevelType w:val="hybridMultilevel"/>
    <w:tmpl w:val="C374CCF4"/>
    <w:lvl w:ilvl="0" w:tplc="FFFFFFFF">
      <w:start w:val="1"/>
      <w:numFmt w:val="hebrew1"/>
      <w:lvlText w:val="%1."/>
      <w:lvlJc w:val="left"/>
      <w:pPr>
        <w:tabs>
          <w:tab w:val="num" w:pos="1985"/>
        </w:tabs>
        <w:ind w:left="1985" w:hanging="567"/>
      </w:pPr>
      <w:rPr>
        <w:rFonts w:hint="default"/>
        <w:bCs/>
        <w:iCs w:val="0"/>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265">
    <w:nsid w:val="74C748D7"/>
    <w:multiLevelType w:val="singleLevel"/>
    <w:tmpl w:val="286638B0"/>
    <w:lvl w:ilvl="0">
      <w:start w:val="1"/>
      <w:numFmt w:val="decimal"/>
      <w:lvlText w:val="%1."/>
      <w:lvlJc w:val="left"/>
      <w:pPr>
        <w:tabs>
          <w:tab w:val="num" w:pos="1776"/>
        </w:tabs>
        <w:ind w:left="1776" w:right="1776" w:hanging="360"/>
      </w:pPr>
      <w:rPr>
        <w:rFonts w:hint="default"/>
        <w:sz w:val="26"/>
      </w:rPr>
    </w:lvl>
  </w:abstractNum>
  <w:abstractNum w:abstractNumId="266">
    <w:nsid w:val="750064ED"/>
    <w:multiLevelType w:val="hybridMultilevel"/>
    <w:tmpl w:val="52B2E86E"/>
    <w:lvl w:ilvl="0" w:tplc="5D725D76">
      <w:start w:val="1"/>
      <w:numFmt w:val="hebrew1"/>
      <w:lvlText w:val="%1."/>
      <w:lvlJc w:val="left"/>
      <w:pPr>
        <w:ind w:left="1440" w:hanging="360"/>
      </w:pPr>
      <w:rPr>
        <w:rFonts w:hint="default"/>
        <w:b/>
        <w:bCs/>
        <w:lang w:val="en-US"/>
      </w:rPr>
    </w:lvl>
    <w:lvl w:ilvl="1" w:tplc="FFFFFFFF">
      <w:start w:val="1"/>
      <w:numFmt w:val="hebrew1"/>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7">
    <w:nsid w:val="75894CD4"/>
    <w:multiLevelType w:val="singleLevel"/>
    <w:tmpl w:val="5FBACB30"/>
    <w:lvl w:ilvl="0">
      <w:start w:val="1"/>
      <w:numFmt w:val="hebrew1"/>
      <w:lvlText w:val="%1."/>
      <w:lvlJc w:val="left"/>
      <w:pPr>
        <w:tabs>
          <w:tab w:val="num" w:pos="1269"/>
        </w:tabs>
        <w:ind w:left="1269" w:right="1269" w:hanging="420"/>
      </w:pPr>
      <w:rPr>
        <w:rFonts w:hint="default"/>
        <w:sz w:val="27"/>
      </w:rPr>
    </w:lvl>
  </w:abstractNum>
  <w:abstractNum w:abstractNumId="268">
    <w:nsid w:val="75AC1F4B"/>
    <w:multiLevelType w:val="hybridMultilevel"/>
    <w:tmpl w:val="1A4C1880"/>
    <w:lvl w:ilvl="0" w:tplc="0409000F">
      <w:start w:val="1"/>
      <w:numFmt w:val="decimal"/>
      <w:lvlText w:val="%1."/>
      <w:lvlJc w:val="left"/>
      <w:pPr>
        <w:ind w:left="57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9">
    <w:nsid w:val="75FE688B"/>
    <w:multiLevelType w:val="hybridMultilevel"/>
    <w:tmpl w:val="BBE24B76"/>
    <w:lvl w:ilvl="0" w:tplc="77E61AC8">
      <w:start w:val="1"/>
      <w:numFmt w:val="decimal"/>
      <w:lvlText w:val="%1."/>
      <w:lvlJc w:val="left"/>
      <w:pPr>
        <w:tabs>
          <w:tab w:val="num" w:pos="1646"/>
        </w:tabs>
        <w:ind w:left="1646" w:right="1646" w:hanging="570"/>
      </w:pPr>
      <w:rPr>
        <w:rFonts w:hint="default"/>
        <w:sz w:val="27"/>
      </w:rPr>
    </w:lvl>
    <w:lvl w:ilvl="1" w:tplc="92203DD6" w:tentative="1">
      <w:start w:val="1"/>
      <w:numFmt w:val="lowerLetter"/>
      <w:lvlText w:val="%2."/>
      <w:lvlJc w:val="left"/>
      <w:pPr>
        <w:tabs>
          <w:tab w:val="num" w:pos="1440"/>
        </w:tabs>
        <w:ind w:left="1440" w:hanging="360"/>
      </w:pPr>
    </w:lvl>
    <w:lvl w:ilvl="2" w:tplc="040D001B" w:tentative="1">
      <w:start w:val="1"/>
      <w:numFmt w:val="lowerRoman"/>
      <w:lvlText w:val="%3."/>
      <w:lvlJc w:val="right"/>
      <w:pPr>
        <w:tabs>
          <w:tab w:val="num" w:pos="2160"/>
        </w:tabs>
        <w:ind w:left="2160" w:hanging="180"/>
      </w:pPr>
    </w:lvl>
    <w:lvl w:ilvl="3" w:tplc="040D000F" w:tentative="1">
      <w:start w:val="1"/>
      <w:numFmt w:val="decimal"/>
      <w:lvlText w:val="%4."/>
      <w:lvlJc w:val="left"/>
      <w:pPr>
        <w:tabs>
          <w:tab w:val="num" w:pos="2880"/>
        </w:tabs>
        <w:ind w:left="2880" w:hanging="360"/>
      </w:pPr>
    </w:lvl>
    <w:lvl w:ilvl="4" w:tplc="040D0019"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27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271">
    <w:nsid w:val="77165672"/>
    <w:multiLevelType w:val="hybridMultilevel"/>
    <w:tmpl w:val="1A4C1880"/>
    <w:lvl w:ilvl="0" w:tplc="0409000F">
      <w:start w:val="1"/>
      <w:numFmt w:val="decimal"/>
      <w:lvlText w:val="%1."/>
      <w:lvlJc w:val="left"/>
      <w:pPr>
        <w:ind w:left="57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nsid w:val="77EE4A7E"/>
    <w:multiLevelType w:val="multilevel"/>
    <w:tmpl w:val="0F00C862"/>
    <w:lvl w:ilvl="0">
      <w:start w:val="1"/>
      <w:numFmt w:val="bullet"/>
      <w:lvlText w:val=""/>
      <w:lvlJc w:val="left"/>
      <w:pPr>
        <w:tabs>
          <w:tab w:val="num" w:pos="369"/>
        </w:tabs>
        <w:ind w:left="369" w:hanging="369"/>
      </w:pPr>
      <w:rPr>
        <w:rFonts w:ascii="Symbol" w:hAnsi="Symbol"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73">
    <w:nsid w:val="781D3E94"/>
    <w:multiLevelType w:val="hybridMultilevel"/>
    <w:tmpl w:val="08B8E59C"/>
    <w:lvl w:ilvl="0" w:tplc="04090001">
      <w:start w:val="1"/>
      <w:numFmt w:val="bullet"/>
      <w:lvlText w:val=""/>
      <w:lvlJc w:val="left"/>
      <w:pPr>
        <w:ind w:left="1289" w:hanging="360"/>
      </w:pPr>
      <w:rPr>
        <w:rFonts w:ascii="Symbol" w:hAnsi="Symbol" w:hint="default"/>
      </w:rPr>
    </w:lvl>
    <w:lvl w:ilvl="1" w:tplc="04090003" w:tentative="1">
      <w:start w:val="1"/>
      <w:numFmt w:val="bullet"/>
      <w:lvlText w:val="o"/>
      <w:lvlJc w:val="left"/>
      <w:pPr>
        <w:ind w:left="2009" w:hanging="360"/>
      </w:pPr>
      <w:rPr>
        <w:rFonts w:ascii="Courier New" w:hAnsi="Courier New" w:cs="Courier New" w:hint="default"/>
      </w:rPr>
    </w:lvl>
    <w:lvl w:ilvl="2" w:tplc="04090005" w:tentative="1">
      <w:start w:val="1"/>
      <w:numFmt w:val="bullet"/>
      <w:lvlText w:val=""/>
      <w:lvlJc w:val="left"/>
      <w:pPr>
        <w:ind w:left="2729" w:hanging="360"/>
      </w:pPr>
      <w:rPr>
        <w:rFonts w:ascii="Wingdings" w:hAnsi="Wingdings" w:hint="default"/>
      </w:rPr>
    </w:lvl>
    <w:lvl w:ilvl="3" w:tplc="04090001" w:tentative="1">
      <w:start w:val="1"/>
      <w:numFmt w:val="bullet"/>
      <w:lvlText w:val=""/>
      <w:lvlJc w:val="left"/>
      <w:pPr>
        <w:ind w:left="3449" w:hanging="360"/>
      </w:pPr>
      <w:rPr>
        <w:rFonts w:ascii="Symbol" w:hAnsi="Symbol" w:hint="default"/>
      </w:rPr>
    </w:lvl>
    <w:lvl w:ilvl="4" w:tplc="04090003" w:tentative="1">
      <w:start w:val="1"/>
      <w:numFmt w:val="bullet"/>
      <w:lvlText w:val="o"/>
      <w:lvlJc w:val="left"/>
      <w:pPr>
        <w:ind w:left="4169" w:hanging="360"/>
      </w:pPr>
      <w:rPr>
        <w:rFonts w:ascii="Courier New" w:hAnsi="Courier New" w:cs="Courier New" w:hint="default"/>
      </w:rPr>
    </w:lvl>
    <w:lvl w:ilvl="5" w:tplc="04090005" w:tentative="1">
      <w:start w:val="1"/>
      <w:numFmt w:val="bullet"/>
      <w:lvlText w:val=""/>
      <w:lvlJc w:val="left"/>
      <w:pPr>
        <w:ind w:left="4889" w:hanging="360"/>
      </w:pPr>
      <w:rPr>
        <w:rFonts w:ascii="Wingdings" w:hAnsi="Wingdings" w:hint="default"/>
      </w:rPr>
    </w:lvl>
    <w:lvl w:ilvl="6" w:tplc="04090001" w:tentative="1">
      <w:start w:val="1"/>
      <w:numFmt w:val="bullet"/>
      <w:lvlText w:val=""/>
      <w:lvlJc w:val="left"/>
      <w:pPr>
        <w:ind w:left="5609" w:hanging="360"/>
      </w:pPr>
      <w:rPr>
        <w:rFonts w:ascii="Symbol" w:hAnsi="Symbol" w:hint="default"/>
      </w:rPr>
    </w:lvl>
    <w:lvl w:ilvl="7" w:tplc="04090003" w:tentative="1">
      <w:start w:val="1"/>
      <w:numFmt w:val="bullet"/>
      <w:lvlText w:val="o"/>
      <w:lvlJc w:val="left"/>
      <w:pPr>
        <w:ind w:left="6329" w:hanging="360"/>
      </w:pPr>
      <w:rPr>
        <w:rFonts w:ascii="Courier New" w:hAnsi="Courier New" w:cs="Courier New" w:hint="default"/>
      </w:rPr>
    </w:lvl>
    <w:lvl w:ilvl="8" w:tplc="04090005" w:tentative="1">
      <w:start w:val="1"/>
      <w:numFmt w:val="bullet"/>
      <w:lvlText w:val=""/>
      <w:lvlJc w:val="left"/>
      <w:pPr>
        <w:ind w:left="7049" w:hanging="360"/>
      </w:pPr>
      <w:rPr>
        <w:rFonts w:ascii="Wingdings" w:hAnsi="Wingdings" w:hint="default"/>
      </w:rPr>
    </w:lvl>
  </w:abstractNum>
  <w:abstractNum w:abstractNumId="274">
    <w:nsid w:val="78231E94"/>
    <w:multiLevelType w:val="hybridMultilevel"/>
    <w:tmpl w:val="368604BC"/>
    <w:lvl w:ilvl="0" w:tplc="6B226F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5">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276">
    <w:nsid w:val="787857A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7">
    <w:nsid w:val="78CA1D65"/>
    <w:multiLevelType w:val="hybridMultilevel"/>
    <w:tmpl w:val="817A90C0"/>
    <w:lvl w:ilvl="0" w:tplc="C0121A22">
      <w:start w:val="1"/>
      <w:numFmt w:val="hebrew1"/>
      <w:lvlText w:val="%1."/>
      <w:lvlJc w:val="center"/>
      <w:pPr>
        <w:ind w:left="720" w:hanging="360"/>
      </w:pPr>
      <w:rPr>
        <w:b/>
        <w:bCs/>
        <w:color w:val="auto"/>
      </w:rPr>
    </w:lvl>
    <w:lvl w:ilvl="1" w:tplc="B5F27804">
      <w:start w:val="1"/>
      <w:numFmt w:val="decimal"/>
      <w:lvlText w:val="(%2)"/>
      <w:lvlJc w:val="left"/>
      <w:pPr>
        <w:ind w:left="1440" w:hanging="360"/>
      </w:pPr>
    </w:lvl>
    <w:lvl w:ilvl="2" w:tplc="14847192">
      <w:start w:val="1"/>
      <w:numFmt w:val="bullet"/>
      <w:lvlText w:val="-"/>
      <w:lvlJc w:val="left"/>
      <w:pPr>
        <w:ind w:left="2340" w:hanging="360"/>
      </w:pPr>
      <w:rPr>
        <w:rFonts w:ascii="Times New Roman" w:eastAsia="Times New Roman" w:hAnsi="Times New Roman" w:cs="David"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8">
    <w:nsid w:val="78CF6D64"/>
    <w:multiLevelType w:val="hybridMultilevel"/>
    <w:tmpl w:val="23F84BF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9">
    <w:nsid w:val="78E83FE5"/>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80">
    <w:nsid w:val="78F23237"/>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1">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2">
    <w:nsid w:val="79BB5395"/>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3">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284">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85">
    <w:nsid w:val="7AC34E63"/>
    <w:multiLevelType w:val="hybridMultilevel"/>
    <w:tmpl w:val="069CDEAE"/>
    <w:lvl w:ilvl="0" w:tplc="37982EE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6">
    <w:nsid w:val="7ADA4ACA"/>
    <w:multiLevelType w:val="hybridMultilevel"/>
    <w:tmpl w:val="93B4FBC8"/>
    <w:lvl w:ilvl="0" w:tplc="CADE59B8">
      <w:start w:val="1"/>
      <w:numFmt w:val="hebrew1"/>
      <w:lvlText w:val="%1."/>
      <w:lvlJc w:val="left"/>
      <w:pPr>
        <w:ind w:left="780" w:hanging="42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7">
    <w:nsid w:val="7B361A01"/>
    <w:multiLevelType w:val="multilevel"/>
    <w:tmpl w:val="9288F402"/>
    <w:lvl w:ilvl="0">
      <w:start w:val="1"/>
      <w:numFmt w:val="decimal"/>
      <w:lvlText w:val="%1"/>
      <w:lvlJc w:val="right"/>
      <w:pPr>
        <w:tabs>
          <w:tab w:val="num" w:pos="567"/>
        </w:tabs>
        <w:ind w:left="567" w:right="567" w:hanging="567"/>
      </w:pPr>
      <w:rPr>
        <w:rFonts w:hint="cs"/>
      </w:rPr>
    </w:lvl>
    <w:lvl w:ilvl="1">
      <w:start w:val="1"/>
      <w:numFmt w:val="decimal"/>
      <w:lvlText w:val="%1.%2"/>
      <w:lvlJc w:val="left"/>
      <w:pPr>
        <w:tabs>
          <w:tab w:val="num" w:pos="567"/>
        </w:tabs>
        <w:ind w:left="567" w:right="567" w:hanging="567"/>
      </w:pPr>
      <w:rPr>
        <w:rFonts w:hint="cs"/>
      </w:rPr>
    </w:lvl>
    <w:lvl w:ilvl="2">
      <w:start w:val="1"/>
      <w:numFmt w:val="decimal"/>
      <w:lvlText w:val="%1.%2.%3"/>
      <w:lvlJc w:val="right"/>
      <w:pPr>
        <w:tabs>
          <w:tab w:val="num" w:pos="1097"/>
        </w:tabs>
        <w:ind w:left="567" w:right="567" w:firstLine="170"/>
      </w:pPr>
      <w:rPr>
        <w:rFonts w:hint="cs"/>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2565"/>
        </w:tabs>
        <w:ind w:left="2565" w:right="2565" w:hanging="2565"/>
      </w:pPr>
      <w:rPr>
        <w:rFonts w:hint="cs"/>
      </w:rPr>
    </w:lvl>
    <w:lvl w:ilvl="5">
      <w:start w:val="1"/>
      <w:numFmt w:val="decimal"/>
      <w:lvlText w:val="%1.%2.%3.%4.%5.%6"/>
      <w:lvlJc w:val="left"/>
      <w:pPr>
        <w:tabs>
          <w:tab w:val="num" w:pos="2565"/>
        </w:tabs>
        <w:ind w:left="2565" w:right="2565" w:hanging="2565"/>
      </w:pPr>
      <w:rPr>
        <w:rFonts w:hint="cs"/>
      </w:rPr>
    </w:lvl>
    <w:lvl w:ilvl="6">
      <w:start w:val="1"/>
      <w:numFmt w:val="decimal"/>
      <w:lvlText w:val="%1.%2.%3.%4.%5.%6.%7"/>
      <w:lvlJc w:val="left"/>
      <w:pPr>
        <w:tabs>
          <w:tab w:val="num" w:pos="2565"/>
        </w:tabs>
        <w:ind w:left="2565" w:right="2565" w:hanging="2565"/>
      </w:pPr>
      <w:rPr>
        <w:rFonts w:hint="cs"/>
      </w:rPr>
    </w:lvl>
    <w:lvl w:ilvl="7">
      <w:start w:val="1"/>
      <w:numFmt w:val="decimal"/>
      <w:lvlText w:val="%1.%2.%3.%4.%5.%6.%7.%8"/>
      <w:lvlJc w:val="left"/>
      <w:pPr>
        <w:tabs>
          <w:tab w:val="num" w:pos="2565"/>
        </w:tabs>
        <w:ind w:left="2565" w:right="2565" w:hanging="2565"/>
      </w:pPr>
      <w:rPr>
        <w:rFonts w:hint="cs"/>
      </w:rPr>
    </w:lvl>
    <w:lvl w:ilvl="8">
      <w:start w:val="1"/>
      <w:numFmt w:val="decimal"/>
      <w:lvlText w:val="%1.%2.%3.%4.%5.%6.%7.%8.%9"/>
      <w:lvlJc w:val="left"/>
      <w:pPr>
        <w:tabs>
          <w:tab w:val="num" w:pos="2565"/>
        </w:tabs>
        <w:ind w:left="2565" w:right="2565" w:hanging="2565"/>
      </w:pPr>
      <w:rPr>
        <w:rFonts w:hint="cs"/>
      </w:rPr>
    </w:lvl>
  </w:abstractNum>
  <w:abstractNum w:abstractNumId="288">
    <w:nsid w:val="7B74691C"/>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89">
    <w:nsid w:val="7C5E686B"/>
    <w:multiLevelType w:val="hybridMultilevel"/>
    <w:tmpl w:val="E9DAEFCA"/>
    <w:lvl w:ilvl="0" w:tplc="C0FC3066">
      <w:start w:val="1"/>
      <w:numFmt w:val="decimal"/>
      <w:lvlText w:val="(%1)."/>
      <w:lvlJc w:val="left"/>
      <w:pPr>
        <w:ind w:left="1352" w:hanging="360"/>
      </w:pPr>
      <w:rPr>
        <w:rFonts w:hint="default"/>
        <w:b/>
        <w:bCs/>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290">
    <w:nsid w:val="7CA3587B"/>
    <w:multiLevelType w:val="hybridMultilevel"/>
    <w:tmpl w:val="3A705E5E"/>
    <w:lvl w:ilvl="0" w:tplc="CBA4F9DE">
      <w:start w:val="1"/>
      <w:numFmt w:val="hebrew1"/>
      <w:lvlText w:val="%1."/>
      <w:lvlJc w:val="left"/>
      <w:pPr>
        <w:tabs>
          <w:tab w:val="num" w:pos="2160"/>
        </w:tabs>
        <w:ind w:left="2160" w:right="2160" w:hanging="720"/>
      </w:pPr>
      <w:rPr>
        <w:rFonts w:hint="cs"/>
      </w:rPr>
    </w:lvl>
    <w:lvl w:ilvl="1" w:tplc="4F6E9DDA">
      <w:start w:val="1"/>
      <w:numFmt w:val="decimal"/>
      <w:lvlText w:val="(%2)"/>
      <w:lvlJc w:val="left"/>
      <w:pPr>
        <w:tabs>
          <w:tab w:val="num" w:pos="975"/>
        </w:tabs>
        <w:ind w:left="975" w:right="975" w:hanging="615"/>
      </w:pPr>
      <w:rPr>
        <w:rFonts w:hint="cs"/>
      </w:rPr>
    </w:lvl>
    <w:lvl w:ilvl="2" w:tplc="4606B3A8" w:tentative="1">
      <w:start w:val="1"/>
      <w:numFmt w:val="lowerRoman"/>
      <w:lvlText w:val="%3."/>
      <w:lvlJc w:val="right"/>
      <w:pPr>
        <w:tabs>
          <w:tab w:val="num" w:pos="1440"/>
        </w:tabs>
        <w:ind w:left="1440" w:right="1440" w:hanging="180"/>
      </w:pPr>
    </w:lvl>
    <w:lvl w:ilvl="3" w:tplc="E8665902" w:tentative="1">
      <w:start w:val="1"/>
      <w:numFmt w:val="decimal"/>
      <w:lvlText w:val="%4."/>
      <w:lvlJc w:val="left"/>
      <w:pPr>
        <w:tabs>
          <w:tab w:val="num" w:pos="2160"/>
        </w:tabs>
        <w:ind w:left="2160" w:right="2160" w:hanging="360"/>
      </w:pPr>
    </w:lvl>
    <w:lvl w:ilvl="4" w:tplc="F816E92C" w:tentative="1">
      <w:start w:val="1"/>
      <w:numFmt w:val="lowerLetter"/>
      <w:lvlText w:val="%5."/>
      <w:lvlJc w:val="left"/>
      <w:pPr>
        <w:tabs>
          <w:tab w:val="num" w:pos="2880"/>
        </w:tabs>
        <w:ind w:left="2880" w:right="2880" w:hanging="360"/>
      </w:pPr>
    </w:lvl>
    <w:lvl w:ilvl="5" w:tplc="E242A442" w:tentative="1">
      <w:start w:val="1"/>
      <w:numFmt w:val="lowerRoman"/>
      <w:lvlText w:val="%6."/>
      <w:lvlJc w:val="right"/>
      <w:pPr>
        <w:tabs>
          <w:tab w:val="num" w:pos="3600"/>
        </w:tabs>
        <w:ind w:left="3600" w:right="3600" w:hanging="180"/>
      </w:pPr>
    </w:lvl>
    <w:lvl w:ilvl="6" w:tplc="085042CA" w:tentative="1">
      <w:start w:val="1"/>
      <w:numFmt w:val="decimal"/>
      <w:lvlText w:val="%7."/>
      <w:lvlJc w:val="left"/>
      <w:pPr>
        <w:tabs>
          <w:tab w:val="num" w:pos="4320"/>
        </w:tabs>
        <w:ind w:left="4320" w:right="4320" w:hanging="360"/>
      </w:pPr>
    </w:lvl>
    <w:lvl w:ilvl="7" w:tplc="99F60226" w:tentative="1">
      <w:start w:val="1"/>
      <w:numFmt w:val="lowerLetter"/>
      <w:lvlText w:val="%8."/>
      <w:lvlJc w:val="left"/>
      <w:pPr>
        <w:tabs>
          <w:tab w:val="num" w:pos="5040"/>
        </w:tabs>
        <w:ind w:left="5040" w:right="5040" w:hanging="360"/>
      </w:pPr>
    </w:lvl>
    <w:lvl w:ilvl="8" w:tplc="D58E350C" w:tentative="1">
      <w:start w:val="1"/>
      <w:numFmt w:val="lowerRoman"/>
      <w:lvlText w:val="%9."/>
      <w:lvlJc w:val="right"/>
      <w:pPr>
        <w:tabs>
          <w:tab w:val="num" w:pos="5760"/>
        </w:tabs>
        <w:ind w:left="5760" w:right="5760" w:hanging="180"/>
      </w:pPr>
    </w:lvl>
  </w:abstractNum>
  <w:abstractNum w:abstractNumId="291">
    <w:nsid w:val="7D142F2B"/>
    <w:multiLevelType w:val="hybridMultilevel"/>
    <w:tmpl w:val="6D2CCB7C"/>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2">
    <w:nsid w:val="7D1D0E15"/>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93">
    <w:nsid w:val="7DA031EC"/>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94">
    <w:nsid w:val="7DD36A75"/>
    <w:multiLevelType w:val="multilevel"/>
    <w:tmpl w:val="AE3835AC"/>
    <w:lvl w:ilvl="0">
      <w:start w:val="1"/>
      <w:numFmt w:val="decimal"/>
      <w:lvlText w:val="%1"/>
      <w:lvlJc w:val="left"/>
      <w:pPr>
        <w:ind w:left="1436" w:hanging="615"/>
      </w:pPr>
      <w:rPr>
        <w:rFonts w:hint="default"/>
        <w:sz w:val="26"/>
      </w:rPr>
    </w:lvl>
    <w:lvl w:ilvl="1" w:tentative="1">
      <w:start w:val="1"/>
      <w:numFmt w:val="lowerLetter"/>
      <w:lvlText w:val="%2."/>
      <w:lvlJc w:val="left"/>
      <w:pPr>
        <w:ind w:left="1901" w:hanging="360"/>
      </w:pPr>
    </w:lvl>
    <w:lvl w:ilvl="2" w:tentative="1">
      <w:start w:val="1"/>
      <w:numFmt w:val="lowerRoman"/>
      <w:lvlText w:val="%3."/>
      <w:lvlJc w:val="right"/>
      <w:pPr>
        <w:ind w:left="2621" w:hanging="180"/>
      </w:pPr>
    </w:lvl>
    <w:lvl w:ilvl="3" w:tentative="1">
      <w:start w:val="1"/>
      <w:numFmt w:val="decimal"/>
      <w:lvlText w:val="%4."/>
      <w:lvlJc w:val="left"/>
      <w:pPr>
        <w:ind w:left="3341" w:hanging="360"/>
      </w:pPr>
    </w:lvl>
    <w:lvl w:ilvl="4" w:tentative="1">
      <w:start w:val="1"/>
      <w:numFmt w:val="lowerLetter"/>
      <w:lvlText w:val="%5."/>
      <w:lvlJc w:val="left"/>
      <w:pPr>
        <w:ind w:left="4061" w:hanging="360"/>
      </w:pPr>
    </w:lvl>
    <w:lvl w:ilvl="5" w:tentative="1">
      <w:start w:val="1"/>
      <w:numFmt w:val="lowerRoman"/>
      <w:lvlText w:val="%6."/>
      <w:lvlJc w:val="right"/>
      <w:pPr>
        <w:ind w:left="4781" w:hanging="180"/>
      </w:pPr>
    </w:lvl>
    <w:lvl w:ilvl="6" w:tentative="1">
      <w:start w:val="1"/>
      <w:numFmt w:val="decimal"/>
      <w:lvlText w:val="%7."/>
      <w:lvlJc w:val="left"/>
      <w:pPr>
        <w:ind w:left="5501" w:hanging="360"/>
      </w:pPr>
    </w:lvl>
    <w:lvl w:ilvl="7" w:tentative="1">
      <w:start w:val="1"/>
      <w:numFmt w:val="lowerLetter"/>
      <w:lvlText w:val="%8."/>
      <w:lvlJc w:val="left"/>
      <w:pPr>
        <w:ind w:left="6221" w:hanging="360"/>
      </w:pPr>
    </w:lvl>
    <w:lvl w:ilvl="8" w:tentative="1">
      <w:start w:val="1"/>
      <w:numFmt w:val="lowerRoman"/>
      <w:lvlText w:val="%9."/>
      <w:lvlJc w:val="right"/>
      <w:pPr>
        <w:ind w:left="6941" w:hanging="180"/>
      </w:pPr>
    </w:lvl>
  </w:abstractNum>
  <w:abstractNum w:abstractNumId="295">
    <w:nsid w:val="7DE464B4"/>
    <w:multiLevelType w:val="hybridMultilevel"/>
    <w:tmpl w:val="1CF408C6"/>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296">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7">
    <w:nsid w:val="7F2D3977"/>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98">
    <w:nsid w:val="7F3156AE"/>
    <w:multiLevelType w:val="hybridMultilevel"/>
    <w:tmpl w:val="9DDCAADE"/>
    <w:lvl w:ilvl="0" w:tplc="41909E76">
      <w:start w:val="1"/>
      <w:numFmt w:val="bullet"/>
      <w:lvlText w:val="-"/>
      <w:lvlJc w:val="left"/>
      <w:pPr>
        <w:ind w:left="2067" w:hanging="360"/>
      </w:pPr>
      <w:rPr>
        <w:rFonts w:ascii="Calibri" w:eastAsia="Calibri" w:hAnsi="Calibri" w:cs="David" w:hint="default"/>
      </w:rPr>
    </w:lvl>
    <w:lvl w:ilvl="1" w:tplc="04090003" w:tentative="1">
      <w:start w:val="1"/>
      <w:numFmt w:val="bullet"/>
      <w:lvlText w:val="o"/>
      <w:lvlJc w:val="left"/>
      <w:pPr>
        <w:ind w:left="2787" w:hanging="360"/>
      </w:pPr>
      <w:rPr>
        <w:rFonts w:ascii="Courier New" w:hAnsi="Courier New" w:cs="Courier New" w:hint="default"/>
      </w:rPr>
    </w:lvl>
    <w:lvl w:ilvl="2" w:tplc="04090005" w:tentative="1">
      <w:start w:val="1"/>
      <w:numFmt w:val="bullet"/>
      <w:lvlText w:val=""/>
      <w:lvlJc w:val="left"/>
      <w:pPr>
        <w:ind w:left="3507" w:hanging="360"/>
      </w:pPr>
      <w:rPr>
        <w:rFonts w:ascii="Wingdings" w:hAnsi="Wingdings" w:hint="default"/>
      </w:rPr>
    </w:lvl>
    <w:lvl w:ilvl="3" w:tplc="04090001" w:tentative="1">
      <w:start w:val="1"/>
      <w:numFmt w:val="bullet"/>
      <w:lvlText w:val=""/>
      <w:lvlJc w:val="left"/>
      <w:pPr>
        <w:ind w:left="4227" w:hanging="360"/>
      </w:pPr>
      <w:rPr>
        <w:rFonts w:ascii="Symbol" w:hAnsi="Symbol" w:hint="default"/>
      </w:rPr>
    </w:lvl>
    <w:lvl w:ilvl="4" w:tplc="04090003" w:tentative="1">
      <w:start w:val="1"/>
      <w:numFmt w:val="bullet"/>
      <w:lvlText w:val="o"/>
      <w:lvlJc w:val="left"/>
      <w:pPr>
        <w:ind w:left="4947" w:hanging="360"/>
      </w:pPr>
      <w:rPr>
        <w:rFonts w:ascii="Courier New" w:hAnsi="Courier New" w:cs="Courier New" w:hint="default"/>
      </w:rPr>
    </w:lvl>
    <w:lvl w:ilvl="5" w:tplc="04090005" w:tentative="1">
      <w:start w:val="1"/>
      <w:numFmt w:val="bullet"/>
      <w:lvlText w:val=""/>
      <w:lvlJc w:val="left"/>
      <w:pPr>
        <w:ind w:left="5667" w:hanging="360"/>
      </w:pPr>
      <w:rPr>
        <w:rFonts w:ascii="Wingdings" w:hAnsi="Wingdings" w:hint="default"/>
      </w:rPr>
    </w:lvl>
    <w:lvl w:ilvl="6" w:tplc="04090001" w:tentative="1">
      <w:start w:val="1"/>
      <w:numFmt w:val="bullet"/>
      <w:lvlText w:val=""/>
      <w:lvlJc w:val="left"/>
      <w:pPr>
        <w:ind w:left="6387" w:hanging="360"/>
      </w:pPr>
      <w:rPr>
        <w:rFonts w:ascii="Symbol" w:hAnsi="Symbol" w:hint="default"/>
      </w:rPr>
    </w:lvl>
    <w:lvl w:ilvl="7" w:tplc="04090003" w:tentative="1">
      <w:start w:val="1"/>
      <w:numFmt w:val="bullet"/>
      <w:lvlText w:val="o"/>
      <w:lvlJc w:val="left"/>
      <w:pPr>
        <w:ind w:left="7107" w:hanging="360"/>
      </w:pPr>
      <w:rPr>
        <w:rFonts w:ascii="Courier New" w:hAnsi="Courier New" w:cs="Courier New" w:hint="default"/>
      </w:rPr>
    </w:lvl>
    <w:lvl w:ilvl="8" w:tplc="04090005" w:tentative="1">
      <w:start w:val="1"/>
      <w:numFmt w:val="bullet"/>
      <w:lvlText w:val=""/>
      <w:lvlJc w:val="left"/>
      <w:pPr>
        <w:ind w:left="7827" w:hanging="360"/>
      </w:pPr>
      <w:rPr>
        <w:rFonts w:ascii="Wingdings" w:hAnsi="Wingdings" w:hint="default"/>
      </w:rPr>
    </w:lvl>
  </w:abstractNum>
  <w:num w:numId="1">
    <w:abstractNumId w:val="258"/>
  </w:num>
  <w:num w:numId="2">
    <w:abstractNumId w:val="241"/>
  </w:num>
  <w:num w:numId="3">
    <w:abstractNumId w:val="36"/>
  </w:num>
  <w:num w:numId="4">
    <w:abstractNumId w:val="290"/>
  </w:num>
  <w:num w:numId="5">
    <w:abstractNumId w:val="275"/>
  </w:num>
  <w:num w:numId="6">
    <w:abstractNumId w:val="0"/>
  </w:num>
  <w:num w:numId="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2"/>
  </w:num>
  <w:num w:numId="9">
    <w:abstractNumId w:val="96"/>
  </w:num>
  <w:num w:numId="10">
    <w:abstractNumId w:val="251"/>
  </w:num>
  <w:num w:numId="11">
    <w:abstractNumId w:val="71"/>
  </w:num>
  <w:num w:numId="12">
    <w:abstractNumId w:val="119"/>
  </w:num>
  <w:num w:numId="13">
    <w:abstractNumId w:val="120"/>
  </w:num>
  <w:num w:numId="14">
    <w:abstractNumId w:val="249"/>
  </w:num>
  <w:num w:numId="15">
    <w:abstractNumId w:val="135"/>
  </w:num>
  <w:num w:numId="16">
    <w:abstractNumId w:val="113"/>
  </w:num>
  <w:num w:numId="17">
    <w:abstractNumId w:val="91"/>
  </w:num>
  <w:num w:numId="18">
    <w:abstractNumId w:val="25"/>
  </w:num>
  <w:num w:numId="1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2"/>
    </w:lvlOverride>
    <w:lvlOverride w:ilvl="1">
      <w:startOverride w:val="9"/>
    </w:lvlOverride>
    <w:lvlOverride w:ilvl="2">
      <w:startOverride w:val="1"/>
    </w:lvlOverride>
    <w:lvlOverride w:ilvl="3">
      <w:startOverride w:val="1"/>
    </w:lvlOverride>
  </w:num>
  <w:num w:numId="21">
    <w:abstractNumId w:val="298"/>
  </w:num>
  <w:num w:numId="22">
    <w:abstractNumId w:val="51"/>
  </w:num>
  <w:num w:numId="23">
    <w:abstractNumId w:val="116"/>
  </w:num>
  <w:num w:numId="24">
    <w:abstractNumId w:val="253"/>
  </w:num>
  <w:num w:numId="25">
    <w:abstractNumId w:val="21"/>
  </w:num>
  <w:num w:numId="26">
    <w:abstractNumId w:val="56"/>
  </w:num>
  <w:num w:numId="27">
    <w:abstractNumId w:val="281"/>
  </w:num>
  <w:num w:numId="28">
    <w:abstractNumId w:val="89"/>
  </w:num>
  <w:num w:numId="29">
    <w:abstractNumId w:val="174"/>
  </w:num>
  <w:num w:numId="30">
    <w:abstractNumId w:val="131"/>
  </w:num>
  <w:num w:numId="31">
    <w:abstractNumId w:val="53"/>
  </w:num>
  <w:num w:numId="32">
    <w:abstractNumId w:val="193"/>
  </w:num>
  <w:num w:numId="33">
    <w:abstractNumId w:val="286"/>
  </w:num>
  <w:num w:numId="34">
    <w:abstractNumId w:val="80"/>
  </w:num>
  <w:num w:numId="35">
    <w:abstractNumId w:val="47"/>
  </w:num>
  <w:num w:numId="36">
    <w:abstractNumId w:val="186"/>
  </w:num>
  <w:num w:numId="37">
    <w:abstractNumId w:val="175"/>
  </w:num>
  <w:num w:numId="38">
    <w:abstractNumId w:val="22"/>
  </w:num>
  <w:num w:numId="39">
    <w:abstractNumId w:val="33"/>
  </w:num>
  <w:num w:numId="40">
    <w:abstractNumId w:val="99"/>
  </w:num>
  <w:num w:numId="41">
    <w:abstractNumId w:val="222"/>
  </w:num>
  <w:num w:numId="42">
    <w:abstractNumId w:val="54"/>
  </w:num>
  <w:num w:numId="43">
    <w:abstractNumId w:val="15"/>
  </w:num>
  <w:num w:numId="44">
    <w:abstractNumId w:val="79"/>
  </w:num>
  <w:num w:numId="45">
    <w:abstractNumId w:val="50"/>
  </w:num>
  <w:num w:numId="46">
    <w:abstractNumId w:val="255"/>
  </w:num>
  <w:num w:numId="47">
    <w:abstractNumId w:val="31"/>
  </w:num>
  <w:num w:numId="48">
    <w:abstractNumId w:val="271"/>
  </w:num>
  <w:num w:numId="49">
    <w:abstractNumId w:val="233"/>
  </w:num>
  <w:num w:numId="50">
    <w:abstractNumId w:val="101"/>
  </w:num>
  <w:num w:numId="51">
    <w:abstractNumId w:val="268"/>
  </w:num>
  <w:num w:numId="52">
    <w:abstractNumId w:val="118"/>
  </w:num>
  <w:num w:numId="53">
    <w:abstractNumId w:val="221"/>
  </w:num>
  <w:num w:numId="54">
    <w:abstractNumId w:val="115"/>
  </w:num>
  <w:num w:numId="55">
    <w:abstractNumId w:val="216"/>
  </w:num>
  <w:num w:numId="56">
    <w:abstractNumId w:val="6"/>
  </w:num>
  <w:num w:numId="57">
    <w:abstractNumId w:val="145"/>
  </w:num>
  <w:num w:numId="58">
    <w:abstractNumId w:val="198"/>
  </w:num>
  <w:num w:numId="59">
    <w:abstractNumId w:val="4"/>
  </w:num>
  <w:num w:numId="60">
    <w:abstractNumId w:val="3"/>
  </w:num>
  <w:num w:numId="61">
    <w:abstractNumId w:val="73"/>
  </w:num>
  <w:num w:numId="62">
    <w:abstractNumId w:val="112"/>
  </w:num>
  <w:num w:numId="6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78"/>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1"/>
  </w:num>
  <w:num w:numId="66">
    <w:abstractNumId w:val="264"/>
  </w:num>
  <w:num w:numId="67">
    <w:abstractNumId w:val="69"/>
  </w:num>
  <w:num w:numId="68">
    <w:abstractNumId w:val="217"/>
  </w:num>
  <w:num w:numId="69">
    <w:abstractNumId w:val="265"/>
  </w:num>
  <w:num w:numId="70">
    <w:abstractNumId w:val="34"/>
  </w:num>
  <w:num w:numId="71">
    <w:abstractNumId w:val="238"/>
  </w:num>
  <w:num w:numId="72">
    <w:abstractNumId w:val="211"/>
  </w:num>
  <w:num w:numId="73">
    <w:abstractNumId w:val="102"/>
  </w:num>
  <w:num w:numId="74">
    <w:abstractNumId w:val="152"/>
  </w:num>
  <w:num w:numId="75">
    <w:abstractNumId w:val="236"/>
  </w:num>
  <w:num w:numId="76">
    <w:abstractNumId w:val="242"/>
  </w:num>
  <w:num w:numId="77">
    <w:abstractNumId w:val="87"/>
  </w:num>
  <w:num w:numId="78">
    <w:abstractNumId w:val="124"/>
  </w:num>
  <w:num w:numId="79">
    <w:abstractNumId w:val="267"/>
  </w:num>
  <w:num w:numId="80">
    <w:abstractNumId w:val="94"/>
  </w:num>
  <w:num w:numId="81">
    <w:abstractNumId w:val="132"/>
  </w:num>
  <w:num w:numId="82">
    <w:abstractNumId w:val="2"/>
  </w:num>
  <w:num w:numId="83">
    <w:abstractNumId w:val="107"/>
  </w:num>
  <w:num w:numId="84">
    <w:abstractNumId w:val="250"/>
  </w:num>
  <w:num w:numId="85">
    <w:abstractNumId w:val="159"/>
  </w:num>
  <w:num w:numId="86">
    <w:abstractNumId w:val="85"/>
  </w:num>
  <w:num w:numId="87">
    <w:abstractNumId w:val="126"/>
  </w:num>
  <w:num w:numId="88">
    <w:abstractNumId w:val="226"/>
  </w:num>
  <w:num w:numId="89">
    <w:abstractNumId w:val="55"/>
  </w:num>
  <w:num w:numId="90">
    <w:abstractNumId w:val="72"/>
  </w:num>
  <w:num w:numId="91">
    <w:abstractNumId w:val="128"/>
  </w:num>
  <w:num w:numId="92">
    <w:abstractNumId w:val="243"/>
  </w:num>
  <w:num w:numId="93">
    <w:abstractNumId w:val="246"/>
  </w:num>
  <w:num w:numId="94">
    <w:abstractNumId w:val="18"/>
  </w:num>
  <w:num w:numId="95">
    <w:abstractNumId w:val="154"/>
  </w:num>
  <w:num w:numId="96">
    <w:abstractNumId w:val="77"/>
  </w:num>
  <w:num w:numId="97">
    <w:abstractNumId w:val="104"/>
  </w:num>
  <w:num w:numId="98">
    <w:abstractNumId w:val="269"/>
  </w:num>
  <w:num w:numId="99">
    <w:abstractNumId w:val="137"/>
  </w:num>
  <w:num w:numId="100">
    <w:abstractNumId w:val="76"/>
  </w:num>
  <w:num w:numId="101">
    <w:abstractNumId w:val="146"/>
  </w:num>
  <w:num w:numId="102">
    <w:abstractNumId w:val="48"/>
  </w:num>
  <w:num w:numId="103">
    <w:abstractNumId w:val="19"/>
  </w:num>
  <w:num w:numId="104">
    <w:abstractNumId w:val="210"/>
  </w:num>
  <w:num w:numId="105">
    <w:abstractNumId w:val="227"/>
  </w:num>
  <w:num w:numId="106">
    <w:abstractNumId w:val="100"/>
  </w:num>
  <w:num w:numId="107">
    <w:abstractNumId w:val="199"/>
  </w:num>
  <w:num w:numId="108">
    <w:abstractNumId w:val="141"/>
  </w:num>
  <w:num w:numId="109">
    <w:abstractNumId w:val="117"/>
  </w:num>
  <w:num w:numId="110">
    <w:abstractNumId w:val="231"/>
  </w:num>
  <w:num w:numId="111">
    <w:abstractNumId w:val="158"/>
  </w:num>
  <w:num w:numId="112">
    <w:abstractNumId w:val="201"/>
  </w:num>
  <w:num w:numId="113">
    <w:abstractNumId w:val="171"/>
  </w:num>
  <w:num w:numId="114">
    <w:abstractNumId w:val="151"/>
  </w:num>
  <w:num w:numId="115">
    <w:abstractNumId w:val="189"/>
  </w:num>
  <w:num w:numId="116">
    <w:abstractNumId w:val="153"/>
  </w:num>
  <w:num w:numId="117">
    <w:abstractNumId w:val="263"/>
  </w:num>
  <w:num w:numId="118">
    <w:abstractNumId w:val="195"/>
  </w:num>
  <w:num w:numId="119">
    <w:abstractNumId w:val="188"/>
  </w:num>
  <w:num w:numId="120">
    <w:abstractNumId w:val="234"/>
  </w:num>
  <w:num w:numId="121">
    <w:abstractNumId w:val="82"/>
  </w:num>
  <w:num w:numId="122">
    <w:abstractNumId w:val="37"/>
  </w:num>
  <w:num w:numId="123">
    <w:abstractNumId w:val="194"/>
  </w:num>
  <w:num w:numId="124">
    <w:abstractNumId w:val="261"/>
  </w:num>
  <w:num w:numId="125">
    <w:abstractNumId w:val="57"/>
  </w:num>
  <w:num w:numId="126">
    <w:abstractNumId w:val="150"/>
  </w:num>
  <w:num w:numId="127">
    <w:abstractNumId w:val="84"/>
  </w:num>
  <w:num w:numId="128">
    <w:abstractNumId w:val="206"/>
  </w:num>
  <w:num w:numId="129">
    <w:abstractNumId w:val="259"/>
  </w:num>
  <w:num w:numId="130">
    <w:abstractNumId w:val="142"/>
  </w:num>
  <w:num w:numId="131">
    <w:abstractNumId w:val="156"/>
  </w:num>
  <w:num w:numId="132">
    <w:abstractNumId w:val="163"/>
  </w:num>
  <w:num w:numId="133">
    <w:abstractNumId w:val="244"/>
  </w:num>
  <w:num w:numId="134">
    <w:abstractNumId w:val="165"/>
  </w:num>
  <w:num w:numId="135">
    <w:abstractNumId w:val="203"/>
  </w:num>
  <w:num w:numId="136">
    <w:abstractNumId w:val="78"/>
  </w:num>
  <w:num w:numId="137">
    <w:abstractNumId w:val="212"/>
  </w:num>
  <w:num w:numId="138">
    <w:abstractNumId w:val="229"/>
  </w:num>
  <w:num w:numId="139">
    <w:abstractNumId w:val="97"/>
  </w:num>
  <w:num w:numId="140">
    <w:abstractNumId w:val="60"/>
  </w:num>
  <w:num w:numId="141">
    <w:abstractNumId w:val="90"/>
  </w:num>
  <w:num w:numId="142">
    <w:abstractNumId w:val="272"/>
  </w:num>
  <w:num w:numId="143">
    <w:abstractNumId w:val="183"/>
  </w:num>
  <w:num w:numId="144">
    <w:abstractNumId w:val="205"/>
  </w:num>
  <w:num w:numId="145">
    <w:abstractNumId w:val="68"/>
  </w:num>
  <w:num w:numId="146">
    <w:abstractNumId w:val="247"/>
  </w:num>
  <w:num w:numId="147">
    <w:abstractNumId w:val="179"/>
  </w:num>
  <w:num w:numId="148">
    <w:abstractNumId w:val="207"/>
  </w:num>
  <w:num w:numId="149">
    <w:abstractNumId w:val="279"/>
  </w:num>
  <w:num w:numId="150">
    <w:abstractNumId w:val="110"/>
  </w:num>
  <w:num w:numId="151">
    <w:abstractNumId w:val="208"/>
  </w:num>
  <w:num w:numId="152">
    <w:abstractNumId w:val="41"/>
  </w:num>
  <w:num w:numId="153">
    <w:abstractNumId w:val="125"/>
  </w:num>
  <w:num w:numId="154">
    <w:abstractNumId w:val="98"/>
  </w:num>
  <w:num w:numId="155">
    <w:abstractNumId w:val="278"/>
  </w:num>
  <w:num w:numId="156">
    <w:abstractNumId w:val="220"/>
  </w:num>
  <w:num w:numId="157">
    <w:abstractNumId w:val="160"/>
  </w:num>
  <w:num w:numId="158">
    <w:abstractNumId w:val="187"/>
  </w:num>
  <w:num w:numId="159">
    <w:abstractNumId w:val="219"/>
  </w:num>
  <w:num w:numId="160">
    <w:abstractNumId w:val="1"/>
  </w:num>
  <w:num w:numId="161">
    <w:abstractNumId w:val="288"/>
  </w:num>
  <w:num w:numId="162">
    <w:abstractNumId w:val="20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lvlOverride w:ilvl="7">
      <w:startOverride w:val="1"/>
    </w:lvlOverride>
    <w:lvlOverride w:ilvl="8">
      <w:startOverride w:val="1"/>
    </w:lvlOverride>
  </w:num>
  <w:num w:numId="163">
    <w:abstractNumId w:val="254"/>
  </w:num>
  <w:num w:numId="164">
    <w:abstractNumId w:val="270"/>
  </w:num>
  <w:num w:numId="165">
    <w:abstractNumId w:val="12"/>
  </w:num>
  <w:num w:numId="166">
    <w:abstractNumId w:val="191"/>
  </w:num>
  <w:num w:numId="167">
    <w:abstractNumId w:val="122"/>
  </w:num>
  <w:num w:numId="168">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60"/>
  </w:num>
  <w:num w:numId="171">
    <w:abstractNumId w:val="133"/>
  </w:num>
  <w:num w:numId="172">
    <w:abstractNumId w:val="24"/>
  </w:num>
  <w:num w:numId="173">
    <w:abstractNumId w:val="7"/>
  </w:num>
  <w:num w:numId="174">
    <w:abstractNumId w:val="230"/>
  </w:num>
  <w:num w:numId="175">
    <w:abstractNumId w:val="192"/>
  </w:num>
  <w:num w:numId="176">
    <w:abstractNumId w:val="30"/>
  </w:num>
  <w:num w:numId="177">
    <w:abstractNumId w:val="162"/>
  </w:num>
  <w:num w:numId="178">
    <w:abstractNumId w:val="294"/>
  </w:num>
  <w:num w:numId="179">
    <w:abstractNumId w:val="61"/>
  </w:num>
  <w:num w:numId="180">
    <w:abstractNumId w:val="64"/>
  </w:num>
  <w:num w:numId="181">
    <w:abstractNumId w:val="129"/>
  </w:num>
  <w:num w:numId="182">
    <w:abstractNumId w:val="29"/>
  </w:num>
  <w:num w:numId="183">
    <w:abstractNumId w:val="35"/>
  </w:num>
  <w:num w:numId="184">
    <w:abstractNumId w:val="218"/>
  </w:num>
  <w:num w:numId="185">
    <w:abstractNumId w:val="38"/>
  </w:num>
  <w:num w:numId="186">
    <w:abstractNumId w:val="66"/>
  </w:num>
  <w:num w:numId="187">
    <w:abstractNumId w:val="296"/>
  </w:num>
  <w:num w:numId="188">
    <w:abstractNumId w:val="167"/>
  </w:num>
  <w:num w:numId="189">
    <w:abstractNumId w:val="209"/>
  </w:num>
  <w:num w:numId="190">
    <w:abstractNumId w:val="190"/>
  </w:num>
  <w:num w:numId="191">
    <w:abstractNumId w:val="240"/>
  </w:num>
  <w:num w:numId="192">
    <w:abstractNumId w:val="95"/>
  </w:num>
  <w:num w:numId="193">
    <w:abstractNumId w:val="111"/>
  </w:num>
  <w:num w:numId="194">
    <w:abstractNumId w:val="40"/>
  </w:num>
  <w:num w:numId="195">
    <w:abstractNumId w:val="291"/>
  </w:num>
  <w:num w:numId="196">
    <w:abstractNumId w:val="184"/>
  </w:num>
  <w:num w:numId="197">
    <w:abstractNumId w:val="239"/>
  </w:num>
  <w:num w:numId="198">
    <w:abstractNumId w:val="287"/>
  </w:num>
  <w:num w:numId="199">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64"/>
  </w:num>
  <w:num w:numId="201">
    <w:abstractNumId w:val="144"/>
  </w:num>
  <w:num w:numId="202">
    <w:abstractNumId w:val="223"/>
  </w:num>
  <w:num w:numId="203">
    <w:abstractNumId w:val="215"/>
  </w:num>
  <w:num w:numId="204">
    <w:abstractNumId w:val="106"/>
  </w:num>
  <w:num w:numId="205">
    <w:abstractNumId w:val="136"/>
  </w:num>
  <w:num w:numId="206">
    <w:abstractNumId w:val="70"/>
  </w:num>
  <w:num w:numId="207">
    <w:abstractNumId w:val="213"/>
  </w:num>
  <w:num w:numId="208">
    <w:abstractNumId w:val="181"/>
  </w:num>
  <w:num w:numId="209">
    <w:abstractNumId w:val="59"/>
  </w:num>
  <w:num w:numId="210">
    <w:abstractNumId w:val="8"/>
  </w:num>
  <w:num w:numId="211">
    <w:abstractNumId w:val="62"/>
  </w:num>
  <w:num w:numId="212">
    <w:abstractNumId w:val="276"/>
  </w:num>
  <w:num w:numId="213">
    <w:abstractNumId w:val="109"/>
  </w:num>
  <w:num w:numId="214">
    <w:abstractNumId w:val="257"/>
  </w:num>
  <w:num w:numId="215">
    <w:abstractNumId w:val="46"/>
  </w:num>
  <w:num w:numId="216">
    <w:abstractNumId w:val="280"/>
  </w:num>
  <w:num w:numId="217">
    <w:abstractNumId w:val="157"/>
  </w:num>
  <w:num w:numId="218">
    <w:abstractNumId w:val="28"/>
  </w:num>
  <w:num w:numId="219">
    <w:abstractNumId w:val="148"/>
  </w:num>
  <w:num w:numId="220">
    <w:abstractNumId w:val="293"/>
  </w:num>
  <w:num w:numId="221">
    <w:abstractNumId w:val="297"/>
  </w:num>
  <w:num w:numId="222">
    <w:abstractNumId w:val="185"/>
  </w:num>
  <w:num w:numId="223">
    <w:abstractNumId w:val="26"/>
  </w:num>
  <w:num w:numId="224">
    <w:abstractNumId w:val="155"/>
  </w:num>
  <w:num w:numId="225">
    <w:abstractNumId w:val="173"/>
  </w:num>
  <w:num w:numId="226">
    <w:abstractNumId w:val="235"/>
  </w:num>
  <w:num w:numId="227">
    <w:abstractNumId w:val="143"/>
  </w:num>
  <w:num w:numId="228">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214"/>
  </w:num>
  <w:num w:numId="230">
    <w:abstractNumId w:val="58"/>
  </w:num>
  <w:num w:numId="231">
    <w:abstractNumId w:val="197"/>
  </w:num>
  <w:num w:numId="232">
    <w:abstractNumId w:val="177"/>
  </w:num>
  <w:num w:numId="233">
    <w:abstractNumId w:val="168"/>
  </w:num>
  <w:num w:numId="234">
    <w:abstractNumId w:val="196"/>
  </w:num>
  <w:num w:numId="235">
    <w:abstractNumId w:val="20"/>
  </w:num>
  <w:num w:numId="236">
    <w:abstractNumId w:val="170"/>
  </w:num>
  <w:num w:numId="237">
    <w:abstractNumId w:val="32"/>
  </w:num>
  <w:num w:numId="238">
    <w:abstractNumId w:val="43"/>
  </w:num>
  <w:num w:numId="239">
    <w:abstractNumId w:val="52"/>
  </w:num>
  <w:num w:numId="240">
    <w:abstractNumId w:val="27"/>
  </w:num>
  <w:num w:numId="241">
    <w:abstractNumId w:val="63"/>
  </w:num>
  <w:num w:numId="242">
    <w:abstractNumId w:val="123"/>
  </w:num>
  <w:num w:numId="243">
    <w:abstractNumId w:val="295"/>
  </w:num>
  <w:num w:numId="244">
    <w:abstractNumId w:val="292"/>
  </w:num>
  <w:num w:numId="2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0"/>
  </w:num>
  <w:num w:numId="247">
    <w:abstractNumId w:val="176"/>
  </w:num>
  <w:num w:numId="248">
    <w:abstractNumId w:val="283"/>
  </w:num>
  <w:num w:numId="249">
    <w:abstractNumId w:val="108"/>
  </w:num>
  <w:num w:numId="250">
    <w:abstractNumId w:val="67"/>
  </w:num>
  <w:num w:numId="251">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252">
    <w:abstractNumId w:val="245"/>
  </w:num>
  <w:num w:numId="25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54">
    <w:abstractNumId w:val="86"/>
  </w:num>
  <w:num w:numId="255">
    <w:abstractNumId w:val="92"/>
  </w:num>
  <w:num w:numId="256">
    <w:abstractNumId w:val="161"/>
  </w:num>
  <w:num w:numId="257">
    <w:abstractNumId w:val="284"/>
  </w:num>
  <w:num w:numId="258">
    <w:abstractNumId w:val="44"/>
  </w:num>
  <w:num w:numId="259">
    <w:abstractNumId w:val="11"/>
  </w:num>
  <w:num w:numId="260">
    <w:abstractNumId w:val="262"/>
  </w:num>
  <w:num w:numId="261">
    <w:abstractNumId w:val="45"/>
  </w:num>
  <w:num w:numId="262">
    <w:abstractNumId w:val="23"/>
  </w:num>
  <w:num w:numId="263">
    <w:abstractNumId w:val="256"/>
  </w:num>
  <w:num w:numId="264">
    <w:abstractNumId w:val="252"/>
  </w:num>
  <w:num w:numId="265">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39"/>
  </w:num>
  <w:num w:numId="267">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39"/>
  </w:num>
  <w:num w:numId="269">
    <w:abstractNumId w:val="273"/>
  </w:num>
  <w:num w:numId="270">
    <w:abstractNumId w:val="140"/>
  </w:num>
  <w:num w:numId="271">
    <w:abstractNumId w:val="49"/>
  </w:num>
  <w:num w:numId="272">
    <w:abstractNumId w:val="225"/>
  </w:num>
  <w:num w:numId="273">
    <w:abstractNumId w:val="65"/>
  </w:num>
  <w:num w:numId="274">
    <w:abstractNumId w:val="180"/>
  </w:num>
  <w:num w:numId="275">
    <w:abstractNumId w:val="88"/>
  </w:num>
  <w:num w:numId="276">
    <w:abstractNumId w:val="75"/>
  </w:num>
  <w:num w:numId="277">
    <w:abstractNumId w:val="228"/>
  </w:num>
  <w:num w:numId="278">
    <w:abstractNumId w:val="200"/>
  </w:num>
  <w:num w:numId="279">
    <w:abstractNumId w:val="74"/>
  </w:num>
  <w:num w:numId="280">
    <w:abstractNumId w:val="13"/>
  </w:num>
  <w:num w:numId="281">
    <w:abstractNumId w:val="282"/>
  </w:num>
  <w:num w:numId="282">
    <w:abstractNumId w:val="134"/>
  </w:num>
  <w:num w:numId="283">
    <w:abstractNumId w:val="127"/>
  </w:num>
  <w:num w:numId="284">
    <w:abstractNumId w:val="5"/>
  </w:num>
  <w:num w:numId="285">
    <w:abstractNumId w:val="9"/>
  </w:num>
  <w:num w:numId="286">
    <w:abstractNumId w:val="147"/>
  </w:num>
  <w:num w:numId="287">
    <w:abstractNumId w:val="14"/>
  </w:num>
  <w:num w:numId="288">
    <w:abstractNumId w:val="285"/>
  </w:num>
  <w:num w:numId="289">
    <w:abstractNumId w:val="274"/>
  </w:num>
  <w:num w:numId="290">
    <w:abstractNumId w:val="232"/>
  </w:num>
  <w:num w:numId="291">
    <w:abstractNumId w:val="237"/>
  </w:num>
  <w:num w:numId="292">
    <w:abstractNumId w:val="149"/>
  </w:num>
  <w:num w:numId="293">
    <w:abstractNumId w:val="266"/>
  </w:num>
  <w:num w:numId="294">
    <w:abstractNumId w:val="169"/>
  </w:num>
  <w:num w:numId="295">
    <w:abstractNumId w:val="103"/>
  </w:num>
  <w:num w:numId="296">
    <w:abstractNumId w:val="121"/>
  </w:num>
  <w:num w:numId="297">
    <w:abstractNumId w:val="27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204"/>
  </w:num>
  <w:num w:numId="299">
    <w:abstractNumId w:val="289"/>
  </w:num>
  <w:num w:numId="300">
    <w:abstractNumId w:val="93"/>
  </w:num>
  <w:num w:numId="301">
    <w:abstractNumId w:val="202"/>
  </w:num>
  <w:num w:numId="302">
    <w:abstractNumId w:val="248"/>
  </w:num>
  <w:num w:numId="303">
    <w:abstractNumId w:val="17"/>
  </w:num>
  <w:num w:numId="304">
    <w:abstractNumId w:val="105"/>
  </w:num>
  <w:num w:numId="305">
    <w:abstractNumId w:val="114"/>
  </w:num>
  <w:num w:numId="306">
    <w:abstractNumId w:val="138"/>
  </w:num>
  <w:num w:numId="307">
    <w:abstractNumId w:val="130"/>
  </w:num>
  <w:num w:numId="308">
    <w:abstractNumId w:val="83"/>
  </w:num>
  <w:numIdMacAtCleanup w:val="3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D04A9"/>
    <w:rsid w:val="0000071C"/>
    <w:rsid w:val="00001CA3"/>
    <w:rsid w:val="0000233D"/>
    <w:rsid w:val="000043A9"/>
    <w:rsid w:val="0000456B"/>
    <w:rsid w:val="00004AC6"/>
    <w:rsid w:val="00005546"/>
    <w:rsid w:val="00005B86"/>
    <w:rsid w:val="00005E87"/>
    <w:rsid w:val="00006C4C"/>
    <w:rsid w:val="00007498"/>
    <w:rsid w:val="000077D4"/>
    <w:rsid w:val="00007CC3"/>
    <w:rsid w:val="00007DE6"/>
    <w:rsid w:val="000104A6"/>
    <w:rsid w:val="00010614"/>
    <w:rsid w:val="00010D5F"/>
    <w:rsid w:val="00012151"/>
    <w:rsid w:val="000137C1"/>
    <w:rsid w:val="00014256"/>
    <w:rsid w:val="00016307"/>
    <w:rsid w:val="00016CB3"/>
    <w:rsid w:val="00020EF6"/>
    <w:rsid w:val="0002191D"/>
    <w:rsid w:val="00021B64"/>
    <w:rsid w:val="0002269C"/>
    <w:rsid w:val="0002347F"/>
    <w:rsid w:val="000243AF"/>
    <w:rsid w:val="00025AC6"/>
    <w:rsid w:val="00026D4A"/>
    <w:rsid w:val="00026F1E"/>
    <w:rsid w:val="000271F5"/>
    <w:rsid w:val="00027AB3"/>
    <w:rsid w:val="00030536"/>
    <w:rsid w:val="00031FA9"/>
    <w:rsid w:val="0003220C"/>
    <w:rsid w:val="000400AD"/>
    <w:rsid w:val="0004249D"/>
    <w:rsid w:val="00044241"/>
    <w:rsid w:val="00046A68"/>
    <w:rsid w:val="0004798A"/>
    <w:rsid w:val="00050DD6"/>
    <w:rsid w:val="00050EBE"/>
    <w:rsid w:val="00050ED9"/>
    <w:rsid w:val="00052266"/>
    <w:rsid w:val="000531F5"/>
    <w:rsid w:val="0005400E"/>
    <w:rsid w:val="000567B3"/>
    <w:rsid w:val="000629EC"/>
    <w:rsid w:val="00062C40"/>
    <w:rsid w:val="00063605"/>
    <w:rsid w:val="00063D7A"/>
    <w:rsid w:val="00066BC0"/>
    <w:rsid w:val="00066F8E"/>
    <w:rsid w:val="00067FB4"/>
    <w:rsid w:val="00071263"/>
    <w:rsid w:val="00071FD2"/>
    <w:rsid w:val="00072B62"/>
    <w:rsid w:val="00073067"/>
    <w:rsid w:val="000738A5"/>
    <w:rsid w:val="00074270"/>
    <w:rsid w:val="00082026"/>
    <w:rsid w:val="00082846"/>
    <w:rsid w:val="00082BC9"/>
    <w:rsid w:val="00084685"/>
    <w:rsid w:val="00084F38"/>
    <w:rsid w:val="00085D40"/>
    <w:rsid w:val="0008697E"/>
    <w:rsid w:val="0008714D"/>
    <w:rsid w:val="00087B03"/>
    <w:rsid w:val="00090923"/>
    <w:rsid w:val="000910A3"/>
    <w:rsid w:val="00092400"/>
    <w:rsid w:val="0009261C"/>
    <w:rsid w:val="0009284B"/>
    <w:rsid w:val="00092BDD"/>
    <w:rsid w:val="00093E2E"/>
    <w:rsid w:val="000968FB"/>
    <w:rsid w:val="0009753A"/>
    <w:rsid w:val="000A20ED"/>
    <w:rsid w:val="000A26FF"/>
    <w:rsid w:val="000A3818"/>
    <w:rsid w:val="000A5116"/>
    <w:rsid w:val="000A5AE0"/>
    <w:rsid w:val="000A74CC"/>
    <w:rsid w:val="000A7DC8"/>
    <w:rsid w:val="000B00AA"/>
    <w:rsid w:val="000B09FC"/>
    <w:rsid w:val="000B1A5F"/>
    <w:rsid w:val="000B3E7C"/>
    <w:rsid w:val="000B54AA"/>
    <w:rsid w:val="000B6D78"/>
    <w:rsid w:val="000C08D7"/>
    <w:rsid w:val="000C0CC9"/>
    <w:rsid w:val="000C2952"/>
    <w:rsid w:val="000C377F"/>
    <w:rsid w:val="000C430A"/>
    <w:rsid w:val="000C5AFD"/>
    <w:rsid w:val="000C62B0"/>
    <w:rsid w:val="000C67CB"/>
    <w:rsid w:val="000D0959"/>
    <w:rsid w:val="000D1F79"/>
    <w:rsid w:val="000D41E5"/>
    <w:rsid w:val="000D455B"/>
    <w:rsid w:val="000E0D7B"/>
    <w:rsid w:val="000E1F85"/>
    <w:rsid w:val="000E37C0"/>
    <w:rsid w:val="000E64AA"/>
    <w:rsid w:val="000E6722"/>
    <w:rsid w:val="000E7C3B"/>
    <w:rsid w:val="000F0C16"/>
    <w:rsid w:val="000F34F9"/>
    <w:rsid w:val="000F3C8D"/>
    <w:rsid w:val="000F4992"/>
    <w:rsid w:val="000F596A"/>
    <w:rsid w:val="000F6338"/>
    <w:rsid w:val="000F709C"/>
    <w:rsid w:val="000F70ED"/>
    <w:rsid w:val="000F7308"/>
    <w:rsid w:val="001000EC"/>
    <w:rsid w:val="001038D1"/>
    <w:rsid w:val="00103F73"/>
    <w:rsid w:val="00104F78"/>
    <w:rsid w:val="001103AB"/>
    <w:rsid w:val="00111502"/>
    <w:rsid w:val="001117BF"/>
    <w:rsid w:val="00111869"/>
    <w:rsid w:val="00112CA5"/>
    <w:rsid w:val="00113B79"/>
    <w:rsid w:val="00114221"/>
    <w:rsid w:val="00115E6F"/>
    <w:rsid w:val="00117C2A"/>
    <w:rsid w:val="001205AF"/>
    <w:rsid w:val="0012065F"/>
    <w:rsid w:val="00121CFC"/>
    <w:rsid w:val="00121DED"/>
    <w:rsid w:val="00122BF6"/>
    <w:rsid w:val="00122F1F"/>
    <w:rsid w:val="00122FC0"/>
    <w:rsid w:val="00124074"/>
    <w:rsid w:val="00124506"/>
    <w:rsid w:val="0012628F"/>
    <w:rsid w:val="00127038"/>
    <w:rsid w:val="0012778E"/>
    <w:rsid w:val="00127DB5"/>
    <w:rsid w:val="00127DFA"/>
    <w:rsid w:val="0013069A"/>
    <w:rsid w:val="00132D50"/>
    <w:rsid w:val="0013309F"/>
    <w:rsid w:val="00134925"/>
    <w:rsid w:val="00136073"/>
    <w:rsid w:val="00143E66"/>
    <w:rsid w:val="00144220"/>
    <w:rsid w:val="001446B7"/>
    <w:rsid w:val="00144825"/>
    <w:rsid w:val="001457E1"/>
    <w:rsid w:val="001465AA"/>
    <w:rsid w:val="001529F4"/>
    <w:rsid w:val="001544CB"/>
    <w:rsid w:val="00155081"/>
    <w:rsid w:val="00157D4C"/>
    <w:rsid w:val="00157E0D"/>
    <w:rsid w:val="001606AC"/>
    <w:rsid w:val="00160761"/>
    <w:rsid w:val="00160B70"/>
    <w:rsid w:val="00163E34"/>
    <w:rsid w:val="00164A46"/>
    <w:rsid w:val="00165302"/>
    <w:rsid w:val="00165BB7"/>
    <w:rsid w:val="00166332"/>
    <w:rsid w:val="00166378"/>
    <w:rsid w:val="00166A2F"/>
    <w:rsid w:val="00167AC7"/>
    <w:rsid w:val="00170FD7"/>
    <w:rsid w:val="00171FDA"/>
    <w:rsid w:val="001722EE"/>
    <w:rsid w:val="0017284F"/>
    <w:rsid w:val="00173A14"/>
    <w:rsid w:val="0017442C"/>
    <w:rsid w:val="00174FDF"/>
    <w:rsid w:val="001750E0"/>
    <w:rsid w:val="001758E6"/>
    <w:rsid w:val="00175DFC"/>
    <w:rsid w:val="00177CEB"/>
    <w:rsid w:val="00180069"/>
    <w:rsid w:val="00180654"/>
    <w:rsid w:val="0018068C"/>
    <w:rsid w:val="001808BA"/>
    <w:rsid w:val="0018313B"/>
    <w:rsid w:val="00183863"/>
    <w:rsid w:val="00183AE8"/>
    <w:rsid w:val="00183E58"/>
    <w:rsid w:val="00184878"/>
    <w:rsid w:val="00185394"/>
    <w:rsid w:val="00186967"/>
    <w:rsid w:val="00186EBB"/>
    <w:rsid w:val="00187342"/>
    <w:rsid w:val="0018771F"/>
    <w:rsid w:val="001904F3"/>
    <w:rsid w:val="00191504"/>
    <w:rsid w:val="001921F7"/>
    <w:rsid w:val="001924F3"/>
    <w:rsid w:val="0019299C"/>
    <w:rsid w:val="00192BA9"/>
    <w:rsid w:val="00193672"/>
    <w:rsid w:val="0019462D"/>
    <w:rsid w:val="00194C29"/>
    <w:rsid w:val="00194D27"/>
    <w:rsid w:val="00195155"/>
    <w:rsid w:val="001A1793"/>
    <w:rsid w:val="001A1BC9"/>
    <w:rsid w:val="001A1E0A"/>
    <w:rsid w:val="001A3CCF"/>
    <w:rsid w:val="001A66AB"/>
    <w:rsid w:val="001A7AFE"/>
    <w:rsid w:val="001B1043"/>
    <w:rsid w:val="001B162F"/>
    <w:rsid w:val="001B1C18"/>
    <w:rsid w:val="001B285A"/>
    <w:rsid w:val="001B7C07"/>
    <w:rsid w:val="001C1EFF"/>
    <w:rsid w:val="001C2EC9"/>
    <w:rsid w:val="001C67CC"/>
    <w:rsid w:val="001C77DB"/>
    <w:rsid w:val="001D1296"/>
    <w:rsid w:val="001D15FD"/>
    <w:rsid w:val="001D28AE"/>
    <w:rsid w:val="001D2D62"/>
    <w:rsid w:val="001D3326"/>
    <w:rsid w:val="001D3B77"/>
    <w:rsid w:val="001D43E7"/>
    <w:rsid w:val="001D4619"/>
    <w:rsid w:val="001D52C7"/>
    <w:rsid w:val="001D60C1"/>
    <w:rsid w:val="001D6CC4"/>
    <w:rsid w:val="001D6E6D"/>
    <w:rsid w:val="001E0053"/>
    <w:rsid w:val="001E23B1"/>
    <w:rsid w:val="001E3184"/>
    <w:rsid w:val="001E39BD"/>
    <w:rsid w:val="001E51B5"/>
    <w:rsid w:val="001E5863"/>
    <w:rsid w:val="001E58EB"/>
    <w:rsid w:val="001E60B1"/>
    <w:rsid w:val="001E6A1F"/>
    <w:rsid w:val="001E7A3E"/>
    <w:rsid w:val="001F03DF"/>
    <w:rsid w:val="001F08F5"/>
    <w:rsid w:val="001F1403"/>
    <w:rsid w:val="001F1D36"/>
    <w:rsid w:val="001F2AE6"/>
    <w:rsid w:val="001F579E"/>
    <w:rsid w:val="001F74B4"/>
    <w:rsid w:val="0020113F"/>
    <w:rsid w:val="00201A69"/>
    <w:rsid w:val="0020626A"/>
    <w:rsid w:val="00212A58"/>
    <w:rsid w:val="002148ED"/>
    <w:rsid w:val="00217F29"/>
    <w:rsid w:val="00220EA1"/>
    <w:rsid w:val="002216AE"/>
    <w:rsid w:val="00221A7D"/>
    <w:rsid w:val="00222405"/>
    <w:rsid w:val="00223146"/>
    <w:rsid w:val="00223768"/>
    <w:rsid w:val="00224221"/>
    <w:rsid w:val="00225893"/>
    <w:rsid w:val="00225DE9"/>
    <w:rsid w:val="002278D5"/>
    <w:rsid w:val="00227EF5"/>
    <w:rsid w:val="0023055E"/>
    <w:rsid w:val="00230CAC"/>
    <w:rsid w:val="00230E86"/>
    <w:rsid w:val="00230EBC"/>
    <w:rsid w:val="00232594"/>
    <w:rsid w:val="00233F12"/>
    <w:rsid w:val="002402A9"/>
    <w:rsid w:val="0024329F"/>
    <w:rsid w:val="00243409"/>
    <w:rsid w:val="002436A2"/>
    <w:rsid w:val="00243DED"/>
    <w:rsid w:val="002444CD"/>
    <w:rsid w:val="002453A4"/>
    <w:rsid w:val="002458D8"/>
    <w:rsid w:val="00245E14"/>
    <w:rsid w:val="0025188F"/>
    <w:rsid w:val="00252A6A"/>
    <w:rsid w:val="00253E80"/>
    <w:rsid w:val="0025489D"/>
    <w:rsid w:val="00256411"/>
    <w:rsid w:val="00256DAC"/>
    <w:rsid w:val="00262583"/>
    <w:rsid w:val="00263DFC"/>
    <w:rsid w:val="0026731B"/>
    <w:rsid w:val="00267649"/>
    <w:rsid w:val="00270385"/>
    <w:rsid w:val="002716E5"/>
    <w:rsid w:val="00271F2F"/>
    <w:rsid w:val="00272A95"/>
    <w:rsid w:val="00277B15"/>
    <w:rsid w:val="00277C28"/>
    <w:rsid w:val="00281E5C"/>
    <w:rsid w:val="00282F7A"/>
    <w:rsid w:val="00284BF6"/>
    <w:rsid w:val="00284CE9"/>
    <w:rsid w:val="00285F5B"/>
    <w:rsid w:val="00285FB1"/>
    <w:rsid w:val="0028795B"/>
    <w:rsid w:val="00292297"/>
    <w:rsid w:val="00294958"/>
    <w:rsid w:val="0029663E"/>
    <w:rsid w:val="00297FF7"/>
    <w:rsid w:val="002A03A8"/>
    <w:rsid w:val="002A22F0"/>
    <w:rsid w:val="002A237B"/>
    <w:rsid w:val="002A2687"/>
    <w:rsid w:val="002A4A19"/>
    <w:rsid w:val="002A61A5"/>
    <w:rsid w:val="002A6C56"/>
    <w:rsid w:val="002B0398"/>
    <w:rsid w:val="002B081F"/>
    <w:rsid w:val="002B1865"/>
    <w:rsid w:val="002B1B49"/>
    <w:rsid w:val="002B20CA"/>
    <w:rsid w:val="002B228E"/>
    <w:rsid w:val="002B27E5"/>
    <w:rsid w:val="002B2C52"/>
    <w:rsid w:val="002B36F9"/>
    <w:rsid w:val="002B381A"/>
    <w:rsid w:val="002B44DD"/>
    <w:rsid w:val="002B614D"/>
    <w:rsid w:val="002B7765"/>
    <w:rsid w:val="002C0168"/>
    <w:rsid w:val="002C2523"/>
    <w:rsid w:val="002C494F"/>
    <w:rsid w:val="002C4C99"/>
    <w:rsid w:val="002D0FE5"/>
    <w:rsid w:val="002D12EE"/>
    <w:rsid w:val="002D17B3"/>
    <w:rsid w:val="002D26BA"/>
    <w:rsid w:val="002D2F5F"/>
    <w:rsid w:val="002D2FE7"/>
    <w:rsid w:val="002D539F"/>
    <w:rsid w:val="002D5486"/>
    <w:rsid w:val="002D787C"/>
    <w:rsid w:val="002D78B9"/>
    <w:rsid w:val="002D7E8A"/>
    <w:rsid w:val="002E13FC"/>
    <w:rsid w:val="002E1934"/>
    <w:rsid w:val="002E32B8"/>
    <w:rsid w:val="002E3E81"/>
    <w:rsid w:val="002F2CEA"/>
    <w:rsid w:val="002F3111"/>
    <w:rsid w:val="002F7C84"/>
    <w:rsid w:val="00300023"/>
    <w:rsid w:val="00300681"/>
    <w:rsid w:val="00300A28"/>
    <w:rsid w:val="00301D73"/>
    <w:rsid w:val="0030207D"/>
    <w:rsid w:val="0030289B"/>
    <w:rsid w:val="00303B36"/>
    <w:rsid w:val="00306188"/>
    <w:rsid w:val="0031041D"/>
    <w:rsid w:val="0031311E"/>
    <w:rsid w:val="00313A3F"/>
    <w:rsid w:val="00313B50"/>
    <w:rsid w:val="00315366"/>
    <w:rsid w:val="003153DC"/>
    <w:rsid w:val="003157D4"/>
    <w:rsid w:val="003160F5"/>
    <w:rsid w:val="003174DB"/>
    <w:rsid w:val="00321621"/>
    <w:rsid w:val="00322114"/>
    <w:rsid w:val="00324A14"/>
    <w:rsid w:val="003273F0"/>
    <w:rsid w:val="00327564"/>
    <w:rsid w:val="00330997"/>
    <w:rsid w:val="00332A8E"/>
    <w:rsid w:val="00332C57"/>
    <w:rsid w:val="00333DED"/>
    <w:rsid w:val="00334B1E"/>
    <w:rsid w:val="00336F20"/>
    <w:rsid w:val="003378FC"/>
    <w:rsid w:val="003407E9"/>
    <w:rsid w:val="00340853"/>
    <w:rsid w:val="00340EA5"/>
    <w:rsid w:val="00342675"/>
    <w:rsid w:val="00344F65"/>
    <w:rsid w:val="0034631F"/>
    <w:rsid w:val="003465DF"/>
    <w:rsid w:val="00347240"/>
    <w:rsid w:val="00347A56"/>
    <w:rsid w:val="0035226E"/>
    <w:rsid w:val="00353FC4"/>
    <w:rsid w:val="00355611"/>
    <w:rsid w:val="0035565E"/>
    <w:rsid w:val="00355B1E"/>
    <w:rsid w:val="00355C93"/>
    <w:rsid w:val="003565F3"/>
    <w:rsid w:val="0035789D"/>
    <w:rsid w:val="00360B3A"/>
    <w:rsid w:val="00360BED"/>
    <w:rsid w:val="00361101"/>
    <w:rsid w:val="003635B1"/>
    <w:rsid w:val="003635D9"/>
    <w:rsid w:val="00364123"/>
    <w:rsid w:val="00365A20"/>
    <w:rsid w:val="00365A29"/>
    <w:rsid w:val="00367156"/>
    <w:rsid w:val="00367CE2"/>
    <w:rsid w:val="00370BFD"/>
    <w:rsid w:val="003714C9"/>
    <w:rsid w:val="00373224"/>
    <w:rsid w:val="00373415"/>
    <w:rsid w:val="0037348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1151"/>
    <w:rsid w:val="003920BE"/>
    <w:rsid w:val="0039294D"/>
    <w:rsid w:val="00393DDB"/>
    <w:rsid w:val="0039486F"/>
    <w:rsid w:val="00394E25"/>
    <w:rsid w:val="0039678F"/>
    <w:rsid w:val="003A0864"/>
    <w:rsid w:val="003A1781"/>
    <w:rsid w:val="003A2516"/>
    <w:rsid w:val="003A2983"/>
    <w:rsid w:val="003A2AFA"/>
    <w:rsid w:val="003A5D65"/>
    <w:rsid w:val="003A6C51"/>
    <w:rsid w:val="003A72B5"/>
    <w:rsid w:val="003B0E84"/>
    <w:rsid w:val="003B14A5"/>
    <w:rsid w:val="003B2A85"/>
    <w:rsid w:val="003B457B"/>
    <w:rsid w:val="003B47D5"/>
    <w:rsid w:val="003B48DD"/>
    <w:rsid w:val="003C2227"/>
    <w:rsid w:val="003C339F"/>
    <w:rsid w:val="003C471D"/>
    <w:rsid w:val="003C504A"/>
    <w:rsid w:val="003C54D3"/>
    <w:rsid w:val="003C5DEC"/>
    <w:rsid w:val="003C7B5B"/>
    <w:rsid w:val="003D07A2"/>
    <w:rsid w:val="003D1019"/>
    <w:rsid w:val="003D1183"/>
    <w:rsid w:val="003D26C1"/>
    <w:rsid w:val="003D2BEB"/>
    <w:rsid w:val="003D3209"/>
    <w:rsid w:val="003D4188"/>
    <w:rsid w:val="003D483A"/>
    <w:rsid w:val="003D502D"/>
    <w:rsid w:val="003D5980"/>
    <w:rsid w:val="003D5CFF"/>
    <w:rsid w:val="003D6679"/>
    <w:rsid w:val="003D73F9"/>
    <w:rsid w:val="003E0E42"/>
    <w:rsid w:val="003E3EBE"/>
    <w:rsid w:val="003E489E"/>
    <w:rsid w:val="003E56CE"/>
    <w:rsid w:val="003E5DA1"/>
    <w:rsid w:val="003E74F7"/>
    <w:rsid w:val="003F0266"/>
    <w:rsid w:val="003F11B8"/>
    <w:rsid w:val="003F27F2"/>
    <w:rsid w:val="003F4693"/>
    <w:rsid w:val="003F4C18"/>
    <w:rsid w:val="003F4EFD"/>
    <w:rsid w:val="003F4F1C"/>
    <w:rsid w:val="003F5D9E"/>
    <w:rsid w:val="003F6EFF"/>
    <w:rsid w:val="003F7554"/>
    <w:rsid w:val="00400256"/>
    <w:rsid w:val="00401190"/>
    <w:rsid w:val="00402FA1"/>
    <w:rsid w:val="004030C6"/>
    <w:rsid w:val="004036A3"/>
    <w:rsid w:val="0040669F"/>
    <w:rsid w:val="004068C8"/>
    <w:rsid w:val="00406AC7"/>
    <w:rsid w:val="00410FE6"/>
    <w:rsid w:val="00411C95"/>
    <w:rsid w:val="00412B1F"/>
    <w:rsid w:val="0041342E"/>
    <w:rsid w:val="00413AC4"/>
    <w:rsid w:val="0041445B"/>
    <w:rsid w:val="00415C13"/>
    <w:rsid w:val="0041623E"/>
    <w:rsid w:val="00416BDF"/>
    <w:rsid w:val="00416BE6"/>
    <w:rsid w:val="00416D4A"/>
    <w:rsid w:val="00420425"/>
    <w:rsid w:val="00420E42"/>
    <w:rsid w:val="0042142A"/>
    <w:rsid w:val="00421C48"/>
    <w:rsid w:val="00421EC1"/>
    <w:rsid w:val="00422802"/>
    <w:rsid w:val="004242B3"/>
    <w:rsid w:val="00424AC2"/>
    <w:rsid w:val="00424C2B"/>
    <w:rsid w:val="00426AAF"/>
    <w:rsid w:val="00427607"/>
    <w:rsid w:val="00431DAB"/>
    <w:rsid w:val="004324EA"/>
    <w:rsid w:val="004334E2"/>
    <w:rsid w:val="00433CE5"/>
    <w:rsid w:val="00433F53"/>
    <w:rsid w:val="0043505E"/>
    <w:rsid w:val="0043639B"/>
    <w:rsid w:val="00436A0A"/>
    <w:rsid w:val="00436C6B"/>
    <w:rsid w:val="004379BA"/>
    <w:rsid w:val="004410B4"/>
    <w:rsid w:val="004429A1"/>
    <w:rsid w:val="00442CB3"/>
    <w:rsid w:val="004434DE"/>
    <w:rsid w:val="00444093"/>
    <w:rsid w:val="0044619E"/>
    <w:rsid w:val="004504E7"/>
    <w:rsid w:val="00450C76"/>
    <w:rsid w:val="00452197"/>
    <w:rsid w:val="00452EE2"/>
    <w:rsid w:val="00453023"/>
    <w:rsid w:val="00453818"/>
    <w:rsid w:val="00453845"/>
    <w:rsid w:val="00454247"/>
    <w:rsid w:val="004542E8"/>
    <w:rsid w:val="00454AAA"/>
    <w:rsid w:val="00455696"/>
    <w:rsid w:val="00455C18"/>
    <w:rsid w:val="00455E81"/>
    <w:rsid w:val="004566C9"/>
    <w:rsid w:val="0045692C"/>
    <w:rsid w:val="0046045C"/>
    <w:rsid w:val="00460727"/>
    <w:rsid w:val="00461055"/>
    <w:rsid w:val="00461B4C"/>
    <w:rsid w:val="00461D4C"/>
    <w:rsid w:val="00462503"/>
    <w:rsid w:val="00464641"/>
    <w:rsid w:val="004649C3"/>
    <w:rsid w:val="00464F56"/>
    <w:rsid w:val="00464FF3"/>
    <w:rsid w:val="0047147E"/>
    <w:rsid w:val="00474902"/>
    <w:rsid w:val="0047495E"/>
    <w:rsid w:val="00474EF0"/>
    <w:rsid w:val="004777EE"/>
    <w:rsid w:val="004816C7"/>
    <w:rsid w:val="00482F2A"/>
    <w:rsid w:val="0048361E"/>
    <w:rsid w:val="00483B33"/>
    <w:rsid w:val="004851B6"/>
    <w:rsid w:val="0048561D"/>
    <w:rsid w:val="00486797"/>
    <w:rsid w:val="00487549"/>
    <w:rsid w:val="00487714"/>
    <w:rsid w:val="00492A8E"/>
    <w:rsid w:val="00492B2B"/>
    <w:rsid w:val="00493275"/>
    <w:rsid w:val="004940B7"/>
    <w:rsid w:val="004941EB"/>
    <w:rsid w:val="00494F63"/>
    <w:rsid w:val="004969EF"/>
    <w:rsid w:val="00496BA3"/>
    <w:rsid w:val="00497B36"/>
    <w:rsid w:val="00497E23"/>
    <w:rsid w:val="004A073A"/>
    <w:rsid w:val="004A1560"/>
    <w:rsid w:val="004A1B21"/>
    <w:rsid w:val="004A2883"/>
    <w:rsid w:val="004A3329"/>
    <w:rsid w:val="004A3359"/>
    <w:rsid w:val="004A4BB1"/>
    <w:rsid w:val="004A4F2B"/>
    <w:rsid w:val="004A4F44"/>
    <w:rsid w:val="004A55B9"/>
    <w:rsid w:val="004A6EC6"/>
    <w:rsid w:val="004A745C"/>
    <w:rsid w:val="004A7A66"/>
    <w:rsid w:val="004A7B78"/>
    <w:rsid w:val="004B290D"/>
    <w:rsid w:val="004B34A4"/>
    <w:rsid w:val="004B4590"/>
    <w:rsid w:val="004B522F"/>
    <w:rsid w:val="004B64BB"/>
    <w:rsid w:val="004B6ABD"/>
    <w:rsid w:val="004B70C0"/>
    <w:rsid w:val="004B763C"/>
    <w:rsid w:val="004C07DC"/>
    <w:rsid w:val="004C2034"/>
    <w:rsid w:val="004C20B3"/>
    <w:rsid w:val="004C45B7"/>
    <w:rsid w:val="004C558A"/>
    <w:rsid w:val="004C782F"/>
    <w:rsid w:val="004D1589"/>
    <w:rsid w:val="004D2432"/>
    <w:rsid w:val="004D34B9"/>
    <w:rsid w:val="004D40D2"/>
    <w:rsid w:val="004D52F4"/>
    <w:rsid w:val="004D5542"/>
    <w:rsid w:val="004D643B"/>
    <w:rsid w:val="004D6820"/>
    <w:rsid w:val="004D7B67"/>
    <w:rsid w:val="004E0AB9"/>
    <w:rsid w:val="004E20E9"/>
    <w:rsid w:val="004E283B"/>
    <w:rsid w:val="004E5B00"/>
    <w:rsid w:val="004E5B3C"/>
    <w:rsid w:val="004E5C1A"/>
    <w:rsid w:val="004E76C2"/>
    <w:rsid w:val="004F0E2A"/>
    <w:rsid w:val="004F285F"/>
    <w:rsid w:val="004F317A"/>
    <w:rsid w:val="004F44B6"/>
    <w:rsid w:val="004F4C93"/>
    <w:rsid w:val="004F52F6"/>
    <w:rsid w:val="004F5569"/>
    <w:rsid w:val="004F5590"/>
    <w:rsid w:val="004F57D3"/>
    <w:rsid w:val="004F5C9C"/>
    <w:rsid w:val="004F5E4A"/>
    <w:rsid w:val="004F6066"/>
    <w:rsid w:val="004F6483"/>
    <w:rsid w:val="004F7AF8"/>
    <w:rsid w:val="004F7B85"/>
    <w:rsid w:val="004F7DA0"/>
    <w:rsid w:val="005026EF"/>
    <w:rsid w:val="0050283C"/>
    <w:rsid w:val="0050767B"/>
    <w:rsid w:val="00512521"/>
    <w:rsid w:val="005129F5"/>
    <w:rsid w:val="00512D53"/>
    <w:rsid w:val="00514698"/>
    <w:rsid w:val="00515409"/>
    <w:rsid w:val="005200EA"/>
    <w:rsid w:val="00520371"/>
    <w:rsid w:val="005208B2"/>
    <w:rsid w:val="00520A16"/>
    <w:rsid w:val="005223F7"/>
    <w:rsid w:val="00523037"/>
    <w:rsid w:val="00523926"/>
    <w:rsid w:val="00524367"/>
    <w:rsid w:val="00530197"/>
    <w:rsid w:val="00530624"/>
    <w:rsid w:val="0053085C"/>
    <w:rsid w:val="00531C16"/>
    <w:rsid w:val="00533632"/>
    <w:rsid w:val="00533CA5"/>
    <w:rsid w:val="005369EB"/>
    <w:rsid w:val="00536FDA"/>
    <w:rsid w:val="00537103"/>
    <w:rsid w:val="0053737B"/>
    <w:rsid w:val="00540628"/>
    <w:rsid w:val="00541711"/>
    <w:rsid w:val="00542108"/>
    <w:rsid w:val="00543958"/>
    <w:rsid w:val="00545AD7"/>
    <w:rsid w:val="00546AC1"/>
    <w:rsid w:val="00547289"/>
    <w:rsid w:val="00547B55"/>
    <w:rsid w:val="0055330C"/>
    <w:rsid w:val="00553780"/>
    <w:rsid w:val="00553E4F"/>
    <w:rsid w:val="00553ECF"/>
    <w:rsid w:val="0055425E"/>
    <w:rsid w:val="00562665"/>
    <w:rsid w:val="00562CFA"/>
    <w:rsid w:val="00563E26"/>
    <w:rsid w:val="00564E7B"/>
    <w:rsid w:val="00565190"/>
    <w:rsid w:val="00565FA9"/>
    <w:rsid w:val="005662FD"/>
    <w:rsid w:val="00566382"/>
    <w:rsid w:val="00570AD7"/>
    <w:rsid w:val="00571053"/>
    <w:rsid w:val="005714E6"/>
    <w:rsid w:val="00571C3F"/>
    <w:rsid w:val="00572C38"/>
    <w:rsid w:val="00573C92"/>
    <w:rsid w:val="00573FFB"/>
    <w:rsid w:val="005740C6"/>
    <w:rsid w:val="005744C7"/>
    <w:rsid w:val="005752DA"/>
    <w:rsid w:val="005758AA"/>
    <w:rsid w:val="00576BCC"/>
    <w:rsid w:val="00576DED"/>
    <w:rsid w:val="00577637"/>
    <w:rsid w:val="00580357"/>
    <w:rsid w:val="00585380"/>
    <w:rsid w:val="0058541B"/>
    <w:rsid w:val="00585F82"/>
    <w:rsid w:val="00587B22"/>
    <w:rsid w:val="00590006"/>
    <w:rsid w:val="005908B3"/>
    <w:rsid w:val="00591680"/>
    <w:rsid w:val="00592D1D"/>
    <w:rsid w:val="005935D6"/>
    <w:rsid w:val="00593E77"/>
    <w:rsid w:val="00596D9A"/>
    <w:rsid w:val="005A0619"/>
    <w:rsid w:val="005A21CA"/>
    <w:rsid w:val="005A2D9D"/>
    <w:rsid w:val="005A2E3D"/>
    <w:rsid w:val="005A4519"/>
    <w:rsid w:val="005A6041"/>
    <w:rsid w:val="005A6794"/>
    <w:rsid w:val="005A6E97"/>
    <w:rsid w:val="005B2525"/>
    <w:rsid w:val="005B2B87"/>
    <w:rsid w:val="005B2D6B"/>
    <w:rsid w:val="005B48F4"/>
    <w:rsid w:val="005B7724"/>
    <w:rsid w:val="005B7D91"/>
    <w:rsid w:val="005C02EF"/>
    <w:rsid w:val="005C0590"/>
    <w:rsid w:val="005C085A"/>
    <w:rsid w:val="005C0B73"/>
    <w:rsid w:val="005C27F1"/>
    <w:rsid w:val="005C2D7C"/>
    <w:rsid w:val="005C30CB"/>
    <w:rsid w:val="005C3FB2"/>
    <w:rsid w:val="005C4077"/>
    <w:rsid w:val="005C482C"/>
    <w:rsid w:val="005C490E"/>
    <w:rsid w:val="005C657F"/>
    <w:rsid w:val="005C691B"/>
    <w:rsid w:val="005D07BC"/>
    <w:rsid w:val="005D5ECE"/>
    <w:rsid w:val="005D6333"/>
    <w:rsid w:val="005D6805"/>
    <w:rsid w:val="005D798A"/>
    <w:rsid w:val="005D7A6E"/>
    <w:rsid w:val="005E0695"/>
    <w:rsid w:val="005E0EF0"/>
    <w:rsid w:val="005E1891"/>
    <w:rsid w:val="005E1AEF"/>
    <w:rsid w:val="005E4BBF"/>
    <w:rsid w:val="005E70CB"/>
    <w:rsid w:val="005F0344"/>
    <w:rsid w:val="005F21E4"/>
    <w:rsid w:val="005F350E"/>
    <w:rsid w:val="005F37A6"/>
    <w:rsid w:val="005F3AD3"/>
    <w:rsid w:val="005F3C9F"/>
    <w:rsid w:val="005F61EE"/>
    <w:rsid w:val="005F6B43"/>
    <w:rsid w:val="005F76B7"/>
    <w:rsid w:val="005F7C44"/>
    <w:rsid w:val="0060032A"/>
    <w:rsid w:val="006018F0"/>
    <w:rsid w:val="006020CA"/>
    <w:rsid w:val="006021CC"/>
    <w:rsid w:val="00603379"/>
    <w:rsid w:val="00605EB8"/>
    <w:rsid w:val="00606713"/>
    <w:rsid w:val="00610087"/>
    <w:rsid w:val="006107A7"/>
    <w:rsid w:val="006117F9"/>
    <w:rsid w:val="006122A7"/>
    <w:rsid w:val="0061436F"/>
    <w:rsid w:val="006148D3"/>
    <w:rsid w:val="006151A2"/>
    <w:rsid w:val="0061615B"/>
    <w:rsid w:val="00616305"/>
    <w:rsid w:val="006164B0"/>
    <w:rsid w:val="00617066"/>
    <w:rsid w:val="006204B9"/>
    <w:rsid w:val="0062129B"/>
    <w:rsid w:val="006212C1"/>
    <w:rsid w:val="00622665"/>
    <w:rsid w:val="00625194"/>
    <w:rsid w:val="00625D5C"/>
    <w:rsid w:val="00626383"/>
    <w:rsid w:val="006308EE"/>
    <w:rsid w:val="0063346C"/>
    <w:rsid w:val="006338E4"/>
    <w:rsid w:val="00633C8B"/>
    <w:rsid w:val="006353F7"/>
    <w:rsid w:val="00636C24"/>
    <w:rsid w:val="00640714"/>
    <w:rsid w:val="00640E12"/>
    <w:rsid w:val="00642F9D"/>
    <w:rsid w:val="00646080"/>
    <w:rsid w:val="0064746F"/>
    <w:rsid w:val="00647E86"/>
    <w:rsid w:val="00650172"/>
    <w:rsid w:val="00652F5D"/>
    <w:rsid w:val="00654546"/>
    <w:rsid w:val="00654BF1"/>
    <w:rsid w:val="00655BE5"/>
    <w:rsid w:val="00655EF0"/>
    <w:rsid w:val="006566DE"/>
    <w:rsid w:val="00657F9F"/>
    <w:rsid w:val="0066272A"/>
    <w:rsid w:val="00662BBC"/>
    <w:rsid w:val="00663975"/>
    <w:rsid w:val="00663A31"/>
    <w:rsid w:val="006642C4"/>
    <w:rsid w:val="0066628C"/>
    <w:rsid w:val="00666555"/>
    <w:rsid w:val="00667758"/>
    <w:rsid w:val="00667BF4"/>
    <w:rsid w:val="0067073F"/>
    <w:rsid w:val="00670FE4"/>
    <w:rsid w:val="006713F7"/>
    <w:rsid w:val="00672365"/>
    <w:rsid w:val="00672A12"/>
    <w:rsid w:val="0067537D"/>
    <w:rsid w:val="0067671A"/>
    <w:rsid w:val="00676EB0"/>
    <w:rsid w:val="006777BD"/>
    <w:rsid w:val="00677A82"/>
    <w:rsid w:val="00680233"/>
    <w:rsid w:val="00681105"/>
    <w:rsid w:val="00681FC2"/>
    <w:rsid w:val="00683AA3"/>
    <w:rsid w:val="00683DCE"/>
    <w:rsid w:val="006843DF"/>
    <w:rsid w:val="00684515"/>
    <w:rsid w:val="006850A7"/>
    <w:rsid w:val="00690C6F"/>
    <w:rsid w:val="0069151C"/>
    <w:rsid w:val="00692747"/>
    <w:rsid w:val="006936B3"/>
    <w:rsid w:val="006936E7"/>
    <w:rsid w:val="00693B2E"/>
    <w:rsid w:val="00696890"/>
    <w:rsid w:val="00696ACE"/>
    <w:rsid w:val="006976EC"/>
    <w:rsid w:val="00697C6B"/>
    <w:rsid w:val="006A1F36"/>
    <w:rsid w:val="006A20FD"/>
    <w:rsid w:val="006A21C2"/>
    <w:rsid w:val="006A2238"/>
    <w:rsid w:val="006A283B"/>
    <w:rsid w:val="006A40D9"/>
    <w:rsid w:val="006A4F3B"/>
    <w:rsid w:val="006A572C"/>
    <w:rsid w:val="006A6125"/>
    <w:rsid w:val="006A66F5"/>
    <w:rsid w:val="006A7B00"/>
    <w:rsid w:val="006B117F"/>
    <w:rsid w:val="006B2B13"/>
    <w:rsid w:val="006B3FB9"/>
    <w:rsid w:val="006B4256"/>
    <w:rsid w:val="006C2383"/>
    <w:rsid w:val="006C4F73"/>
    <w:rsid w:val="006C5741"/>
    <w:rsid w:val="006C610F"/>
    <w:rsid w:val="006C7F40"/>
    <w:rsid w:val="006D0328"/>
    <w:rsid w:val="006D03FC"/>
    <w:rsid w:val="006D2338"/>
    <w:rsid w:val="006D4CDC"/>
    <w:rsid w:val="006D5712"/>
    <w:rsid w:val="006D5994"/>
    <w:rsid w:val="006D63AD"/>
    <w:rsid w:val="006D6454"/>
    <w:rsid w:val="006D6576"/>
    <w:rsid w:val="006D6928"/>
    <w:rsid w:val="006D7234"/>
    <w:rsid w:val="006D7694"/>
    <w:rsid w:val="006E2004"/>
    <w:rsid w:val="006E241A"/>
    <w:rsid w:val="006E31F3"/>
    <w:rsid w:val="006E374A"/>
    <w:rsid w:val="006E7718"/>
    <w:rsid w:val="006F0353"/>
    <w:rsid w:val="006F1568"/>
    <w:rsid w:val="006F206A"/>
    <w:rsid w:val="006F403C"/>
    <w:rsid w:val="006F71E1"/>
    <w:rsid w:val="006F72AB"/>
    <w:rsid w:val="007009E5"/>
    <w:rsid w:val="00703A0C"/>
    <w:rsid w:val="00704FAB"/>
    <w:rsid w:val="00705894"/>
    <w:rsid w:val="007058EF"/>
    <w:rsid w:val="00705F5A"/>
    <w:rsid w:val="0070678D"/>
    <w:rsid w:val="00710608"/>
    <w:rsid w:val="007129AF"/>
    <w:rsid w:val="00712BC7"/>
    <w:rsid w:val="00713A78"/>
    <w:rsid w:val="0071429E"/>
    <w:rsid w:val="00717AFE"/>
    <w:rsid w:val="00717EB2"/>
    <w:rsid w:val="007205C8"/>
    <w:rsid w:val="00721BCB"/>
    <w:rsid w:val="00723565"/>
    <w:rsid w:val="007269C1"/>
    <w:rsid w:val="00727B68"/>
    <w:rsid w:val="00730016"/>
    <w:rsid w:val="00730675"/>
    <w:rsid w:val="00730D1C"/>
    <w:rsid w:val="00730E0D"/>
    <w:rsid w:val="007320AC"/>
    <w:rsid w:val="007324B3"/>
    <w:rsid w:val="007335D4"/>
    <w:rsid w:val="007346EC"/>
    <w:rsid w:val="00734DDE"/>
    <w:rsid w:val="00735424"/>
    <w:rsid w:val="007366AB"/>
    <w:rsid w:val="00737050"/>
    <w:rsid w:val="007379A9"/>
    <w:rsid w:val="00740138"/>
    <w:rsid w:val="0074066D"/>
    <w:rsid w:val="007408BD"/>
    <w:rsid w:val="00741F6B"/>
    <w:rsid w:val="00742B9E"/>
    <w:rsid w:val="007432D2"/>
    <w:rsid w:val="00744264"/>
    <w:rsid w:val="00745309"/>
    <w:rsid w:val="00745B26"/>
    <w:rsid w:val="007464BC"/>
    <w:rsid w:val="00752CF1"/>
    <w:rsid w:val="00753149"/>
    <w:rsid w:val="00753F61"/>
    <w:rsid w:val="00754B2C"/>
    <w:rsid w:val="00755697"/>
    <w:rsid w:val="0075606E"/>
    <w:rsid w:val="00757407"/>
    <w:rsid w:val="00757BE4"/>
    <w:rsid w:val="00760322"/>
    <w:rsid w:val="00760490"/>
    <w:rsid w:val="00762EBD"/>
    <w:rsid w:val="00763799"/>
    <w:rsid w:val="007640FC"/>
    <w:rsid w:val="00764ABC"/>
    <w:rsid w:val="0076556A"/>
    <w:rsid w:val="007667CC"/>
    <w:rsid w:val="00766B95"/>
    <w:rsid w:val="00767972"/>
    <w:rsid w:val="00767B0E"/>
    <w:rsid w:val="007702E9"/>
    <w:rsid w:val="0077059F"/>
    <w:rsid w:val="00772053"/>
    <w:rsid w:val="00772261"/>
    <w:rsid w:val="00772949"/>
    <w:rsid w:val="007738B3"/>
    <w:rsid w:val="00773A33"/>
    <w:rsid w:val="0077527C"/>
    <w:rsid w:val="00775E29"/>
    <w:rsid w:val="0078080A"/>
    <w:rsid w:val="00783261"/>
    <w:rsid w:val="00784E0C"/>
    <w:rsid w:val="007859E6"/>
    <w:rsid w:val="007862B2"/>
    <w:rsid w:val="00786354"/>
    <w:rsid w:val="007865ED"/>
    <w:rsid w:val="00787680"/>
    <w:rsid w:val="00787FA1"/>
    <w:rsid w:val="007925D7"/>
    <w:rsid w:val="007930EC"/>
    <w:rsid w:val="00793906"/>
    <w:rsid w:val="0079391F"/>
    <w:rsid w:val="007941D5"/>
    <w:rsid w:val="00794391"/>
    <w:rsid w:val="00795121"/>
    <w:rsid w:val="00797F6A"/>
    <w:rsid w:val="00797F6F"/>
    <w:rsid w:val="007A032C"/>
    <w:rsid w:val="007A0E54"/>
    <w:rsid w:val="007A166F"/>
    <w:rsid w:val="007A30A9"/>
    <w:rsid w:val="007A3AD2"/>
    <w:rsid w:val="007A3FED"/>
    <w:rsid w:val="007A63C4"/>
    <w:rsid w:val="007A7B4E"/>
    <w:rsid w:val="007B06D6"/>
    <w:rsid w:val="007B0841"/>
    <w:rsid w:val="007B0912"/>
    <w:rsid w:val="007B1C5F"/>
    <w:rsid w:val="007B337A"/>
    <w:rsid w:val="007B3AAC"/>
    <w:rsid w:val="007B3D7F"/>
    <w:rsid w:val="007B49D7"/>
    <w:rsid w:val="007B5E2F"/>
    <w:rsid w:val="007B62E4"/>
    <w:rsid w:val="007B6AAF"/>
    <w:rsid w:val="007B7C18"/>
    <w:rsid w:val="007B7C48"/>
    <w:rsid w:val="007C03C2"/>
    <w:rsid w:val="007C0CD6"/>
    <w:rsid w:val="007C189B"/>
    <w:rsid w:val="007C1EFA"/>
    <w:rsid w:val="007C48B3"/>
    <w:rsid w:val="007C49D6"/>
    <w:rsid w:val="007C67C2"/>
    <w:rsid w:val="007C6D34"/>
    <w:rsid w:val="007D10C7"/>
    <w:rsid w:val="007D1A8F"/>
    <w:rsid w:val="007D42C2"/>
    <w:rsid w:val="007D4418"/>
    <w:rsid w:val="007D468F"/>
    <w:rsid w:val="007D4AE3"/>
    <w:rsid w:val="007D6084"/>
    <w:rsid w:val="007D62A2"/>
    <w:rsid w:val="007D6689"/>
    <w:rsid w:val="007D7805"/>
    <w:rsid w:val="007D78C3"/>
    <w:rsid w:val="007E04B6"/>
    <w:rsid w:val="007E2C8D"/>
    <w:rsid w:val="007E445F"/>
    <w:rsid w:val="007E5783"/>
    <w:rsid w:val="007E6EF9"/>
    <w:rsid w:val="007E76C2"/>
    <w:rsid w:val="007F0A5B"/>
    <w:rsid w:val="007F0F18"/>
    <w:rsid w:val="007F10C5"/>
    <w:rsid w:val="007F10DF"/>
    <w:rsid w:val="007F1198"/>
    <w:rsid w:val="007F14F5"/>
    <w:rsid w:val="007F18DF"/>
    <w:rsid w:val="007F27C3"/>
    <w:rsid w:val="007F3214"/>
    <w:rsid w:val="007F43EE"/>
    <w:rsid w:val="007F5434"/>
    <w:rsid w:val="007F5E7B"/>
    <w:rsid w:val="007F60C2"/>
    <w:rsid w:val="00800FEA"/>
    <w:rsid w:val="00803E5E"/>
    <w:rsid w:val="00806C36"/>
    <w:rsid w:val="008070B8"/>
    <w:rsid w:val="008101E4"/>
    <w:rsid w:val="00812095"/>
    <w:rsid w:val="00812505"/>
    <w:rsid w:val="0081314E"/>
    <w:rsid w:val="0081384E"/>
    <w:rsid w:val="00813900"/>
    <w:rsid w:val="00816CED"/>
    <w:rsid w:val="0082113E"/>
    <w:rsid w:val="008218B4"/>
    <w:rsid w:val="00823898"/>
    <w:rsid w:val="00830203"/>
    <w:rsid w:val="00830BB6"/>
    <w:rsid w:val="008315B1"/>
    <w:rsid w:val="00831780"/>
    <w:rsid w:val="00831FBE"/>
    <w:rsid w:val="00832A6C"/>
    <w:rsid w:val="0083328B"/>
    <w:rsid w:val="00833380"/>
    <w:rsid w:val="00833C24"/>
    <w:rsid w:val="008343EE"/>
    <w:rsid w:val="00837066"/>
    <w:rsid w:val="008377AB"/>
    <w:rsid w:val="00840105"/>
    <w:rsid w:val="00840B39"/>
    <w:rsid w:val="00840D02"/>
    <w:rsid w:val="00841B65"/>
    <w:rsid w:val="008432E6"/>
    <w:rsid w:val="00843FE8"/>
    <w:rsid w:val="00844ECB"/>
    <w:rsid w:val="008511BC"/>
    <w:rsid w:val="00851A7C"/>
    <w:rsid w:val="0085221B"/>
    <w:rsid w:val="00852386"/>
    <w:rsid w:val="008533DA"/>
    <w:rsid w:val="00855B58"/>
    <w:rsid w:val="00856419"/>
    <w:rsid w:val="00856E8E"/>
    <w:rsid w:val="00860445"/>
    <w:rsid w:val="00860C0E"/>
    <w:rsid w:val="008620E8"/>
    <w:rsid w:val="00862448"/>
    <w:rsid w:val="00862486"/>
    <w:rsid w:val="00862588"/>
    <w:rsid w:val="00862BAC"/>
    <w:rsid w:val="0086442E"/>
    <w:rsid w:val="00864522"/>
    <w:rsid w:val="008649F1"/>
    <w:rsid w:val="00865E98"/>
    <w:rsid w:val="0086602C"/>
    <w:rsid w:val="008662FD"/>
    <w:rsid w:val="0086639B"/>
    <w:rsid w:val="00867F3D"/>
    <w:rsid w:val="0087128C"/>
    <w:rsid w:val="00871457"/>
    <w:rsid w:val="00871C11"/>
    <w:rsid w:val="008735C3"/>
    <w:rsid w:val="00874C81"/>
    <w:rsid w:val="008772E3"/>
    <w:rsid w:val="008776F0"/>
    <w:rsid w:val="008802CA"/>
    <w:rsid w:val="008817BB"/>
    <w:rsid w:val="00882A56"/>
    <w:rsid w:val="00882A8B"/>
    <w:rsid w:val="008915F3"/>
    <w:rsid w:val="0089178E"/>
    <w:rsid w:val="00891C07"/>
    <w:rsid w:val="00892A47"/>
    <w:rsid w:val="008931F0"/>
    <w:rsid w:val="00896CED"/>
    <w:rsid w:val="008A0608"/>
    <w:rsid w:val="008A1BE0"/>
    <w:rsid w:val="008A287A"/>
    <w:rsid w:val="008A4A6C"/>
    <w:rsid w:val="008A581B"/>
    <w:rsid w:val="008B0924"/>
    <w:rsid w:val="008B12A7"/>
    <w:rsid w:val="008B16A5"/>
    <w:rsid w:val="008B2975"/>
    <w:rsid w:val="008B3145"/>
    <w:rsid w:val="008B3502"/>
    <w:rsid w:val="008B47C6"/>
    <w:rsid w:val="008B5150"/>
    <w:rsid w:val="008B5F51"/>
    <w:rsid w:val="008B61C3"/>
    <w:rsid w:val="008B6FC7"/>
    <w:rsid w:val="008B7101"/>
    <w:rsid w:val="008C144E"/>
    <w:rsid w:val="008C2276"/>
    <w:rsid w:val="008C2EDE"/>
    <w:rsid w:val="008C3113"/>
    <w:rsid w:val="008C3C7E"/>
    <w:rsid w:val="008C3D95"/>
    <w:rsid w:val="008C46CE"/>
    <w:rsid w:val="008C486B"/>
    <w:rsid w:val="008C4C5C"/>
    <w:rsid w:val="008C6186"/>
    <w:rsid w:val="008C6A40"/>
    <w:rsid w:val="008C6C35"/>
    <w:rsid w:val="008D11AB"/>
    <w:rsid w:val="008D123F"/>
    <w:rsid w:val="008D23CC"/>
    <w:rsid w:val="008D277C"/>
    <w:rsid w:val="008D5A19"/>
    <w:rsid w:val="008D60E6"/>
    <w:rsid w:val="008D636E"/>
    <w:rsid w:val="008D7862"/>
    <w:rsid w:val="008D7FB3"/>
    <w:rsid w:val="008E1D70"/>
    <w:rsid w:val="008E3706"/>
    <w:rsid w:val="008E56D1"/>
    <w:rsid w:val="008E5BB5"/>
    <w:rsid w:val="008E6DE8"/>
    <w:rsid w:val="008E7DFD"/>
    <w:rsid w:val="008F0F4D"/>
    <w:rsid w:val="008F1931"/>
    <w:rsid w:val="008F1957"/>
    <w:rsid w:val="008F29A6"/>
    <w:rsid w:val="008F46FB"/>
    <w:rsid w:val="008F50C4"/>
    <w:rsid w:val="008F5D92"/>
    <w:rsid w:val="008F732F"/>
    <w:rsid w:val="008F7A89"/>
    <w:rsid w:val="009005C7"/>
    <w:rsid w:val="00900CC0"/>
    <w:rsid w:val="00902640"/>
    <w:rsid w:val="00903C8B"/>
    <w:rsid w:val="009049CD"/>
    <w:rsid w:val="0090615F"/>
    <w:rsid w:val="009069AC"/>
    <w:rsid w:val="00906F36"/>
    <w:rsid w:val="0091098A"/>
    <w:rsid w:val="00911409"/>
    <w:rsid w:val="0091198F"/>
    <w:rsid w:val="00911D8C"/>
    <w:rsid w:val="00912284"/>
    <w:rsid w:val="0091340E"/>
    <w:rsid w:val="0091390E"/>
    <w:rsid w:val="00914EEA"/>
    <w:rsid w:val="00915205"/>
    <w:rsid w:val="00915AA8"/>
    <w:rsid w:val="0092016B"/>
    <w:rsid w:val="00920CA0"/>
    <w:rsid w:val="009216ED"/>
    <w:rsid w:val="00921C43"/>
    <w:rsid w:val="00921C5D"/>
    <w:rsid w:val="009224E5"/>
    <w:rsid w:val="00922B89"/>
    <w:rsid w:val="00922E67"/>
    <w:rsid w:val="009231B8"/>
    <w:rsid w:val="00924823"/>
    <w:rsid w:val="00926358"/>
    <w:rsid w:val="00926A9A"/>
    <w:rsid w:val="00927202"/>
    <w:rsid w:val="00927566"/>
    <w:rsid w:val="00927EC5"/>
    <w:rsid w:val="00931556"/>
    <w:rsid w:val="00931CD9"/>
    <w:rsid w:val="009337E2"/>
    <w:rsid w:val="00935CC9"/>
    <w:rsid w:val="0093618F"/>
    <w:rsid w:val="0093664B"/>
    <w:rsid w:val="0093697D"/>
    <w:rsid w:val="00936BCF"/>
    <w:rsid w:val="009378E9"/>
    <w:rsid w:val="00937EC8"/>
    <w:rsid w:val="00941394"/>
    <w:rsid w:val="009425E9"/>
    <w:rsid w:val="00942A94"/>
    <w:rsid w:val="00943556"/>
    <w:rsid w:val="009438A2"/>
    <w:rsid w:val="009439AF"/>
    <w:rsid w:val="009443AB"/>
    <w:rsid w:val="00946612"/>
    <w:rsid w:val="00947147"/>
    <w:rsid w:val="00951051"/>
    <w:rsid w:val="009522B6"/>
    <w:rsid w:val="009537BE"/>
    <w:rsid w:val="009546F8"/>
    <w:rsid w:val="00955CBB"/>
    <w:rsid w:val="00955FC1"/>
    <w:rsid w:val="00956B90"/>
    <w:rsid w:val="009571F1"/>
    <w:rsid w:val="00957F45"/>
    <w:rsid w:val="00960241"/>
    <w:rsid w:val="00961EDB"/>
    <w:rsid w:val="009626A8"/>
    <w:rsid w:val="00963E23"/>
    <w:rsid w:val="00964980"/>
    <w:rsid w:val="00970246"/>
    <w:rsid w:val="009714EB"/>
    <w:rsid w:val="00972258"/>
    <w:rsid w:val="00972D51"/>
    <w:rsid w:val="00974256"/>
    <w:rsid w:val="009749A5"/>
    <w:rsid w:val="00976692"/>
    <w:rsid w:val="00976A11"/>
    <w:rsid w:val="00976DCC"/>
    <w:rsid w:val="0097719B"/>
    <w:rsid w:val="0097779C"/>
    <w:rsid w:val="00980CF8"/>
    <w:rsid w:val="0098100B"/>
    <w:rsid w:val="009812C0"/>
    <w:rsid w:val="009848A2"/>
    <w:rsid w:val="0099003F"/>
    <w:rsid w:val="00993424"/>
    <w:rsid w:val="00993E68"/>
    <w:rsid w:val="00997783"/>
    <w:rsid w:val="00997ECB"/>
    <w:rsid w:val="009A1024"/>
    <w:rsid w:val="009A11CD"/>
    <w:rsid w:val="009A4B6B"/>
    <w:rsid w:val="009A5B6C"/>
    <w:rsid w:val="009A7396"/>
    <w:rsid w:val="009B0656"/>
    <w:rsid w:val="009B0774"/>
    <w:rsid w:val="009B0E17"/>
    <w:rsid w:val="009B2A5A"/>
    <w:rsid w:val="009B3491"/>
    <w:rsid w:val="009B3D60"/>
    <w:rsid w:val="009B43F2"/>
    <w:rsid w:val="009B719E"/>
    <w:rsid w:val="009B721D"/>
    <w:rsid w:val="009B7B2B"/>
    <w:rsid w:val="009C0EC2"/>
    <w:rsid w:val="009C2474"/>
    <w:rsid w:val="009C31D5"/>
    <w:rsid w:val="009C3663"/>
    <w:rsid w:val="009C4128"/>
    <w:rsid w:val="009C49D9"/>
    <w:rsid w:val="009C5134"/>
    <w:rsid w:val="009C56CD"/>
    <w:rsid w:val="009C6128"/>
    <w:rsid w:val="009C6690"/>
    <w:rsid w:val="009C6F65"/>
    <w:rsid w:val="009C7658"/>
    <w:rsid w:val="009D21D6"/>
    <w:rsid w:val="009D29C2"/>
    <w:rsid w:val="009D328F"/>
    <w:rsid w:val="009D32AC"/>
    <w:rsid w:val="009D430C"/>
    <w:rsid w:val="009D5479"/>
    <w:rsid w:val="009E0033"/>
    <w:rsid w:val="009E0605"/>
    <w:rsid w:val="009E08C1"/>
    <w:rsid w:val="009E243B"/>
    <w:rsid w:val="009E3194"/>
    <w:rsid w:val="009E4A24"/>
    <w:rsid w:val="009E5398"/>
    <w:rsid w:val="009F4210"/>
    <w:rsid w:val="009F4915"/>
    <w:rsid w:val="009F6473"/>
    <w:rsid w:val="009F64B2"/>
    <w:rsid w:val="00A016E8"/>
    <w:rsid w:val="00A0272F"/>
    <w:rsid w:val="00A0454D"/>
    <w:rsid w:val="00A04E4A"/>
    <w:rsid w:val="00A060EA"/>
    <w:rsid w:val="00A0637D"/>
    <w:rsid w:val="00A100E7"/>
    <w:rsid w:val="00A10863"/>
    <w:rsid w:val="00A1234D"/>
    <w:rsid w:val="00A14309"/>
    <w:rsid w:val="00A17229"/>
    <w:rsid w:val="00A20385"/>
    <w:rsid w:val="00A222B2"/>
    <w:rsid w:val="00A22CC7"/>
    <w:rsid w:val="00A22F40"/>
    <w:rsid w:val="00A23185"/>
    <w:rsid w:val="00A2363E"/>
    <w:rsid w:val="00A256BA"/>
    <w:rsid w:val="00A3128A"/>
    <w:rsid w:val="00A31537"/>
    <w:rsid w:val="00A34530"/>
    <w:rsid w:val="00A345FC"/>
    <w:rsid w:val="00A347F9"/>
    <w:rsid w:val="00A34971"/>
    <w:rsid w:val="00A34E38"/>
    <w:rsid w:val="00A357C2"/>
    <w:rsid w:val="00A36547"/>
    <w:rsid w:val="00A36609"/>
    <w:rsid w:val="00A40358"/>
    <w:rsid w:val="00A413EF"/>
    <w:rsid w:val="00A41E23"/>
    <w:rsid w:val="00A4282E"/>
    <w:rsid w:val="00A42B5B"/>
    <w:rsid w:val="00A43676"/>
    <w:rsid w:val="00A46B2B"/>
    <w:rsid w:val="00A470A0"/>
    <w:rsid w:val="00A4720C"/>
    <w:rsid w:val="00A472CF"/>
    <w:rsid w:val="00A50077"/>
    <w:rsid w:val="00A504BF"/>
    <w:rsid w:val="00A50B89"/>
    <w:rsid w:val="00A5224A"/>
    <w:rsid w:val="00A531D6"/>
    <w:rsid w:val="00A54E44"/>
    <w:rsid w:val="00A54EA0"/>
    <w:rsid w:val="00A56477"/>
    <w:rsid w:val="00A607B0"/>
    <w:rsid w:val="00A6146E"/>
    <w:rsid w:val="00A61B40"/>
    <w:rsid w:val="00A62580"/>
    <w:rsid w:val="00A62686"/>
    <w:rsid w:val="00A63D5C"/>
    <w:rsid w:val="00A64DC8"/>
    <w:rsid w:val="00A657A9"/>
    <w:rsid w:val="00A66404"/>
    <w:rsid w:val="00A6798F"/>
    <w:rsid w:val="00A70541"/>
    <w:rsid w:val="00A7140F"/>
    <w:rsid w:val="00A7270D"/>
    <w:rsid w:val="00A73016"/>
    <w:rsid w:val="00A73D0B"/>
    <w:rsid w:val="00A74332"/>
    <w:rsid w:val="00A7455D"/>
    <w:rsid w:val="00A75F43"/>
    <w:rsid w:val="00A76579"/>
    <w:rsid w:val="00A771F1"/>
    <w:rsid w:val="00A775D2"/>
    <w:rsid w:val="00A77A10"/>
    <w:rsid w:val="00A8077F"/>
    <w:rsid w:val="00A82437"/>
    <w:rsid w:val="00A858A3"/>
    <w:rsid w:val="00A86C45"/>
    <w:rsid w:val="00A919A2"/>
    <w:rsid w:val="00A91BC4"/>
    <w:rsid w:val="00A9223A"/>
    <w:rsid w:val="00A935EE"/>
    <w:rsid w:val="00A937FE"/>
    <w:rsid w:val="00A93C52"/>
    <w:rsid w:val="00A94B6C"/>
    <w:rsid w:val="00A95122"/>
    <w:rsid w:val="00A95B60"/>
    <w:rsid w:val="00A95D49"/>
    <w:rsid w:val="00A97379"/>
    <w:rsid w:val="00AA023E"/>
    <w:rsid w:val="00AA1C0B"/>
    <w:rsid w:val="00AA40AF"/>
    <w:rsid w:val="00AA5DED"/>
    <w:rsid w:val="00AB18AD"/>
    <w:rsid w:val="00AB1B1A"/>
    <w:rsid w:val="00AB1FE4"/>
    <w:rsid w:val="00AB2532"/>
    <w:rsid w:val="00AB2891"/>
    <w:rsid w:val="00AB59CC"/>
    <w:rsid w:val="00AB73E2"/>
    <w:rsid w:val="00AB73F8"/>
    <w:rsid w:val="00AC15E2"/>
    <w:rsid w:val="00AC18E1"/>
    <w:rsid w:val="00AC24F1"/>
    <w:rsid w:val="00AC2FA1"/>
    <w:rsid w:val="00AC31A5"/>
    <w:rsid w:val="00AC3856"/>
    <w:rsid w:val="00AC4146"/>
    <w:rsid w:val="00AC515B"/>
    <w:rsid w:val="00AC5A21"/>
    <w:rsid w:val="00AC5BFE"/>
    <w:rsid w:val="00AC5CF4"/>
    <w:rsid w:val="00AD07F6"/>
    <w:rsid w:val="00AD0F69"/>
    <w:rsid w:val="00AD134D"/>
    <w:rsid w:val="00AD259C"/>
    <w:rsid w:val="00AD2B6C"/>
    <w:rsid w:val="00AD338C"/>
    <w:rsid w:val="00AD3F6B"/>
    <w:rsid w:val="00AD4413"/>
    <w:rsid w:val="00AD7096"/>
    <w:rsid w:val="00AD75AA"/>
    <w:rsid w:val="00AD7914"/>
    <w:rsid w:val="00AE09ED"/>
    <w:rsid w:val="00AE12FB"/>
    <w:rsid w:val="00AE1C25"/>
    <w:rsid w:val="00AE2005"/>
    <w:rsid w:val="00AE26FC"/>
    <w:rsid w:val="00AE2CE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2847"/>
    <w:rsid w:val="00AF3BAF"/>
    <w:rsid w:val="00AF402D"/>
    <w:rsid w:val="00AF4D68"/>
    <w:rsid w:val="00AF4DC3"/>
    <w:rsid w:val="00AF5FBC"/>
    <w:rsid w:val="00AF6015"/>
    <w:rsid w:val="00AF6BBB"/>
    <w:rsid w:val="00AF7EC4"/>
    <w:rsid w:val="00B000E6"/>
    <w:rsid w:val="00B00838"/>
    <w:rsid w:val="00B0357E"/>
    <w:rsid w:val="00B03C30"/>
    <w:rsid w:val="00B04CA1"/>
    <w:rsid w:val="00B05E37"/>
    <w:rsid w:val="00B061B4"/>
    <w:rsid w:val="00B07699"/>
    <w:rsid w:val="00B10BCC"/>
    <w:rsid w:val="00B13E02"/>
    <w:rsid w:val="00B13EEA"/>
    <w:rsid w:val="00B14ADC"/>
    <w:rsid w:val="00B160EA"/>
    <w:rsid w:val="00B16A23"/>
    <w:rsid w:val="00B175E5"/>
    <w:rsid w:val="00B17E3C"/>
    <w:rsid w:val="00B200B6"/>
    <w:rsid w:val="00B20EA4"/>
    <w:rsid w:val="00B20F38"/>
    <w:rsid w:val="00B21507"/>
    <w:rsid w:val="00B2278F"/>
    <w:rsid w:val="00B23E7A"/>
    <w:rsid w:val="00B24B6A"/>
    <w:rsid w:val="00B25C0C"/>
    <w:rsid w:val="00B261DA"/>
    <w:rsid w:val="00B26573"/>
    <w:rsid w:val="00B26A55"/>
    <w:rsid w:val="00B26D0D"/>
    <w:rsid w:val="00B3111A"/>
    <w:rsid w:val="00B315F2"/>
    <w:rsid w:val="00B31D50"/>
    <w:rsid w:val="00B32C87"/>
    <w:rsid w:val="00B3419E"/>
    <w:rsid w:val="00B34387"/>
    <w:rsid w:val="00B34955"/>
    <w:rsid w:val="00B35362"/>
    <w:rsid w:val="00B37690"/>
    <w:rsid w:val="00B4150E"/>
    <w:rsid w:val="00B424E6"/>
    <w:rsid w:val="00B43FCF"/>
    <w:rsid w:val="00B454F0"/>
    <w:rsid w:val="00B454FD"/>
    <w:rsid w:val="00B468A8"/>
    <w:rsid w:val="00B46931"/>
    <w:rsid w:val="00B46B04"/>
    <w:rsid w:val="00B47CF3"/>
    <w:rsid w:val="00B47F0F"/>
    <w:rsid w:val="00B50ADC"/>
    <w:rsid w:val="00B50ED8"/>
    <w:rsid w:val="00B5583E"/>
    <w:rsid w:val="00B57E44"/>
    <w:rsid w:val="00B62795"/>
    <w:rsid w:val="00B6396A"/>
    <w:rsid w:val="00B639C0"/>
    <w:rsid w:val="00B64C3F"/>
    <w:rsid w:val="00B65A78"/>
    <w:rsid w:val="00B66602"/>
    <w:rsid w:val="00B71B2D"/>
    <w:rsid w:val="00B720EB"/>
    <w:rsid w:val="00B731F5"/>
    <w:rsid w:val="00B73766"/>
    <w:rsid w:val="00B7414B"/>
    <w:rsid w:val="00B746B6"/>
    <w:rsid w:val="00B755C0"/>
    <w:rsid w:val="00B75C5C"/>
    <w:rsid w:val="00B76447"/>
    <w:rsid w:val="00B800A6"/>
    <w:rsid w:val="00B81711"/>
    <w:rsid w:val="00B81E92"/>
    <w:rsid w:val="00B83301"/>
    <w:rsid w:val="00B84949"/>
    <w:rsid w:val="00B84DC9"/>
    <w:rsid w:val="00B864DE"/>
    <w:rsid w:val="00B86BDC"/>
    <w:rsid w:val="00B86BED"/>
    <w:rsid w:val="00B8757F"/>
    <w:rsid w:val="00B9138F"/>
    <w:rsid w:val="00B91DF7"/>
    <w:rsid w:val="00B92644"/>
    <w:rsid w:val="00B92964"/>
    <w:rsid w:val="00B94A13"/>
    <w:rsid w:val="00B96555"/>
    <w:rsid w:val="00B96D80"/>
    <w:rsid w:val="00B97517"/>
    <w:rsid w:val="00BA1E67"/>
    <w:rsid w:val="00BA2067"/>
    <w:rsid w:val="00BA25C2"/>
    <w:rsid w:val="00BA2A4B"/>
    <w:rsid w:val="00BA2FC4"/>
    <w:rsid w:val="00BA52DE"/>
    <w:rsid w:val="00BA5732"/>
    <w:rsid w:val="00BA5826"/>
    <w:rsid w:val="00BA72A7"/>
    <w:rsid w:val="00BA7450"/>
    <w:rsid w:val="00BB18F2"/>
    <w:rsid w:val="00BB4C17"/>
    <w:rsid w:val="00BB585A"/>
    <w:rsid w:val="00BB6163"/>
    <w:rsid w:val="00BB62F6"/>
    <w:rsid w:val="00BB6486"/>
    <w:rsid w:val="00BB6B57"/>
    <w:rsid w:val="00BB7253"/>
    <w:rsid w:val="00BB7C0A"/>
    <w:rsid w:val="00BC10C5"/>
    <w:rsid w:val="00BC1BCF"/>
    <w:rsid w:val="00BC23BB"/>
    <w:rsid w:val="00BC3344"/>
    <w:rsid w:val="00BC41CD"/>
    <w:rsid w:val="00BC4A14"/>
    <w:rsid w:val="00BC5D67"/>
    <w:rsid w:val="00BC63B3"/>
    <w:rsid w:val="00BC73D3"/>
    <w:rsid w:val="00BD0982"/>
    <w:rsid w:val="00BD0A00"/>
    <w:rsid w:val="00BD0BB4"/>
    <w:rsid w:val="00BD0EEF"/>
    <w:rsid w:val="00BD106A"/>
    <w:rsid w:val="00BD1A4E"/>
    <w:rsid w:val="00BD1BDB"/>
    <w:rsid w:val="00BD3B27"/>
    <w:rsid w:val="00BD41FC"/>
    <w:rsid w:val="00BD53E3"/>
    <w:rsid w:val="00BD5588"/>
    <w:rsid w:val="00BD5898"/>
    <w:rsid w:val="00BD5BF8"/>
    <w:rsid w:val="00BE0156"/>
    <w:rsid w:val="00BE0711"/>
    <w:rsid w:val="00BE1387"/>
    <w:rsid w:val="00BE14DA"/>
    <w:rsid w:val="00BE236D"/>
    <w:rsid w:val="00BE3B81"/>
    <w:rsid w:val="00BE438D"/>
    <w:rsid w:val="00BE4632"/>
    <w:rsid w:val="00BE498B"/>
    <w:rsid w:val="00BE55BA"/>
    <w:rsid w:val="00BE7E96"/>
    <w:rsid w:val="00BF002E"/>
    <w:rsid w:val="00BF12E4"/>
    <w:rsid w:val="00BF2F12"/>
    <w:rsid w:val="00BF4B5B"/>
    <w:rsid w:val="00BF5161"/>
    <w:rsid w:val="00BF51D1"/>
    <w:rsid w:val="00BF6854"/>
    <w:rsid w:val="00BF690D"/>
    <w:rsid w:val="00BF761C"/>
    <w:rsid w:val="00C0073C"/>
    <w:rsid w:val="00C0339F"/>
    <w:rsid w:val="00C04E7F"/>
    <w:rsid w:val="00C06211"/>
    <w:rsid w:val="00C06B69"/>
    <w:rsid w:val="00C07A65"/>
    <w:rsid w:val="00C12DF5"/>
    <w:rsid w:val="00C140D2"/>
    <w:rsid w:val="00C14984"/>
    <w:rsid w:val="00C150D2"/>
    <w:rsid w:val="00C17CE8"/>
    <w:rsid w:val="00C22F1C"/>
    <w:rsid w:val="00C2353A"/>
    <w:rsid w:val="00C235DF"/>
    <w:rsid w:val="00C24D81"/>
    <w:rsid w:val="00C31709"/>
    <w:rsid w:val="00C3227E"/>
    <w:rsid w:val="00C32F04"/>
    <w:rsid w:val="00C33C39"/>
    <w:rsid w:val="00C34511"/>
    <w:rsid w:val="00C34937"/>
    <w:rsid w:val="00C34DB6"/>
    <w:rsid w:val="00C35B99"/>
    <w:rsid w:val="00C36B97"/>
    <w:rsid w:val="00C421F1"/>
    <w:rsid w:val="00C42BEB"/>
    <w:rsid w:val="00C42FA8"/>
    <w:rsid w:val="00C4574C"/>
    <w:rsid w:val="00C471B8"/>
    <w:rsid w:val="00C47A9E"/>
    <w:rsid w:val="00C50612"/>
    <w:rsid w:val="00C50E2E"/>
    <w:rsid w:val="00C51238"/>
    <w:rsid w:val="00C54450"/>
    <w:rsid w:val="00C54F1B"/>
    <w:rsid w:val="00C55263"/>
    <w:rsid w:val="00C55D16"/>
    <w:rsid w:val="00C55EFD"/>
    <w:rsid w:val="00C5746B"/>
    <w:rsid w:val="00C57CE7"/>
    <w:rsid w:val="00C604C2"/>
    <w:rsid w:val="00C62E1F"/>
    <w:rsid w:val="00C63161"/>
    <w:rsid w:val="00C63427"/>
    <w:rsid w:val="00C63BDF"/>
    <w:rsid w:val="00C657E7"/>
    <w:rsid w:val="00C65D40"/>
    <w:rsid w:val="00C67452"/>
    <w:rsid w:val="00C71070"/>
    <w:rsid w:val="00C71EED"/>
    <w:rsid w:val="00C72455"/>
    <w:rsid w:val="00C741CC"/>
    <w:rsid w:val="00C77318"/>
    <w:rsid w:val="00C809B4"/>
    <w:rsid w:val="00C83CC1"/>
    <w:rsid w:val="00C85685"/>
    <w:rsid w:val="00C85AFA"/>
    <w:rsid w:val="00C8648C"/>
    <w:rsid w:val="00C903CC"/>
    <w:rsid w:val="00C91F0B"/>
    <w:rsid w:val="00C92943"/>
    <w:rsid w:val="00C93086"/>
    <w:rsid w:val="00C93461"/>
    <w:rsid w:val="00C93787"/>
    <w:rsid w:val="00C945CB"/>
    <w:rsid w:val="00C95636"/>
    <w:rsid w:val="00C95B8D"/>
    <w:rsid w:val="00C977B9"/>
    <w:rsid w:val="00CA0224"/>
    <w:rsid w:val="00CA0929"/>
    <w:rsid w:val="00CA4B4C"/>
    <w:rsid w:val="00CA4ED6"/>
    <w:rsid w:val="00CA582F"/>
    <w:rsid w:val="00CA5B50"/>
    <w:rsid w:val="00CA66C8"/>
    <w:rsid w:val="00CA7372"/>
    <w:rsid w:val="00CB0C80"/>
    <w:rsid w:val="00CB398E"/>
    <w:rsid w:val="00CB3EB4"/>
    <w:rsid w:val="00CB450E"/>
    <w:rsid w:val="00CB60BF"/>
    <w:rsid w:val="00CB6167"/>
    <w:rsid w:val="00CB691A"/>
    <w:rsid w:val="00CC055D"/>
    <w:rsid w:val="00CC37DF"/>
    <w:rsid w:val="00CC5246"/>
    <w:rsid w:val="00CC71A6"/>
    <w:rsid w:val="00CD0815"/>
    <w:rsid w:val="00CD28C7"/>
    <w:rsid w:val="00CD5A1E"/>
    <w:rsid w:val="00CE0C69"/>
    <w:rsid w:val="00CE0FD3"/>
    <w:rsid w:val="00CE23C3"/>
    <w:rsid w:val="00CE30B5"/>
    <w:rsid w:val="00CE4BA1"/>
    <w:rsid w:val="00CE57F0"/>
    <w:rsid w:val="00CE60E9"/>
    <w:rsid w:val="00CE66F9"/>
    <w:rsid w:val="00CE66FE"/>
    <w:rsid w:val="00CE6898"/>
    <w:rsid w:val="00CF02A0"/>
    <w:rsid w:val="00CF0D34"/>
    <w:rsid w:val="00CF1C11"/>
    <w:rsid w:val="00CF241A"/>
    <w:rsid w:val="00CF4AD1"/>
    <w:rsid w:val="00CF4C08"/>
    <w:rsid w:val="00CF595F"/>
    <w:rsid w:val="00CF6250"/>
    <w:rsid w:val="00CF669F"/>
    <w:rsid w:val="00CF6ACF"/>
    <w:rsid w:val="00D0210D"/>
    <w:rsid w:val="00D0224F"/>
    <w:rsid w:val="00D02C19"/>
    <w:rsid w:val="00D034A7"/>
    <w:rsid w:val="00D03CC6"/>
    <w:rsid w:val="00D07B0D"/>
    <w:rsid w:val="00D10405"/>
    <w:rsid w:val="00D10487"/>
    <w:rsid w:val="00D11D9F"/>
    <w:rsid w:val="00D120A2"/>
    <w:rsid w:val="00D12F19"/>
    <w:rsid w:val="00D12FB6"/>
    <w:rsid w:val="00D14B6A"/>
    <w:rsid w:val="00D1525D"/>
    <w:rsid w:val="00D1710E"/>
    <w:rsid w:val="00D174AA"/>
    <w:rsid w:val="00D2032E"/>
    <w:rsid w:val="00D20F75"/>
    <w:rsid w:val="00D21B70"/>
    <w:rsid w:val="00D22FFF"/>
    <w:rsid w:val="00D24589"/>
    <w:rsid w:val="00D25883"/>
    <w:rsid w:val="00D25A3C"/>
    <w:rsid w:val="00D26C58"/>
    <w:rsid w:val="00D27B41"/>
    <w:rsid w:val="00D307B4"/>
    <w:rsid w:val="00D30E19"/>
    <w:rsid w:val="00D30F00"/>
    <w:rsid w:val="00D3126F"/>
    <w:rsid w:val="00D312AF"/>
    <w:rsid w:val="00D35646"/>
    <w:rsid w:val="00D35ED6"/>
    <w:rsid w:val="00D360B5"/>
    <w:rsid w:val="00D401CE"/>
    <w:rsid w:val="00D40235"/>
    <w:rsid w:val="00D40568"/>
    <w:rsid w:val="00D40D56"/>
    <w:rsid w:val="00D42C62"/>
    <w:rsid w:val="00D431C9"/>
    <w:rsid w:val="00D434B8"/>
    <w:rsid w:val="00D43D29"/>
    <w:rsid w:val="00D43D6E"/>
    <w:rsid w:val="00D44A3F"/>
    <w:rsid w:val="00D45651"/>
    <w:rsid w:val="00D4650B"/>
    <w:rsid w:val="00D46806"/>
    <w:rsid w:val="00D468F6"/>
    <w:rsid w:val="00D474DB"/>
    <w:rsid w:val="00D475F5"/>
    <w:rsid w:val="00D47F79"/>
    <w:rsid w:val="00D51EA8"/>
    <w:rsid w:val="00D53817"/>
    <w:rsid w:val="00D53951"/>
    <w:rsid w:val="00D54AA8"/>
    <w:rsid w:val="00D55694"/>
    <w:rsid w:val="00D55F32"/>
    <w:rsid w:val="00D56BE9"/>
    <w:rsid w:val="00D56FC4"/>
    <w:rsid w:val="00D6109D"/>
    <w:rsid w:val="00D61DB5"/>
    <w:rsid w:val="00D62349"/>
    <w:rsid w:val="00D62755"/>
    <w:rsid w:val="00D6278A"/>
    <w:rsid w:val="00D630A4"/>
    <w:rsid w:val="00D631C1"/>
    <w:rsid w:val="00D63D5B"/>
    <w:rsid w:val="00D63F5C"/>
    <w:rsid w:val="00D654FC"/>
    <w:rsid w:val="00D66C62"/>
    <w:rsid w:val="00D670E5"/>
    <w:rsid w:val="00D67E14"/>
    <w:rsid w:val="00D7148F"/>
    <w:rsid w:val="00D72142"/>
    <w:rsid w:val="00D7631D"/>
    <w:rsid w:val="00D77E34"/>
    <w:rsid w:val="00D77FCE"/>
    <w:rsid w:val="00D77FD9"/>
    <w:rsid w:val="00D836E4"/>
    <w:rsid w:val="00D83710"/>
    <w:rsid w:val="00D83B98"/>
    <w:rsid w:val="00D84353"/>
    <w:rsid w:val="00D86419"/>
    <w:rsid w:val="00D867AF"/>
    <w:rsid w:val="00D87519"/>
    <w:rsid w:val="00D90461"/>
    <w:rsid w:val="00D909E6"/>
    <w:rsid w:val="00D90EC4"/>
    <w:rsid w:val="00D949A3"/>
    <w:rsid w:val="00DA2754"/>
    <w:rsid w:val="00DA32F8"/>
    <w:rsid w:val="00DA44D3"/>
    <w:rsid w:val="00DA584D"/>
    <w:rsid w:val="00DA64E6"/>
    <w:rsid w:val="00DB0568"/>
    <w:rsid w:val="00DB0E27"/>
    <w:rsid w:val="00DB1797"/>
    <w:rsid w:val="00DB32A3"/>
    <w:rsid w:val="00DB36FD"/>
    <w:rsid w:val="00DB3CB7"/>
    <w:rsid w:val="00DB4A75"/>
    <w:rsid w:val="00DB4DAF"/>
    <w:rsid w:val="00DB5B94"/>
    <w:rsid w:val="00DB7077"/>
    <w:rsid w:val="00DC0BB7"/>
    <w:rsid w:val="00DC1708"/>
    <w:rsid w:val="00DC1D3D"/>
    <w:rsid w:val="00DC210C"/>
    <w:rsid w:val="00DC2A8E"/>
    <w:rsid w:val="00DC2EB3"/>
    <w:rsid w:val="00DC5374"/>
    <w:rsid w:val="00DC79BE"/>
    <w:rsid w:val="00DC7B3E"/>
    <w:rsid w:val="00DD002B"/>
    <w:rsid w:val="00DD01CD"/>
    <w:rsid w:val="00DD01FF"/>
    <w:rsid w:val="00DD0CDC"/>
    <w:rsid w:val="00DD22A7"/>
    <w:rsid w:val="00DD3BD6"/>
    <w:rsid w:val="00DD3DDA"/>
    <w:rsid w:val="00DD40CD"/>
    <w:rsid w:val="00DD488E"/>
    <w:rsid w:val="00DD4FA1"/>
    <w:rsid w:val="00DD52E6"/>
    <w:rsid w:val="00DD57E6"/>
    <w:rsid w:val="00DD5C03"/>
    <w:rsid w:val="00DD7870"/>
    <w:rsid w:val="00DE02E8"/>
    <w:rsid w:val="00DE05EA"/>
    <w:rsid w:val="00DE098B"/>
    <w:rsid w:val="00DE1CF9"/>
    <w:rsid w:val="00DE2541"/>
    <w:rsid w:val="00DE2B21"/>
    <w:rsid w:val="00DE37E3"/>
    <w:rsid w:val="00DE3EC2"/>
    <w:rsid w:val="00DE403A"/>
    <w:rsid w:val="00DE494A"/>
    <w:rsid w:val="00DE7200"/>
    <w:rsid w:val="00DE7403"/>
    <w:rsid w:val="00DE787E"/>
    <w:rsid w:val="00DF233D"/>
    <w:rsid w:val="00DF2CE5"/>
    <w:rsid w:val="00DF3ADC"/>
    <w:rsid w:val="00DF40A9"/>
    <w:rsid w:val="00DF474E"/>
    <w:rsid w:val="00DF4CA4"/>
    <w:rsid w:val="00DF549C"/>
    <w:rsid w:val="00DF5CD3"/>
    <w:rsid w:val="00E01103"/>
    <w:rsid w:val="00E01935"/>
    <w:rsid w:val="00E04095"/>
    <w:rsid w:val="00E05AFA"/>
    <w:rsid w:val="00E06827"/>
    <w:rsid w:val="00E0718D"/>
    <w:rsid w:val="00E07677"/>
    <w:rsid w:val="00E125D8"/>
    <w:rsid w:val="00E13277"/>
    <w:rsid w:val="00E14D2B"/>
    <w:rsid w:val="00E14EDC"/>
    <w:rsid w:val="00E2087B"/>
    <w:rsid w:val="00E20F2C"/>
    <w:rsid w:val="00E2138B"/>
    <w:rsid w:val="00E22134"/>
    <w:rsid w:val="00E25DD0"/>
    <w:rsid w:val="00E25E3C"/>
    <w:rsid w:val="00E26FCB"/>
    <w:rsid w:val="00E277EF"/>
    <w:rsid w:val="00E304A5"/>
    <w:rsid w:val="00E31057"/>
    <w:rsid w:val="00E3178A"/>
    <w:rsid w:val="00E33B66"/>
    <w:rsid w:val="00E3456C"/>
    <w:rsid w:val="00E34B0B"/>
    <w:rsid w:val="00E34F37"/>
    <w:rsid w:val="00E35102"/>
    <w:rsid w:val="00E36C6D"/>
    <w:rsid w:val="00E36FA1"/>
    <w:rsid w:val="00E372C4"/>
    <w:rsid w:val="00E3779B"/>
    <w:rsid w:val="00E37A23"/>
    <w:rsid w:val="00E41ED1"/>
    <w:rsid w:val="00E43407"/>
    <w:rsid w:val="00E452F3"/>
    <w:rsid w:val="00E45545"/>
    <w:rsid w:val="00E46121"/>
    <w:rsid w:val="00E465F0"/>
    <w:rsid w:val="00E468A3"/>
    <w:rsid w:val="00E47EFB"/>
    <w:rsid w:val="00E50AAF"/>
    <w:rsid w:val="00E51947"/>
    <w:rsid w:val="00E51C77"/>
    <w:rsid w:val="00E51E63"/>
    <w:rsid w:val="00E53FAB"/>
    <w:rsid w:val="00E54AAD"/>
    <w:rsid w:val="00E54E51"/>
    <w:rsid w:val="00E5737F"/>
    <w:rsid w:val="00E6424D"/>
    <w:rsid w:val="00E645B1"/>
    <w:rsid w:val="00E652B2"/>
    <w:rsid w:val="00E6565A"/>
    <w:rsid w:val="00E67AFF"/>
    <w:rsid w:val="00E67E73"/>
    <w:rsid w:val="00E71DE8"/>
    <w:rsid w:val="00E72FF3"/>
    <w:rsid w:val="00E73F84"/>
    <w:rsid w:val="00E7407C"/>
    <w:rsid w:val="00E74600"/>
    <w:rsid w:val="00E747C7"/>
    <w:rsid w:val="00E74B63"/>
    <w:rsid w:val="00E77442"/>
    <w:rsid w:val="00E80915"/>
    <w:rsid w:val="00E82C3F"/>
    <w:rsid w:val="00E836F0"/>
    <w:rsid w:val="00E84A29"/>
    <w:rsid w:val="00E86E34"/>
    <w:rsid w:val="00E91A6E"/>
    <w:rsid w:val="00E920FD"/>
    <w:rsid w:val="00E927FE"/>
    <w:rsid w:val="00E92D62"/>
    <w:rsid w:val="00E9609E"/>
    <w:rsid w:val="00EA0C14"/>
    <w:rsid w:val="00EA3C4F"/>
    <w:rsid w:val="00EA4695"/>
    <w:rsid w:val="00EA4AFE"/>
    <w:rsid w:val="00EA4DEB"/>
    <w:rsid w:val="00EA52D1"/>
    <w:rsid w:val="00EA5751"/>
    <w:rsid w:val="00EA7446"/>
    <w:rsid w:val="00EA758C"/>
    <w:rsid w:val="00EB1163"/>
    <w:rsid w:val="00EB3832"/>
    <w:rsid w:val="00EB4B51"/>
    <w:rsid w:val="00EB5F6A"/>
    <w:rsid w:val="00EB6528"/>
    <w:rsid w:val="00EC3B59"/>
    <w:rsid w:val="00EC3D72"/>
    <w:rsid w:val="00EC41A2"/>
    <w:rsid w:val="00EC485B"/>
    <w:rsid w:val="00EC4B42"/>
    <w:rsid w:val="00EC4E46"/>
    <w:rsid w:val="00EC5FBE"/>
    <w:rsid w:val="00EC7C6F"/>
    <w:rsid w:val="00EC7DA9"/>
    <w:rsid w:val="00ED08D8"/>
    <w:rsid w:val="00ED0CAA"/>
    <w:rsid w:val="00ED366E"/>
    <w:rsid w:val="00ED3836"/>
    <w:rsid w:val="00ED3AF0"/>
    <w:rsid w:val="00ED4F98"/>
    <w:rsid w:val="00ED5466"/>
    <w:rsid w:val="00ED5E9B"/>
    <w:rsid w:val="00ED7EB3"/>
    <w:rsid w:val="00EE0E0D"/>
    <w:rsid w:val="00EE239D"/>
    <w:rsid w:val="00EE36B1"/>
    <w:rsid w:val="00EE5606"/>
    <w:rsid w:val="00EE6B4E"/>
    <w:rsid w:val="00EE6C6C"/>
    <w:rsid w:val="00EE746E"/>
    <w:rsid w:val="00EE7A27"/>
    <w:rsid w:val="00EF43AE"/>
    <w:rsid w:val="00EF4FC4"/>
    <w:rsid w:val="00EF563C"/>
    <w:rsid w:val="00EF6C9E"/>
    <w:rsid w:val="00F01828"/>
    <w:rsid w:val="00F01838"/>
    <w:rsid w:val="00F01E29"/>
    <w:rsid w:val="00F04476"/>
    <w:rsid w:val="00F04D0E"/>
    <w:rsid w:val="00F05CCB"/>
    <w:rsid w:val="00F0673F"/>
    <w:rsid w:val="00F06F83"/>
    <w:rsid w:val="00F1011A"/>
    <w:rsid w:val="00F10E42"/>
    <w:rsid w:val="00F112D8"/>
    <w:rsid w:val="00F11F6A"/>
    <w:rsid w:val="00F1227F"/>
    <w:rsid w:val="00F128BA"/>
    <w:rsid w:val="00F1369E"/>
    <w:rsid w:val="00F13970"/>
    <w:rsid w:val="00F139B8"/>
    <w:rsid w:val="00F15004"/>
    <w:rsid w:val="00F155A8"/>
    <w:rsid w:val="00F169C8"/>
    <w:rsid w:val="00F20B8A"/>
    <w:rsid w:val="00F2189C"/>
    <w:rsid w:val="00F21EA7"/>
    <w:rsid w:val="00F22CB2"/>
    <w:rsid w:val="00F24674"/>
    <w:rsid w:val="00F24F1F"/>
    <w:rsid w:val="00F2530C"/>
    <w:rsid w:val="00F253AA"/>
    <w:rsid w:val="00F26525"/>
    <w:rsid w:val="00F26F8A"/>
    <w:rsid w:val="00F26FF6"/>
    <w:rsid w:val="00F2707B"/>
    <w:rsid w:val="00F30050"/>
    <w:rsid w:val="00F30DBF"/>
    <w:rsid w:val="00F325D0"/>
    <w:rsid w:val="00F32C24"/>
    <w:rsid w:val="00F340AD"/>
    <w:rsid w:val="00F35560"/>
    <w:rsid w:val="00F35884"/>
    <w:rsid w:val="00F359FB"/>
    <w:rsid w:val="00F35FEE"/>
    <w:rsid w:val="00F36D12"/>
    <w:rsid w:val="00F37DD0"/>
    <w:rsid w:val="00F4042E"/>
    <w:rsid w:val="00F40DF1"/>
    <w:rsid w:val="00F43611"/>
    <w:rsid w:val="00F43BD5"/>
    <w:rsid w:val="00F44432"/>
    <w:rsid w:val="00F45B9E"/>
    <w:rsid w:val="00F4604B"/>
    <w:rsid w:val="00F46965"/>
    <w:rsid w:val="00F50898"/>
    <w:rsid w:val="00F51E14"/>
    <w:rsid w:val="00F51E30"/>
    <w:rsid w:val="00F5660A"/>
    <w:rsid w:val="00F56F77"/>
    <w:rsid w:val="00F60072"/>
    <w:rsid w:val="00F601B0"/>
    <w:rsid w:val="00F608C3"/>
    <w:rsid w:val="00F62B64"/>
    <w:rsid w:val="00F6328D"/>
    <w:rsid w:val="00F63C02"/>
    <w:rsid w:val="00F64AD4"/>
    <w:rsid w:val="00F657B5"/>
    <w:rsid w:val="00F66C55"/>
    <w:rsid w:val="00F672F4"/>
    <w:rsid w:val="00F67B97"/>
    <w:rsid w:val="00F70A02"/>
    <w:rsid w:val="00F70CC8"/>
    <w:rsid w:val="00F71CED"/>
    <w:rsid w:val="00F73E4F"/>
    <w:rsid w:val="00F748E9"/>
    <w:rsid w:val="00F74BA8"/>
    <w:rsid w:val="00F7563E"/>
    <w:rsid w:val="00F8072D"/>
    <w:rsid w:val="00F814D7"/>
    <w:rsid w:val="00F81F06"/>
    <w:rsid w:val="00F82249"/>
    <w:rsid w:val="00F84FCE"/>
    <w:rsid w:val="00F8624A"/>
    <w:rsid w:val="00F901F3"/>
    <w:rsid w:val="00F90369"/>
    <w:rsid w:val="00F935A4"/>
    <w:rsid w:val="00F94591"/>
    <w:rsid w:val="00F9488D"/>
    <w:rsid w:val="00F96685"/>
    <w:rsid w:val="00F966FF"/>
    <w:rsid w:val="00F967A8"/>
    <w:rsid w:val="00F969D5"/>
    <w:rsid w:val="00F97FAD"/>
    <w:rsid w:val="00FA1774"/>
    <w:rsid w:val="00FA29BB"/>
    <w:rsid w:val="00FA3303"/>
    <w:rsid w:val="00FA330E"/>
    <w:rsid w:val="00FA3836"/>
    <w:rsid w:val="00FA4C71"/>
    <w:rsid w:val="00FA58CA"/>
    <w:rsid w:val="00FA7E09"/>
    <w:rsid w:val="00FB027C"/>
    <w:rsid w:val="00FB0CDB"/>
    <w:rsid w:val="00FB0F9E"/>
    <w:rsid w:val="00FB14AA"/>
    <w:rsid w:val="00FB18BB"/>
    <w:rsid w:val="00FB1BE9"/>
    <w:rsid w:val="00FB1C30"/>
    <w:rsid w:val="00FB3E4B"/>
    <w:rsid w:val="00FB4653"/>
    <w:rsid w:val="00FB5CDB"/>
    <w:rsid w:val="00FB61C6"/>
    <w:rsid w:val="00FC2546"/>
    <w:rsid w:val="00FC2D1C"/>
    <w:rsid w:val="00FC445E"/>
    <w:rsid w:val="00FC5194"/>
    <w:rsid w:val="00FC5A5F"/>
    <w:rsid w:val="00FC64B8"/>
    <w:rsid w:val="00FC697F"/>
    <w:rsid w:val="00FD04A9"/>
    <w:rsid w:val="00FD15BC"/>
    <w:rsid w:val="00FD3051"/>
    <w:rsid w:val="00FD3335"/>
    <w:rsid w:val="00FD528C"/>
    <w:rsid w:val="00FD5EDD"/>
    <w:rsid w:val="00FE0AAC"/>
    <w:rsid w:val="00FE3D9C"/>
    <w:rsid w:val="00FE482C"/>
    <w:rsid w:val="00FE77BF"/>
    <w:rsid w:val="00FE7BD7"/>
    <w:rsid w:val="00FF06E1"/>
    <w:rsid w:val="00FF2E3A"/>
    <w:rsid w:val="00FF40C5"/>
    <w:rsid w:val="00FF4229"/>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rules v:ext="edit">
        <o:r id="V:Rule1" type="connector" idref="#_x0000_s132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Document Map" w:uiPriority="99"/>
    <w:lsdException w:name="Plain Text" w:uiPriority="99"/>
    <w:lsdException w:name="annotation subjec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a">
    <w:name w:val="Normal"/>
    <w:aliases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3">
    <w:name w:val="heading 1"/>
    <w:aliases w:val="Heading 1"/>
    <w:basedOn w:val="aa"/>
    <w:next w:val="aa"/>
    <w:link w:val="14"/>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a"/>
    <w:next w:val="aa"/>
    <w:link w:val="21"/>
    <w:qFormat/>
    <w:pPr>
      <w:keepNext/>
      <w:spacing w:before="240" w:after="60"/>
      <w:ind w:right="708"/>
      <w:outlineLvl w:val="1"/>
    </w:pPr>
    <w:rPr>
      <w:rFonts w:ascii="Arial" w:hAnsi="Arial"/>
      <w:b/>
      <w:bCs/>
      <w:i/>
      <w:u w:val="single"/>
    </w:rPr>
  </w:style>
  <w:style w:type="paragraph" w:styleId="30">
    <w:name w:val="heading 3"/>
    <w:aliases w:val="Heading 3,h3,HHHeading,3,l3,Level 3 Head,H3,t?tulo 3,Kop 3V,3heading,Heading 3 Char Char,Heading 3 Char Char Char,Heading 3 Char Char Char Char,Heading 31,Heading 3 Char Char1,Heading 3 Char Char Char1 Char, Char2,Char2,h"/>
    <w:basedOn w:val="aa"/>
    <w:next w:val="aa"/>
    <w:link w:val="31"/>
    <w:uiPriority w:val="9"/>
    <w:qFormat/>
    <w:pPr>
      <w:keepNext/>
      <w:spacing w:before="240" w:after="60"/>
      <w:ind w:right="708"/>
      <w:outlineLvl w:val="2"/>
    </w:pPr>
    <w:rPr>
      <w:rFonts w:cs="Times New Roman"/>
      <w:lang w:val="x-none"/>
    </w:rPr>
  </w:style>
  <w:style w:type="paragraph" w:styleId="4">
    <w:name w:val="heading 4"/>
    <w:aliases w:val="Heading 4, תו תו,Char Char,Char Char Char,Char,Char Char1,Char Char Char Char2,Char Char4,Char Char1 Char,Char Char Char2 Char1,Char Char Char2,Heading 4 Char Char,Heading 4 Char Char Char,Heading 4 Char Char Char Char Char"/>
    <w:basedOn w:val="aa"/>
    <w:next w:val="aa"/>
    <w:qFormat/>
    <w:pPr>
      <w:keepNext/>
      <w:spacing w:before="240" w:after="60"/>
      <w:ind w:right="708"/>
      <w:outlineLvl w:val="3"/>
    </w:pPr>
  </w:style>
  <w:style w:type="paragraph" w:styleId="5">
    <w:name w:val="heading 5"/>
    <w:aliases w:val="Heading 5"/>
    <w:basedOn w:val="aa"/>
    <w:next w:val="aa"/>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a"/>
    <w:next w:val="aa"/>
    <w:qFormat/>
    <w:pPr>
      <w:spacing w:before="240" w:after="60"/>
      <w:ind w:right="708"/>
      <w:outlineLvl w:val="5"/>
    </w:pPr>
    <w:rPr>
      <w:rFonts w:ascii="Arial" w:hAnsi="Arial"/>
      <w:i/>
      <w:iCs/>
      <w:sz w:val="22"/>
      <w:szCs w:val="22"/>
    </w:rPr>
  </w:style>
  <w:style w:type="paragraph" w:styleId="7">
    <w:name w:val="heading 7"/>
    <w:aliases w:val="Heading 7"/>
    <w:basedOn w:val="aa"/>
    <w:next w:val="aa"/>
    <w:qFormat/>
    <w:pPr>
      <w:spacing w:before="240" w:after="60"/>
      <w:ind w:right="708"/>
      <w:outlineLvl w:val="6"/>
    </w:pPr>
    <w:rPr>
      <w:rFonts w:ascii="Arial" w:hAnsi="Arial"/>
      <w:sz w:val="20"/>
      <w:szCs w:val="20"/>
    </w:rPr>
  </w:style>
  <w:style w:type="paragraph" w:styleId="8">
    <w:name w:val="heading 8"/>
    <w:aliases w:val="Heading 8"/>
    <w:basedOn w:val="aa"/>
    <w:next w:val="aa"/>
    <w:qFormat/>
    <w:pPr>
      <w:spacing w:before="240" w:after="60"/>
      <w:ind w:right="708"/>
      <w:outlineLvl w:val="7"/>
    </w:pPr>
    <w:rPr>
      <w:rFonts w:ascii="Arial" w:hAnsi="Arial"/>
      <w:i/>
      <w:iCs/>
      <w:sz w:val="20"/>
      <w:szCs w:val="20"/>
    </w:rPr>
  </w:style>
  <w:style w:type="paragraph" w:styleId="9">
    <w:name w:val="heading 9"/>
    <w:aliases w:val="Heading 9"/>
    <w:basedOn w:val="aa"/>
    <w:next w:val="aa"/>
    <w:qFormat/>
    <w:pPr>
      <w:spacing w:before="240" w:after="60"/>
      <w:ind w:right="708"/>
      <w:outlineLvl w:val="8"/>
    </w:pPr>
    <w:rPr>
      <w:rFonts w:ascii="Arial" w:hAnsi="Arial"/>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aliases w:val="Header"/>
    <w:basedOn w:val="aa"/>
    <w:link w:val="af"/>
    <w:pPr>
      <w:tabs>
        <w:tab w:val="center" w:pos="4153"/>
        <w:tab w:val="right" w:pos="8306"/>
      </w:tabs>
      <w:jc w:val="left"/>
    </w:pPr>
    <w:rPr>
      <w:rFonts w:cs="Times New Roman"/>
      <w:lang w:val="x-none"/>
    </w:rPr>
  </w:style>
  <w:style w:type="paragraph" w:styleId="af0">
    <w:name w:val="footer"/>
    <w:aliases w:val="Footer"/>
    <w:basedOn w:val="aa"/>
    <w:link w:val="af1"/>
    <w:uiPriority w:val="99"/>
    <w:pPr>
      <w:tabs>
        <w:tab w:val="center" w:pos="4153"/>
        <w:tab w:val="right" w:pos="8306"/>
      </w:tabs>
      <w:jc w:val="left"/>
    </w:pPr>
    <w:rPr>
      <w:rFonts w:cs="Times New Roman"/>
      <w:lang w:val="x-none"/>
    </w:rPr>
  </w:style>
  <w:style w:type="character" w:styleId="af2">
    <w:name w:val="page number"/>
    <w:aliases w:val="Page Number"/>
    <w:basedOn w:val="ab"/>
  </w:style>
  <w:style w:type="paragraph" w:styleId="af3">
    <w:name w:val="Body Text Indent"/>
    <w:aliases w:val="Body Text Indent"/>
    <w:basedOn w:val="aa"/>
    <w:pPr>
      <w:spacing w:before="240"/>
      <w:ind w:left="1134"/>
    </w:pPr>
    <w:rPr>
      <w:sz w:val="22"/>
    </w:rPr>
  </w:style>
  <w:style w:type="paragraph" w:styleId="af4">
    <w:name w:val="Balloon Text"/>
    <w:basedOn w:val="aa"/>
    <w:link w:val="af5"/>
    <w:uiPriority w:val="99"/>
    <w:semiHidden/>
    <w:rPr>
      <w:rFonts w:ascii="Tahoma" w:hAnsi="Tahoma" w:cs="Times New Roman"/>
      <w:sz w:val="16"/>
      <w:szCs w:val="16"/>
      <w:lang w:val="x-none"/>
    </w:rPr>
  </w:style>
  <w:style w:type="paragraph" w:styleId="32">
    <w:name w:val="Body Text 3"/>
    <w:aliases w:val="Body Text 3"/>
    <w:basedOn w:val="aa"/>
    <w:pPr>
      <w:bidi w:val="0"/>
      <w:spacing w:line="240" w:lineRule="auto"/>
      <w:jc w:val="right"/>
    </w:pPr>
    <w:rPr>
      <w:rFonts w:ascii="MS Sans Serif" w:hAnsi="MS Sans Serif"/>
    </w:rPr>
  </w:style>
  <w:style w:type="paragraph" w:styleId="23">
    <w:name w:val="Body Text Indent 2"/>
    <w:aliases w:val="Body Text Indent 2"/>
    <w:basedOn w:val="aa"/>
    <w:pPr>
      <w:spacing w:line="300" w:lineRule="atLeast"/>
      <w:ind w:left="2268"/>
    </w:pPr>
  </w:style>
  <w:style w:type="paragraph" w:styleId="33">
    <w:name w:val="Body Text Indent 3"/>
    <w:aliases w:val="Body Text Indent 3"/>
    <w:basedOn w:val="aa"/>
    <w:link w:val="34"/>
    <w:pPr>
      <w:spacing w:line="300" w:lineRule="atLeast"/>
      <w:ind w:left="1417"/>
    </w:pPr>
  </w:style>
  <w:style w:type="paragraph" w:styleId="af6">
    <w:name w:val="Body Text"/>
    <w:aliases w:val="Body Text"/>
    <w:basedOn w:val="aa"/>
    <w:pPr>
      <w:spacing w:line="240" w:lineRule="auto"/>
    </w:pPr>
    <w:rPr>
      <w:sz w:val="22"/>
      <w:szCs w:val="22"/>
    </w:rPr>
  </w:style>
  <w:style w:type="paragraph" w:customStyle="1" w:styleId="af7">
    <w:name w:val="נורמל"/>
    <w:basedOn w:val="NormalWeb"/>
    <w:rPr>
      <w:rFonts w:cs="David"/>
    </w:rPr>
  </w:style>
  <w:style w:type="paragraph" w:styleId="NormalWeb">
    <w:name w:val="Normal (Web)"/>
    <w:aliases w:val="Normal (Web)‎,Normal (Web)1,Normal (Web)‎1"/>
    <w:basedOn w:val="aa"/>
    <w:rPr>
      <w:rFonts w:cs="Times New Roman"/>
    </w:rPr>
  </w:style>
  <w:style w:type="paragraph" w:styleId="24">
    <w:name w:val="Body Text 2"/>
    <w:aliases w:val="Body Text 2"/>
    <w:basedOn w:val="aa"/>
    <w:pPr>
      <w:widowControl w:val="0"/>
      <w:spacing w:line="240" w:lineRule="auto"/>
      <w:jc w:val="left"/>
    </w:pPr>
    <w:rPr>
      <w:sz w:val="22"/>
      <w:szCs w:val="22"/>
    </w:rPr>
  </w:style>
  <w:style w:type="paragraph" w:styleId="af8">
    <w:name w:val="caption"/>
    <w:aliases w:val="Caption"/>
    <w:basedOn w:val="aa"/>
    <w:next w:val="aa"/>
    <w:qFormat/>
    <w:pPr>
      <w:spacing w:line="280" w:lineRule="exact"/>
      <w:ind w:left="1418"/>
    </w:pPr>
    <w:rPr>
      <w:b/>
      <w:bCs/>
      <w:u w:val="single"/>
    </w:rPr>
  </w:style>
  <w:style w:type="paragraph" w:styleId="af9">
    <w:name w:val="Title"/>
    <w:aliases w:val="תואר,Title,כותרת טקסט1,תואר1"/>
    <w:basedOn w:val="aa"/>
    <w:qFormat/>
    <w:pPr>
      <w:spacing w:line="300" w:lineRule="atLeast"/>
      <w:jc w:val="center"/>
    </w:pPr>
    <w:rPr>
      <w:b/>
      <w:bCs/>
      <w:sz w:val="22"/>
      <w:szCs w:val="32"/>
      <w:lang w:eastAsia="en-US"/>
    </w:rPr>
  </w:style>
  <w:style w:type="paragraph" w:customStyle="1" w:styleId="a7">
    <w:name w:val="מדורג"/>
    <w:basedOn w:val="aa"/>
    <w:autoRedefine/>
    <w:pPr>
      <w:numPr>
        <w:numId w:val="5"/>
      </w:numPr>
      <w:overflowPunct/>
      <w:adjustRightInd/>
      <w:spacing w:before="240" w:after="240" w:line="240" w:lineRule="auto"/>
      <w:ind w:right="360"/>
      <w:jc w:val="left"/>
      <w:textAlignment w:val="auto"/>
    </w:pPr>
    <w:rPr>
      <w:rFonts w:ascii="Arial" w:hAnsi="Arial" w:cs="Arial"/>
      <w:sz w:val="20"/>
    </w:rPr>
  </w:style>
  <w:style w:type="paragraph" w:styleId="afa">
    <w:name w:val="Block Text"/>
    <w:aliases w:val="Block Text"/>
    <w:basedOn w:val="aa"/>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aliases w:val="List Bullet"/>
    <w:basedOn w:val="aa"/>
    <w:autoRedefine/>
    <w:pPr>
      <w:numPr>
        <w:numId w:val="6"/>
      </w:numPr>
      <w:ind w:right="0"/>
    </w:pPr>
  </w:style>
  <w:style w:type="character" w:styleId="afb">
    <w:name w:val="annotation reference"/>
    <w:aliases w:val="Comment Reference"/>
    <w:uiPriority w:val="99"/>
    <w:semiHidden/>
    <w:rPr>
      <w:sz w:val="16"/>
      <w:szCs w:val="16"/>
    </w:rPr>
  </w:style>
  <w:style w:type="paragraph" w:styleId="afc">
    <w:name w:val="annotation text"/>
    <w:aliases w:val="Comment Text"/>
    <w:basedOn w:val="aa"/>
    <w:link w:val="afd"/>
    <w:semiHidden/>
    <w:rPr>
      <w:rFonts w:cs="Times New Roman"/>
      <w:sz w:val="20"/>
      <w:szCs w:val="20"/>
      <w:lang w:val="x-none"/>
    </w:rPr>
  </w:style>
  <w:style w:type="paragraph" w:styleId="afe">
    <w:name w:val="annotation subject"/>
    <w:basedOn w:val="afc"/>
    <w:next w:val="afc"/>
    <w:link w:val="aff"/>
    <w:uiPriority w:val="99"/>
    <w:semiHidden/>
    <w:rPr>
      <w:b/>
      <w:bCs/>
    </w:rPr>
  </w:style>
  <w:style w:type="paragraph" w:customStyle="1" w:styleId="Memo">
    <w:name w:val="Memo"/>
    <w:basedOn w:val="aa"/>
    <w:pPr>
      <w:spacing w:line="240" w:lineRule="auto"/>
      <w:ind w:left="5760"/>
      <w:jc w:val="left"/>
    </w:pPr>
    <w:rPr>
      <w:rFonts w:cs="FrankRuehl"/>
      <w:sz w:val="20"/>
      <w:szCs w:val="26"/>
    </w:rPr>
  </w:style>
  <w:style w:type="paragraph" w:customStyle="1" w:styleId="Reference">
    <w:name w:val="Reference"/>
    <w:basedOn w:val="aa"/>
    <w:pPr>
      <w:tabs>
        <w:tab w:val="left" w:pos="1474"/>
      </w:tabs>
      <w:spacing w:line="240" w:lineRule="auto"/>
      <w:ind w:left="1650" w:hanging="992"/>
      <w:jc w:val="left"/>
    </w:pPr>
    <w:rPr>
      <w:rFonts w:cs="FrankRuehl"/>
      <w:sz w:val="20"/>
      <w:szCs w:val="26"/>
    </w:rPr>
  </w:style>
  <w:style w:type="paragraph" w:customStyle="1" w:styleId="Sign">
    <w:name w:val="Sign"/>
    <w:basedOn w:val="aa"/>
    <w:pPr>
      <w:spacing w:line="240" w:lineRule="auto"/>
      <w:ind w:left="3493"/>
      <w:jc w:val="center"/>
    </w:pPr>
    <w:rPr>
      <w:rFonts w:cs="FrankRuehl"/>
      <w:sz w:val="20"/>
      <w:szCs w:val="26"/>
    </w:rPr>
  </w:style>
  <w:style w:type="paragraph" w:customStyle="1" w:styleId="About">
    <w:name w:val="About"/>
    <w:basedOn w:val="aa"/>
    <w:pPr>
      <w:spacing w:line="240" w:lineRule="auto"/>
      <w:ind w:left="658" w:hanging="658"/>
      <w:jc w:val="left"/>
    </w:pPr>
    <w:rPr>
      <w:rFonts w:cs="FrankRuehl"/>
      <w:sz w:val="20"/>
      <w:szCs w:val="26"/>
    </w:rPr>
  </w:style>
  <w:style w:type="paragraph" w:styleId="TOC1">
    <w:name w:val="toc 1"/>
    <w:basedOn w:val="aa"/>
    <w:next w:val="aa"/>
    <w:autoRedefine/>
    <w:uiPriority w:val="39"/>
    <w:qFormat/>
  </w:style>
  <w:style w:type="paragraph" w:styleId="TOC2">
    <w:name w:val="toc 2"/>
    <w:basedOn w:val="aa"/>
    <w:next w:val="aa"/>
    <w:autoRedefine/>
    <w:uiPriority w:val="39"/>
    <w:qFormat/>
    <w:pPr>
      <w:ind w:left="240"/>
    </w:pPr>
  </w:style>
  <w:style w:type="paragraph" w:styleId="TOC3">
    <w:name w:val="toc 3"/>
    <w:basedOn w:val="aa"/>
    <w:next w:val="aa"/>
    <w:autoRedefine/>
    <w:uiPriority w:val="39"/>
    <w:qFormat/>
    <w:pPr>
      <w:ind w:left="480"/>
    </w:pPr>
  </w:style>
  <w:style w:type="paragraph" w:styleId="TOC4">
    <w:name w:val="toc 4"/>
    <w:basedOn w:val="aa"/>
    <w:next w:val="aa"/>
    <w:autoRedefine/>
    <w:semiHidden/>
    <w:pPr>
      <w:ind w:left="720"/>
    </w:pPr>
  </w:style>
  <w:style w:type="paragraph" w:styleId="TOC5">
    <w:name w:val="toc 5"/>
    <w:basedOn w:val="aa"/>
    <w:next w:val="aa"/>
    <w:autoRedefine/>
    <w:semiHidden/>
    <w:pPr>
      <w:ind w:left="960"/>
    </w:pPr>
  </w:style>
  <w:style w:type="paragraph" w:styleId="TOC6">
    <w:name w:val="toc 6"/>
    <w:basedOn w:val="aa"/>
    <w:next w:val="aa"/>
    <w:autoRedefine/>
    <w:semiHidden/>
    <w:pPr>
      <w:ind w:left="1200"/>
    </w:pPr>
  </w:style>
  <w:style w:type="paragraph" w:styleId="TOC7">
    <w:name w:val="toc 7"/>
    <w:basedOn w:val="aa"/>
    <w:next w:val="aa"/>
    <w:autoRedefine/>
    <w:semiHidden/>
    <w:pPr>
      <w:ind w:left="1440"/>
    </w:pPr>
  </w:style>
  <w:style w:type="paragraph" w:styleId="TOC8">
    <w:name w:val="toc 8"/>
    <w:basedOn w:val="aa"/>
    <w:next w:val="aa"/>
    <w:autoRedefine/>
    <w:semiHidden/>
    <w:pPr>
      <w:ind w:left="1680"/>
    </w:pPr>
  </w:style>
  <w:style w:type="paragraph" w:styleId="TOC9">
    <w:name w:val="toc 9"/>
    <w:basedOn w:val="aa"/>
    <w:next w:val="aa"/>
    <w:autoRedefine/>
    <w:semiHidden/>
    <w:pPr>
      <w:ind w:left="1920"/>
    </w:pPr>
  </w:style>
  <w:style w:type="paragraph" w:customStyle="1" w:styleId="a4">
    <w:name w:val="כותרת סעיף"/>
    <w:basedOn w:val="aa"/>
    <w:rsid w:val="00F30050"/>
    <w:pPr>
      <w:numPr>
        <w:numId w:val="10"/>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10"/>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10"/>
      </w:numPr>
      <w:overflowPunct/>
      <w:autoSpaceDE/>
      <w:autoSpaceDN/>
      <w:adjustRightInd/>
      <w:textAlignment w:val="auto"/>
    </w:pPr>
    <w:rPr>
      <w:rFonts w:cs="Arial"/>
      <w:sz w:val="22"/>
      <w:szCs w:val="22"/>
      <w:lang w:eastAsia="en-US"/>
    </w:rPr>
  </w:style>
  <w:style w:type="paragraph" w:customStyle="1" w:styleId="11">
    <w:name w:val="תת סעיף1"/>
    <w:basedOn w:val="a6"/>
    <w:rsid w:val="00F30050"/>
    <w:pPr>
      <w:numPr>
        <w:ilvl w:val="3"/>
      </w:numPr>
    </w:pPr>
  </w:style>
  <w:style w:type="paragraph" w:customStyle="1" w:styleId="aff0">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1">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2">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3">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4">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5">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6">
    <w:name w:val="List Paragraph"/>
    <w:aliases w:val="נספח 2 מתוקן,LP1,פיסקת bullets,פיסקת רשימה11,lp1,FooterText,numbered,Paragraphe de liste1,x.x.x.x,style 2,List Paragraph1,רשימה א.ב,מכרזים - טקסט סעיפים,List Paragraph_0,List Paragraph_1,LP11,LP111,LP12,LP121,LP13,LP14,LP15,List Paragraph_01"/>
    <w:basedOn w:val="aa"/>
    <w:link w:val="aff7"/>
    <w:uiPriority w:val="34"/>
    <w:qFormat/>
    <w:rsid w:val="00AE1C25"/>
    <w:pPr>
      <w:ind w:left="720"/>
    </w:pPr>
  </w:style>
  <w:style w:type="paragraph" w:styleId="aff8">
    <w:name w:val="Plain Text"/>
    <w:basedOn w:val="aa"/>
    <w:link w:val="aff9"/>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9">
    <w:name w:val="טקסט רגיל תו"/>
    <w:link w:val="aff8"/>
    <w:uiPriority w:val="99"/>
    <w:rsid w:val="009425E9"/>
    <w:rPr>
      <w:rFonts w:ascii="Consolas" w:eastAsia="Calibri" w:hAnsi="Consolas" w:cs="Arial"/>
      <w:sz w:val="21"/>
      <w:szCs w:val="21"/>
    </w:rPr>
  </w:style>
  <w:style w:type="character" w:customStyle="1" w:styleId="31">
    <w:name w:val="כותרת 3 תו"/>
    <w:aliases w:val="Heading 3 תו,h3 תו,HHHeading תו,3 תו,l3 תו,Level 3 Head תו,H3 תו,t?tulo 3 תו,Kop 3V תו,3heading תו,Heading 3 Char Char תו,Heading 3 Char Char Char תו,Heading 3 Char Char Char Char תו,Heading 31 תו,Heading 3 Char Char1 תו, Char2 תו,Char2 תו"/>
    <w:link w:val="30"/>
    <w:uiPriority w:val="9"/>
    <w:rsid w:val="00294958"/>
    <w:rPr>
      <w:rFonts w:cs="David"/>
      <w:sz w:val="24"/>
      <w:szCs w:val="24"/>
      <w:lang w:eastAsia="he-IL"/>
    </w:rPr>
  </w:style>
  <w:style w:type="paragraph" w:styleId="affa">
    <w:name w:val="footnote text"/>
    <w:basedOn w:val="aa"/>
    <w:link w:val="affb"/>
    <w:rsid w:val="00F01828"/>
    <w:pPr>
      <w:keepLines/>
      <w:spacing w:before="120" w:line="320" w:lineRule="atLeast"/>
      <w:ind w:left="568" w:right="284" w:hanging="284"/>
    </w:pPr>
    <w:rPr>
      <w:rFonts w:cs="Times New Roman"/>
      <w:sz w:val="16"/>
      <w:szCs w:val="20"/>
      <w:lang w:val="x-none"/>
    </w:rPr>
  </w:style>
  <w:style w:type="character" w:customStyle="1" w:styleId="affb">
    <w:name w:val="טקסט הערת שוליים תו"/>
    <w:link w:val="affa"/>
    <w:rsid w:val="00F01828"/>
    <w:rPr>
      <w:sz w:val="16"/>
      <w:lang w:val="x-none" w:eastAsia="he-IL"/>
    </w:rPr>
  </w:style>
  <w:style w:type="character" w:styleId="affc">
    <w:name w:val="footnote reference"/>
    <w:rsid w:val="00F01828"/>
    <w:rPr>
      <w:position w:val="2"/>
      <w:sz w:val="20"/>
      <w:vertAlign w:val="superscript"/>
    </w:rPr>
  </w:style>
  <w:style w:type="paragraph" w:customStyle="1" w:styleId="15">
    <w:name w:val="1"/>
    <w:basedOn w:val="aa"/>
    <w:next w:val="NormalWeb"/>
    <w:rsid w:val="00F01828"/>
    <w:rPr>
      <w:rFonts w:cs="Times New Roman"/>
    </w:rPr>
  </w:style>
  <w:style w:type="table" w:styleId="affd">
    <w:name w:val="Table Grid"/>
    <w:aliases w:val="טקסט טבלה תחתונה"/>
    <w:basedOn w:val="ac"/>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טקסט הערה תו"/>
    <w:aliases w:val="Comment Text תו"/>
    <w:link w:val="afc"/>
    <w:semiHidden/>
    <w:rsid w:val="00F01828"/>
    <w:rPr>
      <w:rFonts w:cs="David"/>
      <w:lang w:eastAsia="he-IL"/>
    </w:rPr>
  </w:style>
  <w:style w:type="character" w:customStyle="1" w:styleId="16">
    <w:name w:val="תו תו1"/>
    <w:rsid w:val="00F01828"/>
    <w:rPr>
      <w:rFonts w:cs="David"/>
      <w:sz w:val="16"/>
      <w:lang w:eastAsia="he-IL"/>
    </w:rPr>
  </w:style>
  <w:style w:type="character" w:customStyle="1" w:styleId="50">
    <w:name w:val="כותרת 5 תו"/>
    <w:aliases w:val="Heading 5 תו"/>
    <w:link w:val="5"/>
    <w:rsid w:val="00F01828"/>
    <w:rPr>
      <w:rFonts w:ascii="Arial" w:hAnsi="Arial" w:cs="David"/>
      <w:sz w:val="22"/>
      <w:szCs w:val="22"/>
      <w:lang w:eastAsia="he-IL"/>
    </w:rPr>
  </w:style>
  <w:style w:type="numbering" w:customStyle="1" w:styleId="17">
    <w:name w:val="ללא רשימה1"/>
    <w:next w:val="ad"/>
    <w:uiPriority w:val="99"/>
    <w:semiHidden/>
    <w:unhideWhenUsed/>
    <w:rsid w:val="00F01828"/>
  </w:style>
  <w:style w:type="character" w:customStyle="1" w:styleId="14">
    <w:name w:val="כותרת 1 תו"/>
    <w:aliases w:val="Heading 1 תו"/>
    <w:link w:val="13"/>
    <w:rsid w:val="00F01828"/>
    <w:rPr>
      <w:rFonts w:ascii="Arial" w:hAnsi="Arial"/>
      <w:b/>
      <w:bCs/>
      <w:kern w:val="28"/>
      <w:sz w:val="28"/>
      <w:szCs w:val="28"/>
      <w:u w:val="single"/>
      <w:lang w:val="x-none" w:eastAsia="x-none"/>
    </w:rPr>
  </w:style>
  <w:style w:type="paragraph" w:customStyle="1" w:styleId="affe">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5">
    <w:name w:val="טקסט בלונים תו"/>
    <w:link w:val="af4"/>
    <w:uiPriority w:val="99"/>
    <w:semiHidden/>
    <w:rsid w:val="00F01828"/>
    <w:rPr>
      <w:rFonts w:ascii="Tahoma" w:hAnsi="Tahoma" w:cs="Tahoma"/>
      <w:sz w:val="16"/>
      <w:szCs w:val="16"/>
      <w:lang w:eastAsia="he-IL"/>
    </w:rPr>
  </w:style>
  <w:style w:type="character" w:customStyle="1" w:styleId="aff">
    <w:name w:val="נושא הערה תו"/>
    <w:link w:val="afe"/>
    <w:uiPriority w:val="99"/>
    <w:semiHidden/>
    <w:rsid w:val="00F01828"/>
    <w:rPr>
      <w:rFonts w:cs="David"/>
      <w:b/>
      <w:bCs/>
      <w:lang w:eastAsia="he-IL"/>
    </w:rPr>
  </w:style>
  <w:style w:type="paragraph" w:styleId="afff">
    <w:name w:val="TOC Heading"/>
    <w:basedOn w:val="13"/>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0">
    <w:name w:val="Revision"/>
    <w:hidden/>
    <w:uiPriority w:val="99"/>
    <w:semiHidden/>
    <w:rsid w:val="00F01828"/>
    <w:rPr>
      <w:rFonts w:cs="David"/>
      <w:sz w:val="24"/>
      <w:szCs w:val="26"/>
    </w:rPr>
  </w:style>
  <w:style w:type="paragraph" w:styleId="afff1">
    <w:name w:val="Document Map"/>
    <w:basedOn w:val="aa"/>
    <w:link w:val="afff2"/>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2">
    <w:name w:val="מפת מסמך תו"/>
    <w:link w:val="afff1"/>
    <w:uiPriority w:val="99"/>
    <w:rsid w:val="00F01828"/>
    <w:rPr>
      <w:rFonts w:ascii="Tahoma" w:hAnsi="Tahoma" w:cs="Tahoma"/>
      <w:sz w:val="16"/>
      <w:szCs w:val="16"/>
    </w:rPr>
  </w:style>
  <w:style w:type="table" w:customStyle="1" w:styleId="18">
    <w:name w:val="טבלת רשת1"/>
    <w:basedOn w:val="ac"/>
    <w:next w:val="affd"/>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aliases w:val="Header תו"/>
    <w:link w:val="ae"/>
    <w:rsid w:val="00F01828"/>
    <w:rPr>
      <w:rFonts w:cs="David"/>
      <w:sz w:val="24"/>
      <w:szCs w:val="24"/>
      <w:lang w:eastAsia="he-IL"/>
    </w:rPr>
  </w:style>
  <w:style w:type="character" w:customStyle="1" w:styleId="af1">
    <w:name w:val="כותרת תחתונה תו"/>
    <w:aliases w:val="Footer תו"/>
    <w:link w:val="af0"/>
    <w:uiPriority w:val="99"/>
    <w:rsid w:val="00F01828"/>
    <w:rPr>
      <w:rFonts w:cs="David"/>
      <w:sz w:val="24"/>
      <w:szCs w:val="24"/>
      <w:lang w:eastAsia="he-IL"/>
    </w:rPr>
  </w:style>
  <w:style w:type="character" w:customStyle="1" w:styleId="34">
    <w:name w:val="כניסה בגוף טקסט 3 תו"/>
    <w:aliases w:val="Body Text Indent 3 תו"/>
    <w:link w:val="33"/>
    <w:rsid w:val="0018068C"/>
    <w:rPr>
      <w:rFonts w:cs="David"/>
      <w:sz w:val="24"/>
      <w:szCs w:val="24"/>
      <w:lang w:eastAsia="he-IL"/>
    </w:rPr>
  </w:style>
  <w:style w:type="paragraph" w:customStyle="1" w:styleId="40">
    <w:name w:val="סעיף רמה 4"/>
    <w:basedOn w:val="aa"/>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a"/>
    <w:link w:val="19"/>
    <w:qFormat/>
    <w:rsid w:val="00BD3B27"/>
    <w:pPr>
      <w:keepNext/>
      <w:numPr>
        <w:numId w:val="16"/>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9">
    <w:name w:val="כותרת רמה 1 תו"/>
    <w:link w:val="1"/>
    <w:rsid w:val="00BD3B27"/>
    <w:rPr>
      <w:rFonts w:ascii="Arial" w:hAnsi="Arial" w:cs="Arial"/>
      <w:b/>
      <w:bCs/>
      <w:color w:val="003399"/>
      <w:kern w:val="32"/>
      <w:sz w:val="22"/>
      <w:szCs w:val="22"/>
      <w:shd w:val="clear" w:color="auto" w:fill="F2F2F2"/>
    </w:rPr>
  </w:style>
  <w:style w:type="paragraph" w:customStyle="1" w:styleId="25">
    <w:name w:val="סעיף רמה 2"/>
    <w:basedOn w:val="aa"/>
    <w:link w:val="26"/>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6">
    <w:name w:val="סעיף רמה 2 תו"/>
    <w:link w:val="25"/>
    <w:rsid w:val="00BD3B27"/>
    <w:rPr>
      <w:rFonts w:ascii="Arial" w:hAnsi="Arial" w:cs="Arial"/>
      <w:sz w:val="22"/>
      <w:szCs w:val="22"/>
    </w:rPr>
  </w:style>
  <w:style w:type="paragraph" w:customStyle="1" w:styleId="35">
    <w:name w:val="סעיף רמה 3"/>
    <w:basedOn w:val="25"/>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9"/>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3"/>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rsid w:val="00BD3B27"/>
    <w:pPr>
      <w:numPr>
        <w:ilvl w:val="1"/>
        <w:numId w:val="16"/>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4"/>
    <w:qFormat/>
    <w:rsid w:val="00BD3B27"/>
    <w:pPr>
      <w:numPr>
        <w:numId w:val="17"/>
      </w:numPr>
      <w:overflowPunct/>
      <w:autoSpaceDE/>
      <w:autoSpaceDN/>
      <w:adjustRightInd/>
      <w:contextualSpacing/>
      <w:textAlignment w:val="auto"/>
    </w:pPr>
    <w:rPr>
      <w:rFonts w:ascii="Arial" w:hAnsi="Arial" w:cs="Arial"/>
      <w:sz w:val="22"/>
      <w:szCs w:val="22"/>
      <w:lang w:eastAsia="en-US"/>
    </w:rPr>
  </w:style>
  <w:style w:type="character" w:customStyle="1" w:styleId="afff4">
    <w:name w:val="הגדרות תו"/>
    <w:link w:val="a3"/>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3">
    <w:name w:val="Subtitle"/>
    <w:basedOn w:val="aa"/>
    <w:next w:val="aa"/>
    <w:link w:val="afff5"/>
    <w:qFormat/>
    <w:rsid w:val="00BD3B27"/>
    <w:pPr>
      <w:spacing w:after="60"/>
      <w:jc w:val="center"/>
      <w:outlineLvl w:val="1"/>
    </w:pPr>
    <w:rPr>
      <w:rFonts w:ascii="Cambria" w:hAnsi="Cambria" w:cs="Times New Roman"/>
    </w:rPr>
  </w:style>
  <w:style w:type="character" w:customStyle="1" w:styleId="afff5">
    <w:name w:val="כותרת משנה תו"/>
    <w:link w:val="afff3"/>
    <w:rsid w:val="00BD3B27"/>
    <w:rPr>
      <w:rFonts w:ascii="Cambria" w:eastAsia="Times New Roman" w:hAnsi="Cambria" w:cs="Times New Roman"/>
      <w:sz w:val="24"/>
      <w:szCs w:val="24"/>
      <w:lang w:eastAsia="he-IL"/>
    </w:rPr>
  </w:style>
  <w:style w:type="paragraph" w:customStyle="1" w:styleId="22">
    <w:name w:val="סעיף רמה 22"/>
    <w:basedOn w:val="25"/>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paragraph" w:customStyle="1" w:styleId="NumberList1">
    <w:name w:val="Number List 1"/>
    <w:basedOn w:val="aa"/>
    <w:rsid w:val="00A1234D"/>
    <w:pPr>
      <w:numPr>
        <w:numId w:val="22"/>
      </w:numPr>
      <w:overflowPunct/>
      <w:autoSpaceDE/>
      <w:autoSpaceDN/>
      <w:adjustRightInd/>
      <w:spacing w:before="120" w:line="320" w:lineRule="exact"/>
      <w:textAlignment w:val="auto"/>
    </w:pPr>
    <w:rPr>
      <w:sz w:val="22"/>
    </w:rPr>
  </w:style>
  <w:style w:type="paragraph" w:customStyle="1" w:styleId="10">
    <w:name w:val="סגנון1"/>
    <w:basedOn w:val="aff6"/>
    <w:qFormat/>
    <w:rsid w:val="00A1234D"/>
    <w:pPr>
      <w:numPr>
        <w:numId w:val="23"/>
      </w:numPr>
      <w:tabs>
        <w:tab w:val="num" w:pos="360"/>
      </w:tabs>
      <w:overflowPunct/>
      <w:autoSpaceDE/>
      <w:autoSpaceDN/>
      <w:adjustRightInd/>
      <w:spacing w:before="120" w:after="120" w:line="276" w:lineRule="auto"/>
      <w:ind w:left="720" w:firstLine="0"/>
      <w:textAlignment w:val="auto"/>
    </w:pPr>
    <w:rPr>
      <w:rFonts w:ascii="Calibri" w:eastAsia="Calibri" w:hAnsi="Calibri"/>
      <w:b/>
      <w:bCs/>
      <w:sz w:val="32"/>
      <w:szCs w:val="32"/>
      <w:lang w:eastAsia="en-US"/>
    </w:rPr>
  </w:style>
  <w:style w:type="paragraph" w:customStyle="1" w:styleId="2">
    <w:name w:val="סגנון2"/>
    <w:basedOn w:val="aff6"/>
    <w:link w:val="27"/>
    <w:qFormat/>
    <w:rsid w:val="00A1234D"/>
    <w:pPr>
      <w:numPr>
        <w:ilvl w:val="1"/>
        <w:numId w:val="23"/>
      </w:numPr>
      <w:overflowPunct/>
      <w:autoSpaceDE/>
      <w:autoSpaceDN/>
      <w:adjustRightInd/>
      <w:spacing w:before="120" w:after="120" w:line="276" w:lineRule="auto"/>
      <w:textAlignment w:val="auto"/>
    </w:pPr>
    <w:rPr>
      <w:rFonts w:ascii="Calibri" w:eastAsia="Calibri" w:hAnsi="Calibri"/>
      <w:b/>
      <w:bCs/>
      <w:sz w:val="28"/>
      <w:szCs w:val="28"/>
      <w:lang w:eastAsia="en-US"/>
    </w:rPr>
  </w:style>
  <w:style w:type="paragraph" w:customStyle="1" w:styleId="3">
    <w:name w:val="סגנון3"/>
    <w:basedOn w:val="2"/>
    <w:link w:val="37"/>
    <w:qFormat/>
    <w:rsid w:val="00A1234D"/>
    <w:pPr>
      <w:numPr>
        <w:ilvl w:val="2"/>
      </w:numPr>
      <w:tabs>
        <w:tab w:val="num" w:pos="1646"/>
      </w:tabs>
      <w:ind w:left="1646" w:right="1646" w:hanging="570"/>
    </w:pPr>
    <w:rPr>
      <w:sz w:val="24"/>
      <w:szCs w:val="24"/>
    </w:rPr>
  </w:style>
  <w:style w:type="character" w:customStyle="1" w:styleId="37">
    <w:name w:val="סגנון3 תו"/>
    <w:link w:val="3"/>
    <w:rsid w:val="00A1234D"/>
    <w:rPr>
      <w:rFonts w:ascii="Calibri" w:eastAsia="Calibri" w:hAnsi="Calibri" w:cs="David"/>
      <w:b/>
      <w:bCs/>
      <w:sz w:val="24"/>
      <w:szCs w:val="24"/>
    </w:rPr>
  </w:style>
  <w:style w:type="character" w:customStyle="1" w:styleId="aff7">
    <w:name w:val="פיסקת רשימה תו"/>
    <w:aliases w:val="נספח 2 מתוקן תו,LP1 תו,פיסקת bullets תו,פיסקת רשימה11 תו,lp1 תו,FooterText תו,numbered תו,Paragraphe de liste1 תו,x.x.x.x תו,style 2 תו,List Paragraph1 תו,רשימה א.ב תו,מכרזים - טקסט סעיפים תו,List Paragraph_0 תו,List Paragraph_1 תו"/>
    <w:link w:val="aff6"/>
    <w:uiPriority w:val="34"/>
    <w:rsid w:val="00A1234D"/>
    <w:rPr>
      <w:rFonts w:cs="David"/>
      <w:sz w:val="24"/>
      <w:szCs w:val="24"/>
      <w:lang w:eastAsia="he-IL"/>
    </w:rPr>
  </w:style>
  <w:style w:type="table" w:customStyle="1" w:styleId="1a">
    <w:name w:val="טקסט טבלה תחתונה1"/>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מספור1"/>
    <w:basedOn w:val="aa"/>
    <w:next w:val="aa"/>
    <w:autoRedefine/>
    <w:rsid w:val="00A1234D"/>
    <w:pPr>
      <w:numPr>
        <w:numId w:val="24"/>
      </w:numPr>
      <w:tabs>
        <w:tab w:val="left" w:pos="34"/>
        <w:tab w:val="left" w:pos="8640"/>
      </w:tabs>
      <w:overflowPunct/>
      <w:autoSpaceDE/>
      <w:autoSpaceDN/>
      <w:adjustRightInd/>
      <w:spacing w:before="60" w:after="60" w:line="240" w:lineRule="auto"/>
      <w:ind w:left="2628" w:hanging="357"/>
      <w:contextualSpacing/>
      <w:textAlignment w:val="auto"/>
    </w:pPr>
    <w:rPr>
      <w:rFonts w:cs="Times New Roman"/>
      <w:color w:val="000000"/>
      <w:sz w:val="20"/>
      <w:lang w:val="x-none" w:eastAsia="x-none"/>
    </w:rPr>
  </w:style>
  <w:style w:type="character" w:customStyle="1" w:styleId="21">
    <w:name w:val="כותרת 2 תו"/>
    <w:aliases w:val="Heading 2 תו"/>
    <w:link w:val="20"/>
    <w:rsid w:val="00A1234D"/>
    <w:rPr>
      <w:rFonts w:ascii="Arial" w:hAnsi="Arial" w:cs="David"/>
      <w:b/>
      <w:bCs/>
      <w:i/>
      <w:sz w:val="24"/>
      <w:szCs w:val="24"/>
      <w:u w:val="single"/>
      <w:lang w:eastAsia="he-IL"/>
    </w:rPr>
  </w:style>
  <w:style w:type="table" w:customStyle="1" w:styleId="28">
    <w:name w:val="טקסט טבלה תחתונה2"/>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טקסט טבלה תחתונה3"/>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טקסט טבלה תחתונה4"/>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טקסט טבלה תחתונה5"/>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טקסט טבלה תחתונה6"/>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טקסט טבלה תחתונה7"/>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סגנון2 תו"/>
    <w:link w:val="2"/>
    <w:rsid w:val="00A1234D"/>
    <w:rPr>
      <w:rFonts w:ascii="Calibri" w:eastAsia="Calibri" w:hAnsi="Calibri" w:cs="David"/>
      <w:b/>
      <w:bCs/>
      <w:sz w:val="28"/>
      <w:szCs w:val="28"/>
    </w:rPr>
  </w:style>
  <w:style w:type="paragraph" w:customStyle="1" w:styleId="BulletList">
    <w:name w:val="Bullet List"/>
    <w:basedOn w:val="aa"/>
    <w:rsid w:val="00A1234D"/>
    <w:pPr>
      <w:numPr>
        <w:numId w:val="25"/>
      </w:numPr>
      <w:overflowPunct/>
      <w:autoSpaceDE/>
      <w:autoSpaceDN/>
      <w:adjustRightInd/>
      <w:spacing w:before="120" w:line="320" w:lineRule="exact"/>
      <w:textAlignment w:val="auto"/>
    </w:pPr>
    <w:rPr>
      <w:sz w:val="22"/>
    </w:rPr>
  </w:style>
  <w:style w:type="paragraph" w:customStyle="1" w:styleId="1b">
    <w:name w:val="מספור 1"/>
    <w:basedOn w:val="aa"/>
    <w:rsid w:val="00A1234D"/>
    <w:pPr>
      <w:overflowPunct/>
      <w:autoSpaceDE/>
      <w:autoSpaceDN/>
      <w:adjustRightInd/>
      <w:spacing w:line="240" w:lineRule="auto"/>
      <w:ind w:right="397"/>
      <w:jc w:val="left"/>
      <w:textAlignment w:val="auto"/>
    </w:pPr>
  </w:style>
  <w:style w:type="table" w:customStyle="1" w:styleId="29">
    <w:name w:val="טבלת רשת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רשת טבלה1"/>
    <w:basedOn w:val="ac"/>
    <w:next w:val="affd"/>
    <w:uiPriority w:val="39"/>
    <w:rsid w:val="00A1234D"/>
    <w:rPr>
      <w:rFonts w:ascii="Calibri" w:eastAsia="Calibri" w:hAnsi="Calibri" w:cs="Arial"/>
      <w:kern w:val="2"/>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ראשי מודגש"/>
    <w:basedOn w:val="aff6"/>
    <w:qFormat/>
    <w:rsid w:val="00A1234D"/>
    <w:pPr>
      <w:numPr>
        <w:numId w:val="26"/>
      </w:numPr>
      <w:tabs>
        <w:tab w:val="num" w:pos="360"/>
      </w:tabs>
      <w:overflowPunct/>
      <w:autoSpaceDE/>
      <w:autoSpaceDN/>
      <w:adjustRightInd/>
      <w:spacing w:before="120" w:after="120" w:line="240" w:lineRule="auto"/>
      <w:ind w:right="360"/>
      <w:textAlignment w:val="auto"/>
    </w:pPr>
    <w:rPr>
      <w:rFonts w:ascii="Calibri" w:eastAsia="Calibri" w:hAnsi="Calibri"/>
      <w:b/>
      <w:bCs/>
      <w:lang w:eastAsia="en-US"/>
    </w:rPr>
  </w:style>
  <w:style w:type="paragraph" w:customStyle="1" w:styleId="a1">
    <w:name w:val="רמה שניה"/>
    <w:basedOn w:val="aff6"/>
    <w:qFormat/>
    <w:rsid w:val="00A1234D"/>
    <w:pPr>
      <w:numPr>
        <w:ilvl w:val="1"/>
        <w:numId w:val="26"/>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2">
    <w:name w:val="רמה שלישית"/>
    <w:basedOn w:val="aff6"/>
    <w:qFormat/>
    <w:rsid w:val="00A1234D"/>
    <w:pPr>
      <w:numPr>
        <w:ilvl w:val="2"/>
        <w:numId w:val="26"/>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8">
    <w:name w:val="ראשי"/>
    <w:basedOn w:val="aff6"/>
    <w:qFormat/>
    <w:rsid w:val="00A1234D"/>
    <w:pPr>
      <w:numPr>
        <w:numId w:val="27"/>
      </w:numPr>
      <w:overflowPunct/>
      <w:autoSpaceDE/>
      <w:autoSpaceDN/>
      <w:adjustRightInd/>
      <w:spacing w:before="120" w:after="120" w:line="276" w:lineRule="auto"/>
      <w:contextualSpacing/>
      <w:textAlignment w:val="auto"/>
    </w:pPr>
    <w:rPr>
      <w:rFonts w:ascii="Calibri" w:eastAsia="Calibri" w:hAnsi="Calibri"/>
      <w:b/>
      <w:bCs/>
      <w:sz w:val="28"/>
      <w:szCs w:val="28"/>
      <w:lang w:eastAsia="en-US"/>
    </w:rPr>
  </w:style>
  <w:style w:type="paragraph" w:customStyle="1" w:styleId="a9">
    <w:name w:val="משני"/>
    <w:basedOn w:val="a8"/>
    <w:qFormat/>
    <w:rsid w:val="00A1234D"/>
    <w:pPr>
      <w:numPr>
        <w:ilvl w:val="1"/>
      </w:numPr>
      <w:tabs>
        <w:tab w:val="num" w:pos="1440"/>
      </w:tabs>
      <w:ind w:left="1440" w:right="1440" w:hanging="360"/>
      <w:contextualSpacing w:val="0"/>
    </w:pPr>
    <w:rPr>
      <w:sz w:val="24"/>
      <w:szCs w:val="24"/>
    </w:rPr>
  </w:style>
  <w:style w:type="paragraph" w:customStyle="1" w:styleId="2a">
    <w:name w:val="סעיף 2"/>
    <w:basedOn w:val="aff6"/>
    <w:link w:val="2b"/>
    <w:qFormat/>
    <w:rsid w:val="00A1234D"/>
    <w:pPr>
      <w:overflowPunct/>
      <w:autoSpaceDE/>
      <w:autoSpaceDN/>
      <w:adjustRightInd/>
      <w:spacing w:before="120" w:after="120"/>
      <w:ind w:left="708" w:hanging="425"/>
      <w:textAlignment w:val="auto"/>
    </w:pPr>
    <w:rPr>
      <w:rFonts w:ascii="David" w:eastAsia="Calibri" w:hAnsi="David"/>
      <w:lang w:eastAsia="en-US"/>
    </w:rPr>
  </w:style>
  <w:style w:type="character" w:customStyle="1" w:styleId="2b">
    <w:name w:val="סעיף 2 תו"/>
    <w:link w:val="2a"/>
    <w:rsid w:val="00A1234D"/>
    <w:rPr>
      <w:rFonts w:ascii="David" w:eastAsia="Calibri" w:hAnsi="David" w:cs="David"/>
      <w:sz w:val="24"/>
      <w:szCs w:val="24"/>
    </w:rPr>
  </w:style>
  <w:style w:type="paragraph" w:customStyle="1" w:styleId="Normal2">
    <w:name w:val="Normal2"/>
    <w:basedOn w:val="aa"/>
    <w:link w:val="Normal20"/>
    <w:qFormat/>
    <w:rsid w:val="00A1234D"/>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A1234D"/>
    <w:rPr>
      <w:rFonts w:cs="David"/>
      <w:sz w:val="24"/>
      <w:szCs w:val="24"/>
    </w:rPr>
  </w:style>
  <w:style w:type="paragraph" w:customStyle="1" w:styleId="2-">
    <w:name w:val="2 - כותרת"/>
    <w:basedOn w:val="aa"/>
    <w:qFormat/>
    <w:rsid w:val="00A1234D"/>
    <w:pPr>
      <w:keepNext/>
      <w:keepLines/>
      <w:numPr>
        <w:ilvl w:val="1"/>
        <w:numId w:val="34"/>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6"/>
    <w:qFormat/>
    <w:rsid w:val="00A1234D"/>
    <w:pPr>
      <w:numPr>
        <w:numId w:val="34"/>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a"/>
    <w:qFormat/>
    <w:rsid w:val="00A1234D"/>
    <w:pPr>
      <w:numPr>
        <w:ilvl w:val="2"/>
        <w:numId w:val="34"/>
      </w:numPr>
      <w:overflowPunct/>
      <w:autoSpaceDE/>
      <w:autoSpaceDN/>
      <w:bidi w:val="0"/>
      <w:adjustRightInd/>
      <w:spacing w:before="240" w:after="240"/>
      <w:textAlignment w:val="auto"/>
    </w:pPr>
    <w:rPr>
      <w:rFonts w:ascii="David" w:hAnsi="David"/>
      <w:b/>
      <w:bCs/>
    </w:rPr>
  </w:style>
  <w:style w:type="paragraph" w:customStyle="1" w:styleId="4-">
    <w:name w:val="4 - סעיף"/>
    <w:basedOn w:val="aa"/>
    <w:link w:val="4-Char"/>
    <w:qFormat/>
    <w:rsid w:val="00A1234D"/>
    <w:pPr>
      <w:numPr>
        <w:ilvl w:val="3"/>
        <w:numId w:val="34"/>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A1234D"/>
    <w:rPr>
      <w:rFonts w:ascii="David" w:hAnsi="David" w:cs="David"/>
      <w:sz w:val="24"/>
      <w:szCs w:val="24"/>
    </w:rPr>
  </w:style>
  <w:style w:type="paragraph" w:customStyle="1" w:styleId="5-">
    <w:name w:val="5 - סעיף"/>
    <w:basedOn w:val="aff6"/>
    <w:qFormat/>
    <w:rsid w:val="00A1234D"/>
    <w:pPr>
      <w:numPr>
        <w:ilvl w:val="4"/>
        <w:numId w:val="34"/>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A1234D"/>
    <w:pPr>
      <w:numPr>
        <w:ilvl w:val="5"/>
      </w:numPr>
    </w:pPr>
  </w:style>
  <w:style w:type="paragraph" w:customStyle="1" w:styleId="7-">
    <w:name w:val="7 - סעיף"/>
    <w:basedOn w:val="6-"/>
    <w:qFormat/>
    <w:rsid w:val="00A1234D"/>
    <w:pPr>
      <w:numPr>
        <w:ilvl w:val="6"/>
      </w:numPr>
    </w:pPr>
  </w:style>
  <w:style w:type="paragraph" w:customStyle="1" w:styleId="39">
    <w:name w:val="סעיף 3"/>
    <w:basedOn w:val="2a"/>
    <w:link w:val="3Char"/>
    <w:qFormat/>
    <w:rsid w:val="00A1234D"/>
    <w:pPr>
      <w:ind w:left="1275" w:hanging="567"/>
    </w:pPr>
  </w:style>
  <w:style w:type="character" w:customStyle="1" w:styleId="3Char">
    <w:name w:val="סעיף 3 Char"/>
    <w:link w:val="39"/>
    <w:rsid w:val="00A1234D"/>
    <w:rPr>
      <w:rFonts w:ascii="David" w:eastAsia="Calibri" w:hAnsi="David" w:cs="David"/>
      <w:sz w:val="24"/>
      <w:szCs w:val="24"/>
    </w:rPr>
  </w:style>
  <w:style w:type="paragraph" w:customStyle="1" w:styleId="43">
    <w:name w:val="סעיף 4"/>
    <w:basedOn w:val="39"/>
    <w:link w:val="4Char"/>
    <w:qFormat/>
    <w:rsid w:val="00A1234D"/>
    <w:pPr>
      <w:ind w:left="1984" w:hanging="850"/>
    </w:pPr>
  </w:style>
  <w:style w:type="character" w:customStyle="1" w:styleId="4Char">
    <w:name w:val="סעיף 4 Char"/>
    <w:link w:val="43"/>
    <w:rsid w:val="00A1234D"/>
    <w:rPr>
      <w:rFonts w:ascii="David" w:eastAsia="Calibri" w:hAnsi="David" w:cs="David"/>
      <w:sz w:val="24"/>
      <w:szCs w:val="24"/>
    </w:rPr>
  </w:style>
  <w:style w:type="table" w:customStyle="1" w:styleId="coloured1">
    <w:name w:val="coloured1"/>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2">
    <w:name w:val="coloured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3">
    <w:name w:val="coloured3"/>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4">
    <w:name w:val="coloured4"/>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טבלת רשת3"/>
    <w:basedOn w:val="ac"/>
    <w:next w:val="affd"/>
    <w:uiPriority w:val="39"/>
    <w:rsid w:val="00800FE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6">
    <w:name w:val="תו"/>
    <w:basedOn w:val="aa"/>
    <w:rsid w:val="003B0E8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a"/>
    <w:rsid w:val="003B0E8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d">
    <w:name w:val="תו תו1"/>
    <w:rsid w:val="003B0E84"/>
    <w:rPr>
      <w:rFonts w:cs="David"/>
      <w:sz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a">
    <w:name w:val="Normal"/>
    <w:qFormat/>
    <w:pPr>
      <w:bidi/>
    </w:p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88271775">
      <w:bodyDiv w:val="1"/>
      <w:marLeft w:val="0"/>
      <w:marRight w:val="0"/>
      <w:marTop w:val="0"/>
      <w:marBottom w:val="0"/>
      <w:divBdr>
        <w:top w:val="none" w:sz="0" w:space="0" w:color="auto"/>
        <w:left w:val="none" w:sz="0" w:space="0" w:color="auto"/>
        <w:bottom w:val="none" w:sz="0" w:space="0" w:color="auto"/>
        <w:right w:val="none" w:sz="0" w:space="0" w:color="auto"/>
      </w:divBdr>
      <w:divsChild>
        <w:div w:id="2111661167">
          <w:marLeft w:val="0"/>
          <w:marRight w:val="0"/>
          <w:marTop w:val="0"/>
          <w:marBottom w:val="0"/>
          <w:divBdr>
            <w:top w:val="none" w:sz="0" w:space="0" w:color="auto"/>
            <w:left w:val="none" w:sz="0" w:space="0" w:color="auto"/>
            <w:bottom w:val="none" w:sz="0" w:space="0" w:color="auto"/>
            <w:right w:val="none" w:sz="0" w:space="0" w:color="auto"/>
          </w:divBdr>
        </w:div>
      </w:divsChild>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78972305">
      <w:bodyDiv w:val="1"/>
      <w:marLeft w:val="0"/>
      <w:marRight w:val="0"/>
      <w:marTop w:val="0"/>
      <w:marBottom w:val="0"/>
      <w:divBdr>
        <w:top w:val="none" w:sz="0" w:space="0" w:color="auto"/>
        <w:left w:val="none" w:sz="0" w:space="0" w:color="auto"/>
        <w:bottom w:val="none" w:sz="0" w:space="0" w:color="auto"/>
        <w:right w:val="none" w:sz="0" w:space="0" w:color="auto"/>
      </w:divBdr>
    </w:div>
    <w:div w:id="73697587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00170378">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oi.gov.il" TargetMode="External"/><Relationship Id="rId18" Type="http://schemas.openxmlformats.org/officeDocument/2006/relationships/hyperlink" Target="http://www.mof.gov.il/takam/Pages/horaot.aspx?k=1.6.0.7" TargetMode="External"/><Relationship Id="rId26" Type="http://schemas.openxmlformats.org/officeDocument/2006/relationships/hyperlink" Target="https://takam.mof.gov.il/mail-registration" TargetMode="External"/><Relationship Id="rId39" Type="http://schemas.openxmlformats.org/officeDocument/2006/relationships/hyperlink" Target="mailto:takam@mof.gov.il" TargetMode="External"/><Relationship Id="rId21" Type="http://schemas.openxmlformats.org/officeDocument/2006/relationships/hyperlink" Target="http://www.mof.gov.il/takam/Pages/horaot.aspx?k=1.5.0.4" TargetMode="External"/><Relationship Id="rId34" Type="http://schemas.openxmlformats.org/officeDocument/2006/relationships/hyperlink" Target="https://takam.mof.gov.il/mail-registration" TargetMode="External"/><Relationship Id="rId42" Type="http://schemas.openxmlformats.org/officeDocument/2006/relationships/hyperlink" Target="https://fs.knesset.gov.il/20/law/20_lsr_382398.pdf" TargetMode="External"/><Relationship Id="rId47" Type="http://schemas.openxmlformats.org/officeDocument/2006/relationships/hyperlink" Target="http://www.mof.gov.il/takam/Pages/horaot.aspx?k=1.4.0.3" TargetMode="External"/><Relationship Id="rId50" Type="http://schemas.openxmlformats.org/officeDocument/2006/relationships/hyperlink" Target="http://www.mof.gov.il/takam/Pages/horaot.aspx?k=1.6.0.1" TargetMode="External"/><Relationship Id="rId55" Type="http://schemas.openxmlformats.org/officeDocument/2006/relationships/hyperlink" Target="https://takam.mof.gov.il/" TargetMode="External"/><Relationship Id="rId63" Type="http://schemas.openxmlformats.org/officeDocument/2006/relationships/hyperlink" Target="https://fs.knesset.gov.il/20/law/20_lsr_382398.pdf" TargetMode="External"/><Relationship Id="rId68" Type="http://schemas.openxmlformats.org/officeDocument/2006/relationships/hyperlink" Target="https://takam.mof.gov.il/document/H.7.3.3" TargetMode="External"/><Relationship Id="rId7" Type="http://schemas.openxmlformats.org/officeDocument/2006/relationships/footnotes" Target="footnotes.xml"/><Relationship Id="rId71"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fs.knesset.gov.il/20/law/20_lsr_382398.pdf" TargetMode="External"/><Relationship Id="rId29" Type="http://schemas.openxmlformats.org/officeDocument/2006/relationships/hyperlink" Target="https://mof.gov.il/takam/Pages/horaot.aspx?k=7.3.9.4" TargetMode="External"/><Relationship Id="rId11" Type="http://schemas.openxmlformats.org/officeDocument/2006/relationships/hyperlink" Target="https://apps.education.gov.il/Mankal/horaa.aspx?siduri=450" TargetMode="External"/><Relationship Id="rId24" Type="http://schemas.openxmlformats.org/officeDocument/2006/relationships/hyperlink" Target="https://takam.mof.gov.il/" TargetMode="External"/><Relationship Id="rId32" Type="http://schemas.openxmlformats.org/officeDocument/2006/relationships/hyperlink" Target="https://main.knesset.gov.il/Activity/Legislation/Laws/Pages/LawPrimary.aspx?t=lawlaws&amp;st=lawlaws&amp;lawitemid=2001149" TargetMode="External"/><Relationship Id="rId37" Type="http://schemas.openxmlformats.org/officeDocument/2006/relationships/hyperlink" Target="https://takam.mof.gov.il/" TargetMode="External"/><Relationship Id="rId40" Type="http://schemas.openxmlformats.org/officeDocument/2006/relationships/hyperlink" Target="http://www.mof.gov.il/takam/Pages/horaot.aspx?k=1.4.0.3" TargetMode="External"/><Relationship Id="rId45" Type="http://schemas.openxmlformats.org/officeDocument/2006/relationships/hyperlink" Target="https://www.nevo.co.il/law_html/Law01/271_019.htm" TargetMode="External"/><Relationship Id="rId53" Type="http://schemas.openxmlformats.org/officeDocument/2006/relationships/hyperlink" Target="http://www.mof.gov.il/takam/Pages/horaot.aspx?k=6.1.0.1" TargetMode="External"/><Relationship Id="rId58" Type="http://schemas.openxmlformats.org/officeDocument/2006/relationships/hyperlink" Target="https://fs.knesset.gov.il/8/law/8_lsr_208901.PDF" TargetMode="External"/><Relationship Id="rId66" Type="http://schemas.openxmlformats.org/officeDocument/2006/relationships/hyperlink" Target="mailto:takam@mof.gov.il" TargetMode="External"/><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3.png"/><Relationship Id="rId28" Type="http://schemas.openxmlformats.org/officeDocument/2006/relationships/hyperlink" Target="mailto:takam@mof.gov.il" TargetMode="External"/><Relationship Id="rId36" Type="http://schemas.openxmlformats.org/officeDocument/2006/relationships/hyperlink" Target="http://www.mof.gov.il/takam/Pages/horaot.aspx?k=1.4.0.6" TargetMode="External"/><Relationship Id="rId49" Type="http://schemas.openxmlformats.org/officeDocument/2006/relationships/hyperlink" Target="http://www.mof.gov.il/takam/Pages/horaot.aspx?k=1.5.0.4" TargetMode="External"/><Relationship Id="rId57" Type="http://schemas.openxmlformats.org/officeDocument/2006/relationships/hyperlink" Target="mailto:takam@mof.gov.il" TargetMode="External"/><Relationship Id="rId61" Type="http://schemas.openxmlformats.org/officeDocument/2006/relationships/hyperlink" Target="http://www.mof.gov.il/takam/Pages/horaot.aspx?k=1.4.0.2" TargetMode="External"/><Relationship Id="rId10" Type="http://schemas.openxmlformats.org/officeDocument/2006/relationships/hyperlink" Target="https://govextra.gov.il/digital-guarantee/homepage/" TargetMode="External"/><Relationship Id="rId19" Type="http://schemas.openxmlformats.org/officeDocument/2006/relationships/hyperlink" Target="http://www.mof.gov.il/takam/Pages/horaot.aspx?k=1.6.0.1" TargetMode="External"/><Relationship Id="rId31" Type="http://schemas.openxmlformats.org/officeDocument/2006/relationships/hyperlink" Target="https://www.nevo.co.il/law_html/Law01/501_589.htm" TargetMode="External"/><Relationship Id="rId44" Type="http://schemas.openxmlformats.org/officeDocument/2006/relationships/hyperlink" Target="https://www.nevo.co.il/law_word/law06/tak-9184.pdf" TargetMode="External"/><Relationship Id="rId52" Type="http://schemas.openxmlformats.org/officeDocument/2006/relationships/hyperlink" Target="https://mof.gov.il/takam/pages/horaot.aspx?k=3.3.0.6" TargetMode="External"/><Relationship Id="rId60" Type="http://schemas.openxmlformats.org/officeDocument/2006/relationships/hyperlink" Target="http://www.mof.gov.il/takam/Pages/horaot.aspx?k=1.4.0.2" TargetMode="External"/><Relationship Id="rId65" Type="http://schemas.openxmlformats.org/officeDocument/2006/relationships/hyperlink" Target="https://takam.mof.gov.il/mail-registration" TargetMode="External"/><Relationship Id="rId73"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R.GOV.IL" TargetMode="External"/><Relationship Id="rId14" Type="http://schemas.openxmlformats.org/officeDocument/2006/relationships/image" Target="media/image1.png"/><Relationship Id="rId22" Type="http://schemas.openxmlformats.org/officeDocument/2006/relationships/hyperlink" Target="https://fs.knesset.gov.il/1/law/1_lsr_210296.PDF" TargetMode="External"/><Relationship Id="rId27" Type="http://schemas.openxmlformats.org/officeDocument/2006/relationships/image" Target="media/image5.png"/><Relationship Id="rId30" Type="http://schemas.openxmlformats.org/officeDocument/2006/relationships/hyperlink" Target="https://fs.knesset.gov.il/13/law/13_lsr_211353.PDF" TargetMode="External"/><Relationship Id="rId35" Type="http://schemas.openxmlformats.org/officeDocument/2006/relationships/hyperlink" Target="mailto:takam@mof.gov.il" TargetMode="External"/><Relationship Id="rId43" Type="http://schemas.openxmlformats.org/officeDocument/2006/relationships/hyperlink" Target="https://main.knesset.gov.il/Activity/Legislation/Laws/Pages/LawPrimary.aspx?t=lawlaws&amp;st=lawlaws&amp;lawitemid=2001149" TargetMode="External"/><Relationship Id="rId48" Type="http://schemas.openxmlformats.org/officeDocument/2006/relationships/hyperlink" Target="http://www.mof.gov.il/takam/Pages/horaot.aspx?k=1.4.0.6" TargetMode="External"/><Relationship Id="rId56" Type="http://schemas.openxmlformats.org/officeDocument/2006/relationships/hyperlink" Target="https://takam.mof.gov.il/mail-registration" TargetMode="External"/><Relationship Id="rId64" Type="http://schemas.openxmlformats.org/officeDocument/2006/relationships/hyperlink" Target="https://takam.mof.gov.il/" TargetMode="External"/><Relationship Id="rId69" Type="http://schemas.openxmlformats.org/officeDocument/2006/relationships/hyperlink" Target="https://takam.mof.gov.il/document/H.14.1.1" TargetMode="External"/><Relationship Id="rId8" Type="http://schemas.openxmlformats.org/officeDocument/2006/relationships/endnotes" Target="endnotes.xml"/><Relationship Id="rId51" Type="http://schemas.openxmlformats.org/officeDocument/2006/relationships/hyperlink" Target="http://www.mof.gov.il/takam/Pages/horaot.aspx?k=1.6.0.7" TargetMode="Externa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www.foi.gov.il" TargetMode="External"/><Relationship Id="rId17" Type="http://schemas.openxmlformats.org/officeDocument/2006/relationships/hyperlink" Target="https://www.nevo.co.il/law_word/law06/tak-9184.pdf" TargetMode="External"/><Relationship Id="rId25" Type="http://schemas.openxmlformats.org/officeDocument/2006/relationships/image" Target="media/image4.png"/><Relationship Id="rId33" Type="http://schemas.openxmlformats.org/officeDocument/2006/relationships/hyperlink" Target="https://takam.mof.gov.il/" TargetMode="External"/><Relationship Id="rId38" Type="http://schemas.openxmlformats.org/officeDocument/2006/relationships/hyperlink" Target="https://takam.mof.gov.il/mail-registration" TargetMode="External"/><Relationship Id="rId46" Type="http://schemas.openxmlformats.org/officeDocument/2006/relationships/hyperlink" Target="http://www.mof.gov.il/takam/Pages/horaot.aspx?k=1.4.0.2" TargetMode="External"/><Relationship Id="rId59" Type="http://schemas.openxmlformats.org/officeDocument/2006/relationships/hyperlink" Target="https://www.nevo.co.il/law_html/Law01/271_019.htm" TargetMode="External"/><Relationship Id="rId67" Type="http://schemas.openxmlformats.org/officeDocument/2006/relationships/hyperlink" Target="https://govextra.gov.il/digital-guarantee/homepage/" TargetMode="External"/><Relationship Id="rId20" Type="http://schemas.openxmlformats.org/officeDocument/2006/relationships/hyperlink" Target="http://www.mof.gov.il/takam/Pages/horaot.aspx?k=6.1.0.1" TargetMode="External"/><Relationship Id="rId41" Type="http://schemas.openxmlformats.org/officeDocument/2006/relationships/hyperlink" Target="https://www.nevo.co.il/law_html/Law01/159m1_001.htm" TargetMode="External"/><Relationship Id="rId54" Type="http://schemas.openxmlformats.org/officeDocument/2006/relationships/hyperlink" Target="https://mof.gov.il/takam/pages/horaot.aspx?k=7.3.9.4" TargetMode="External"/><Relationship Id="rId62" Type="http://schemas.openxmlformats.org/officeDocument/2006/relationships/hyperlink" Target="https://www.nevo.co.il/law_html/Law01/159m1_001.htm" TargetMode="External"/><Relationship Id="rId70" Type="http://schemas.openxmlformats.org/officeDocument/2006/relationships/hyperlink" Target="https://edu.gov.il/sites/sapak/tech-standard/Pages/security-standard.aspx"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3519D-16B7-46CD-AB25-AF8917259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88</Pages>
  <Words>25455</Words>
  <Characters>127277</Characters>
  <Application>Microsoft Office Word</Application>
  <DocSecurity>0</DocSecurity>
  <Lines>1060</Lines>
  <Paragraphs>304</Paragraphs>
  <ScaleCrop>false</ScaleCrop>
  <HeadingPairs>
    <vt:vector size="2" baseType="variant">
      <vt:variant>
        <vt:lpstr>שם</vt:lpstr>
      </vt:variant>
      <vt:variant>
        <vt:i4>1</vt:i4>
      </vt:variant>
    </vt:vector>
  </HeadingPairs>
  <TitlesOfParts>
    <vt:vector size="1" baseType="lpstr">
      <vt:lpstr>מדינת ישראל</vt:lpstr>
    </vt:vector>
  </TitlesOfParts>
  <Company/>
  <LinksUpToDate>false</LinksUpToDate>
  <CharactersWithSpaces>152428</CharactersWithSpaces>
  <SharedDoc>false</SharedDoc>
  <HLinks>
    <vt:vector size="408" baseType="variant">
      <vt:variant>
        <vt:i4>6422588</vt:i4>
      </vt:variant>
      <vt:variant>
        <vt:i4>234</vt:i4>
      </vt:variant>
      <vt:variant>
        <vt:i4>0</vt:i4>
      </vt:variant>
      <vt:variant>
        <vt:i4>5</vt:i4>
      </vt:variant>
      <vt:variant>
        <vt:lpwstr>https://takam.mof.gov.il/document/H.14.1.1</vt:lpwstr>
      </vt:variant>
      <vt:variant>
        <vt:lpwstr/>
      </vt:variant>
      <vt:variant>
        <vt:i4>5636105</vt:i4>
      </vt:variant>
      <vt:variant>
        <vt:i4>231</vt:i4>
      </vt:variant>
      <vt:variant>
        <vt:i4>0</vt:i4>
      </vt:variant>
      <vt:variant>
        <vt:i4>5</vt:i4>
      </vt:variant>
      <vt:variant>
        <vt:lpwstr>https://takam.mof.gov.il/document/H.7.3.3</vt:lpwstr>
      </vt:variant>
      <vt:variant>
        <vt:lpwstr/>
      </vt:variant>
      <vt:variant>
        <vt:i4>3670055</vt:i4>
      </vt:variant>
      <vt:variant>
        <vt:i4>228</vt:i4>
      </vt:variant>
      <vt:variant>
        <vt:i4>0</vt:i4>
      </vt:variant>
      <vt:variant>
        <vt:i4>5</vt:i4>
      </vt:variant>
      <vt:variant>
        <vt:lpwstr>https://govextra.gov.il/digital-guarantee/homepage/</vt:lpwstr>
      </vt:variant>
      <vt:variant>
        <vt:lpwstr/>
      </vt:variant>
      <vt:variant>
        <vt:i4>6488074</vt:i4>
      </vt:variant>
      <vt:variant>
        <vt:i4>222</vt:i4>
      </vt:variant>
      <vt:variant>
        <vt:i4>0</vt:i4>
      </vt:variant>
      <vt:variant>
        <vt:i4>5</vt:i4>
      </vt:variant>
      <vt:variant>
        <vt:lpwstr>mailto:takam@mof.gov.il</vt:lpwstr>
      </vt:variant>
      <vt:variant>
        <vt:lpwstr/>
      </vt:variant>
      <vt:variant>
        <vt:i4>6553708</vt:i4>
      </vt:variant>
      <vt:variant>
        <vt:i4>219</vt:i4>
      </vt:variant>
      <vt:variant>
        <vt:i4>0</vt:i4>
      </vt:variant>
      <vt:variant>
        <vt:i4>5</vt:i4>
      </vt:variant>
      <vt:variant>
        <vt:lpwstr>https://takam.mof.gov.il/mail-registration</vt:lpwstr>
      </vt:variant>
      <vt:variant>
        <vt:lpwstr/>
      </vt:variant>
      <vt:variant>
        <vt:i4>5439553</vt:i4>
      </vt:variant>
      <vt:variant>
        <vt:i4>216</vt:i4>
      </vt:variant>
      <vt:variant>
        <vt:i4>0</vt:i4>
      </vt:variant>
      <vt:variant>
        <vt:i4>5</vt:i4>
      </vt:variant>
      <vt:variant>
        <vt:lpwstr>https://takam.mof.gov.il/</vt:lpwstr>
      </vt:variant>
      <vt:variant>
        <vt:lpwstr/>
      </vt:variant>
      <vt:variant>
        <vt:i4>7536764</vt:i4>
      </vt:variant>
      <vt:variant>
        <vt:i4>213</vt:i4>
      </vt:variant>
      <vt:variant>
        <vt:i4>0</vt:i4>
      </vt:variant>
      <vt:variant>
        <vt:i4>5</vt:i4>
      </vt:variant>
      <vt:variant>
        <vt:lpwstr>https://fs.knesset.gov.il/20/law/20_lsr_382398.pdf</vt:lpwstr>
      </vt:variant>
      <vt:variant>
        <vt:lpwstr/>
      </vt:variant>
      <vt:variant>
        <vt:i4>327686</vt:i4>
      </vt:variant>
      <vt:variant>
        <vt:i4>210</vt:i4>
      </vt:variant>
      <vt:variant>
        <vt:i4>0</vt:i4>
      </vt:variant>
      <vt:variant>
        <vt:i4>5</vt:i4>
      </vt:variant>
      <vt:variant>
        <vt:lpwstr>https://fs.knesset.gov.il/6/law/6_lsr_209419.PDF</vt:lpwstr>
      </vt:variant>
      <vt:variant>
        <vt:lpwstr/>
      </vt:variant>
      <vt:variant>
        <vt:i4>4259843</vt:i4>
      </vt:variant>
      <vt:variant>
        <vt:i4>207</vt:i4>
      </vt:variant>
      <vt:variant>
        <vt:i4>0</vt:i4>
      </vt:variant>
      <vt:variant>
        <vt:i4>5</vt:i4>
      </vt:variant>
      <vt:variant>
        <vt:lpwstr>https://www.nevo.co.il/law_html/Law01/159m1_001.htm</vt:lpwstr>
      </vt:variant>
      <vt:variant>
        <vt:lpwstr/>
      </vt:variant>
      <vt:variant>
        <vt:i4>3407908</vt:i4>
      </vt:variant>
      <vt:variant>
        <vt:i4>204</vt:i4>
      </vt:variant>
      <vt:variant>
        <vt:i4>0</vt:i4>
      </vt:variant>
      <vt:variant>
        <vt:i4>5</vt:i4>
      </vt:variant>
      <vt:variant>
        <vt:lpwstr>http://www.mof.gov.il/takam/Pages/horaot.aspx?k=1.4.0.2</vt:lpwstr>
      </vt:variant>
      <vt:variant>
        <vt:lpwstr/>
      </vt:variant>
      <vt:variant>
        <vt:i4>3407908</vt:i4>
      </vt:variant>
      <vt:variant>
        <vt:i4>201</vt:i4>
      </vt:variant>
      <vt:variant>
        <vt:i4>0</vt:i4>
      </vt:variant>
      <vt:variant>
        <vt:i4>5</vt:i4>
      </vt:variant>
      <vt:variant>
        <vt:lpwstr>http://www.mof.gov.il/takam/Pages/horaot.aspx?k=1.4.0.2</vt:lpwstr>
      </vt:variant>
      <vt:variant>
        <vt:lpwstr/>
      </vt:variant>
      <vt:variant>
        <vt:i4>3080241</vt:i4>
      </vt:variant>
      <vt:variant>
        <vt:i4>198</vt:i4>
      </vt:variant>
      <vt:variant>
        <vt:i4>0</vt:i4>
      </vt:variant>
      <vt:variant>
        <vt:i4>5</vt:i4>
      </vt:variant>
      <vt:variant>
        <vt:lpwstr>https://www.nevo.co.il/law_html/Law01/271_019.htm</vt:lpwstr>
      </vt:variant>
      <vt:variant>
        <vt:lpwstr/>
      </vt:variant>
      <vt:variant>
        <vt:i4>6</vt:i4>
      </vt:variant>
      <vt:variant>
        <vt:i4>195</vt:i4>
      </vt:variant>
      <vt:variant>
        <vt:i4>0</vt:i4>
      </vt:variant>
      <vt:variant>
        <vt:i4>5</vt:i4>
      </vt:variant>
      <vt:variant>
        <vt:lpwstr>https://fs.knesset.gov.il/8/law/8_lsr_208901.PDF</vt:lpwstr>
      </vt:variant>
      <vt:variant>
        <vt:lpwstr/>
      </vt:variant>
      <vt:variant>
        <vt:i4>6488074</vt:i4>
      </vt:variant>
      <vt:variant>
        <vt:i4>189</vt:i4>
      </vt:variant>
      <vt:variant>
        <vt:i4>0</vt:i4>
      </vt:variant>
      <vt:variant>
        <vt:i4>5</vt:i4>
      </vt:variant>
      <vt:variant>
        <vt:lpwstr>mailto:takam@mof.gov.il</vt:lpwstr>
      </vt:variant>
      <vt:variant>
        <vt:lpwstr/>
      </vt:variant>
      <vt:variant>
        <vt:i4>6553708</vt:i4>
      </vt:variant>
      <vt:variant>
        <vt:i4>186</vt:i4>
      </vt:variant>
      <vt:variant>
        <vt:i4>0</vt:i4>
      </vt:variant>
      <vt:variant>
        <vt:i4>5</vt:i4>
      </vt:variant>
      <vt:variant>
        <vt:lpwstr>https://takam.mof.gov.il/mail-registration</vt:lpwstr>
      </vt:variant>
      <vt:variant>
        <vt:lpwstr/>
      </vt:variant>
      <vt:variant>
        <vt:i4>5439553</vt:i4>
      </vt:variant>
      <vt:variant>
        <vt:i4>183</vt:i4>
      </vt:variant>
      <vt:variant>
        <vt:i4>0</vt:i4>
      </vt:variant>
      <vt:variant>
        <vt:i4>5</vt:i4>
      </vt:variant>
      <vt:variant>
        <vt:lpwstr>https://takam.mof.gov.il/</vt:lpwstr>
      </vt:variant>
      <vt:variant>
        <vt:lpwstr/>
      </vt:variant>
      <vt:variant>
        <vt:i4>98828379</vt:i4>
      </vt:variant>
      <vt:variant>
        <vt:i4>180</vt:i4>
      </vt:variant>
      <vt:variant>
        <vt:i4>0</vt:i4>
      </vt:variant>
      <vt:variant>
        <vt:i4>5</vt:i4>
      </vt:variant>
      <vt:variant>
        <vt:lpwstr/>
      </vt:variant>
      <vt:variant>
        <vt:lpwstr>נספח_גג</vt:lpwstr>
      </vt:variant>
      <vt:variant>
        <vt:i4>99024987</vt:i4>
      </vt:variant>
      <vt:variant>
        <vt:i4>177</vt:i4>
      </vt:variant>
      <vt:variant>
        <vt:i4>0</vt:i4>
      </vt:variant>
      <vt:variant>
        <vt:i4>5</vt:i4>
      </vt:variant>
      <vt:variant>
        <vt:lpwstr/>
      </vt:variant>
      <vt:variant>
        <vt:lpwstr>נספח_ב</vt:lpwstr>
      </vt:variant>
      <vt:variant>
        <vt:i4>98959451</vt:i4>
      </vt:variant>
      <vt:variant>
        <vt:i4>174</vt:i4>
      </vt:variant>
      <vt:variant>
        <vt:i4>0</vt:i4>
      </vt:variant>
      <vt:variant>
        <vt:i4>5</vt:i4>
      </vt:variant>
      <vt:variant>
        <vt:lpwstr/>
      </vt:variant>
      <vt:variant>
        <vt:lpwstr>נספח_א</vt:lpwstr>
      </vt:variant>
      <vt:variant>
        <vt:i4>5832799</vt:i4>
      </vt:variant>
      <vt:variant>
        <vt:i4>171</vt:i4>
      </vt:variant>
      <vt:variant>
        <vt:i4>0</vt:i4>
      </vt:variant>
      <vt:variant>
        <vt:i4>5</vt:i4>
      </vt:variant>
      <vt:variant>
        <vt:lpwstr>https://mof.gov.il/takam/pages/horaot.aspx?k=7.3.9.4</vt:lpwstr>
      </vt:variant>
      <vt:variant>
        <vt:lpwstr/>
      </vt:variant>
      <vt:variant>
        <vt:i4>3407910</vt:i4>
      </vt:variant>
      <vt:variant>
        <vt:i4>168</vt:i4>
      </vt:variant>
      <vt:variant>
        <vt:i4>0</vt:i4>
      </vt:variant>
      <vt:variant>
        <vt:i4>5</vt:i4>
      </vt:variant>
      <vt:variant>
        <vt:lpwstr>http://www.mof.gov.il/takam/Pages/horaot.aspx?k=6.1.0.1</vt:lpwstr>
      </vt:variant>
      <vt:variant>
        <vt:lpwstr/>
      </vt:variant>
      <vt:variant>
        <vt:i4>5636191</vt:i4>
      </vt:variant>
      <vt:variant>
        <vt:i4>165</vt:i4>
      </vt:variant>
      <vt:variant>
        <vt:i4>0</vt:i4>
      </vt:variant>
      <vt:variant>
        <vt:i4>5</vt:i4>
      </vt:variant>
      <vt:variant>
        <vt:lpwstr>https://mof.gov.il/takam/pages/horaot.aspx?k=3.3.0.6</vt:lpwstr>
      </vt:variant>
      <vt:variant>
        <vt:lpwstr/>
      </vt:variant>
      <vt:variant>
        <vt:i4>3407910</vt:i4>
      </vt:variant>
      <vt:variant>
        <vt:i4>162</vt:i4>
      </vt:variant>
      <vt:variant>
        <vt:i4>0</vt:i4>
      </vt:variant>
      <vt:variant>
        <vt:i4>5</vt:i4>
      </vt:variant>
      <vt:variant>
        <vt:lpwstr>http://www.mof.gov.il/takam/Pages/horaot.aspx?k=1.6.0.7</vt:lpwstr>
      </vt:variant>
      <vt:variant>
        <vt:lpwstr/>
      </vt:variant>
      <vt:variant>
        <vt:i4>3407910</vt:i4>
      </vt:variant>
      <vt:variant>
        <vt:i4>159</vt:i4>
      </vt:variant>
      <vt:variant>
        <vt:i4>0</vt:i4>
      </vt:variant>
      <vt:variant>
        <vt:i4>5</vt:i4>
      </vt:variant>
      <vt:variant>
        <vt:lpwstr>http://www.mof.gov.il/takam/Pages/horaot.aspx?k=1.6.0.1</vt:lpwstr>
      </vt:variant>
      <vt:variant>
        <vt:lpwstr/>
      </vt:variant>
      <vt:variant>
        <vt:i4>3407909</vt:i4>
      </vt:variant>
      <vt:variant>
        <vt:i4>156</vt:i4>
      </vt:variant>
      <vt:variant>
        <vt:i4>0</vt:i4>
      </vt:variant>
      <vt:variant>
        <vt:i4>5</vt:i4>
      </vt:variant>
      <vt:variant>
        <vt:lpwstr>http://www.mof.gov.il/takam/Pages/horaot.aspx?k=1.5.0.4</vt:lpwstr>
      </vt:variant>
      <vt:variant>
        <vt:lpwstr/>
      </vt:variant>
      <vt:variant>
        <vt:i4>3407908</vt:i4>
      </vt:variant>
      <vt:variant>
        <vt:i4>153</vt:i4>
      </vt:variant>
      <vt:variant>
        <vt:i4>0</vt:i4>
      </vt:variant>
      <vt:variant>
        <vt:i4>5</vt:i4>
      </vt:variant>
      <vt:variant>
        <vt:lpwstr>http://www.mof.gov.il/takam/Pages/horaot.aspx?k=1.4.0.6</vt:lpwstr>
      </vt:variant>
      <vt:variant>
        <vt:lpwstr/>
      </vt:variant>
      <vt:variant>
        <vt:i4>3407908</vt:i4>
      </vt:variant>
      <vt:variant>
        <vt:i4>150</vt:i4>
      </vt:variant>
      <vt:variant>
        <vt:i4>0</vt:i4>
      </vt:variant>
      <vt:variant>
        <vt:i4>5</vt:i4>
      </vt:variant>
      <vt:variant>
        <vt:lpwstr>http://www.mof.gov.il/takam/Pages/horaot.aspx?k=1.4.0.3</vt:lpwstr>
      </vt:variant>
      <vt:variant>
        <vt:lpwstr/>
      </vt:variant>
      <vt:variant>
        <vt:i4>3407908</vt:i4>
      </vt:variant>
      <vt:variant>
        <vt:i4>147</vt:i4>
      </vt:variant>
      <vt:variant>
        <vt:i4>0</vt:i4>
      </vt:variant>
      <vt:variant>
        <vt:i4>5</vt:i4>
      </vt:variant>
      <vt:variant>
        <vt:lpwstr>http://www.mof.gov.il/takam/Pages/horaot.aspx?k=1.4.0.2</vt:lpwstr>
      </vt:variant>
      <vt:variant>
        <vt:lpwstr/>
      </vt:variant>
      <vt:variant>
        <vt:i4>3080241</vt:i4>
      </vt:variant>
      <vt:variant>
        <vt:i4>144</vt:i4>
      </vt:variant>
      <vt:variant>
        <vt:i4>0</vt:i4>
      </vt:variant>
      <vt:variant>
        <vt:i4>5</vt:i4>
      </vt:variant>
      <vt:variant>
        <vt:lpwstr>https://www.nevo.co.il/law_html/Law01/271_019.htm</vt:lpwstr>
      </vt:variant>
      <vt:variant>
        <vt:lpwstr/>
      </vt:variant>
      <vt:variant>
        <vt:i4>7536659</vt:i4>
      </vt:variant>
      <vt:variant>
        <vt:i4>141</vt:i4>
      </vt:variant>
      <vt:variant>
        <vt:i4>0</vt:i4>
      </vt:variant>
      <vt:variant>
        <vt:i4>5</vt:i4>
      </vt:variant>
      <vt:variant>
        <vt:lpwstr>https://www.nevo.co.il/law_word/law06/tak-9184.pdf</vt:lpwstr>
      </vt:variant>
      <vt:variant>
        <vt:lpwstr/>
      </vt:variant>
      <vt:variant>
        <vt:i4>6619195</vt:i4>
      </vt:variant>
      <vt:variant>
        <vt:i4>138</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135</vt:i4>
      </vt:variant>
      <vt:variant>
        <vt:i4>0</vt:i4>
      </vt:variant>
      <vt:variant>
        <vt:i4>5</vt:i4>
      </vt:variant>
      <vt:variant>
        <vt:lpwstr>https://fs.knesset.gov.il/6/law/6_lsr_209419.PDF</vt:lpwstr>
      </vt:variant>
      <vt:variant>
        <vt:lpwstr/>
      </vt:variant>
      <vt:variant>
        <vt:i4>851975</vt:i4>
      </vt:variant>
      <vt:variant>
        <vt:i4>132</vt:i4>
      </vt:variant>
      <vt:variant>
        <vt:i4>0</vt:i4>
      </vt:variant>
      <vt:variant>
        <vt:i4>5</vt:i4>
      </vt:variant>
      <vt:variant>
        <vt:lpwstr>https://fs.knesset.gov.il/1/law/1_lsr_210296.PDF</vt:lpwstr>
      </vt:variant>
      <vt:variant>
        <vt:lpwstr/>
      </vt:variant>
      <vt:variant>
        <vt:i4>6</vt:i4>
      </vt:variant>
      <vt:variant>
        <vt:i4>129</vt:i4>
      </vt:variant>
      <vt:variant>
        <vt:i4>0</vt:i4>
      </vt:variant>
      <vt:variant>
        <vt:i4>5</vt:i4>
      </vt:variant>
      <vt:variant>
        <vt:lpwstr>https://fs.knesset.gov.il/8/law/8_lsr_208901.PDF</vt:lpwstr>
      </vt:variant>
      <vt:variant>
        <vt:lpwstr/>
      </vt:variant>
      <vt:variant>
        <vt:i4>7536764</vt:i4>
      </vt:variant>
      <vt:variant>
        <vt:i4>126</vt:i4>
      </vt:variant>
      <vt:variant>
        <vt:i4>0</vt:i4>
      </vt:variant>
      <vt:variant>
        <vt:i4>5</vt:i4>
      </vt:variant>
      <vt:variant>
        <vt:lpwstr>https://fs.knesset.gov.il/20/law/20_lsr_382398.pdf</vt:lpwstr>
      </vt:variant>
      <vt:variant>
        <vt:lpwstr/>
      </vt:variant>
      <vt:variant>
        <vt:i4>4259843</vt:i4>
      </vt:variant>
      <vt:variant>
        <vt:i4>123</vt:i4>
      </vt:variant>
      <vt:variant>
        <vt:i4>0</vt:i4>
      </vt:variant>
      <vt:variant>
        <vt:i4>5</vt:i4>
      </vt:variant>
      <vt:variant>
        <vt:lpwstr>https://www.nevo.co.il/law_html/Law01/159m1_001.htm</vt:lpwstr>
      </vt:variant>
      <vt:variant>
        <vt:lpwstr/>
      </vt:variant>
      <vt:variant>
        <vt:i4>7405682</vt:i4>
      </vt:variant>
      <vt:variant>
        <vt:i4>120</vt:i4>
      </vt:variant>
      <vt:variant>
        <vt:i4>0</vt:i4>
      </vt:variant>
      <vt:variant>
        <vt:i4>5</vt:i4>
      </vt:variant>
      <vt:variant>
        <vt:lpwstr>https://fs.knesset.gov.il/13/law/13_lsr_211353.PDF</vt:lpwstr>
      </vt:variant>
      <vt:variant>
        <vt:lpwstr/>
      </vt:variant>
      <vt:variant>
        <vt:i4>3407908</vt:i4>
      </vt:variant>
      <vt:variant>
        <vt:i4>117</vt:i4>
      </vt:variant>
      <vt:variant>
        <vt:i4>0</vt:i4>
      </vt:variant>
      <vt:variant>
        <vt:i4>5</vt:i4>
      </vt:variant>
      <vt:variant>
        <vt:lpwstr>http://www.mof.gov.il/takam/Pages/horaot.aspx?k=1.4.0.3</vt:lpwstr>
      </vt:variant>
      <vt:variant>
        <vt:lpwstr/>
      </vt:variant>
      <vt:variant>
        <vt:i4>6488074</vt:i4>
      </vt:variant>
      <vt:variant>
        <vt:i4>111</vt:i4>
      </vt:variant>
      <vt:variant>
        <vt:i4>0</vt:i4>
      </vt:variant>
      <vt:variant>
        <vt:i4>5</vt:i4>
      </vt:variant>
      <vt:variant>
        <vt:lpwstr>mailto:takam@mof.gov.il</vt:lpwstr>
      </vt:variant>
      <vt:variant>
        <vt:lpwstr/>
      </vt:variant>
      <vt:variant>
        <vt:i4>6553708</vt:i4>
      </vt:variant>
      <vt:variant>
        <vt:i4>108</vt:i4>
      </vt:variant>
      <vt:variant>
        <vt:i4>0</vt:i4>
      </vt:variant>
      <vt:variant>
        <vt:i4>5</vt:i4>
      </vt:variant>
      <vt:variant>
        <vt:lpwstr>https://takam.mof.gov.il/mail-registration</vt:lpwstr>
      </vt:variant>
      <vt:variant>
        <vt:lpwstr/>
      </vt:variant>
      <vt:variant>
        <vt:i4>5439553</vt:i4>
      </vt:variant>
      <vt:variant>
        <vt:i4>105</vt:i4>
      </vt:variant>
      <vt:variant>
        <vt:i4>0</vt:i4>
      </vt:variant>
      <vt:variant>
        <vt:i4>5</vt:i4>
      </vt:variant>
      <vt:variant>
        <vt:lpwstr>https://takam.mof.gov.il/</vt:lpwstr>
      </vt:variant>
      <vt:variant>
        <vt:lpwstr/>
      </vt:variant>
      <vt:variant>
        <vt:i4>3407908</vt:i4>
      </vt:variant>
      <vt:variant>
        <vt:i4>102</vt:i4>
      </vt:variant>
      <vt:variant>
        <vt:i4>0</vt:i4>
      </vt:variant>
      <vt:variant>
        <vt:i4>5</vt:i4>
      </vt:variant>
      <vt:variant>
        <vt:lpwstr>http://www.mof.gov.il/takam/Pages/horaot.aspx?k=1.4.0.6</vt:lpwstr>
      </vt:variant>
      <vt:variant>
        <vt:lpwstr/>
      </vt:variant>
      <vt:variant>
        <vt:i4>99024987</vt:i4>
      </vt:variant>
      <vt:variant>
        <vt:i4>99</vt:i4>
      </vt:variant>
      <vt:variant>
        <vt:i4>0</vt:i4>
      </vt:variant>
      <vt:variant>
        <vt:i4>5</vt:i4>
      </vt:variant>
      <vt:variant>
        <vt:lpwstr/>
      </vt:variant>
      <vt:variant>
        <vt:lpwstr>נספח_ב</vt:lpwstr>
      </vt:variant>
      <vt:variant>
        <vt:i4>99024987</vt:i4>
      </vt:variant>
      <vt:variant>
        <vt:i4>96</vt:i4>
      </vt:variant>
      <vt:variant>
        <vt:i4>0</vt:i4>
      </vt:variant>
      <vt:variant>
        <vt:i4>5</vt:i4>
      </vt:variant>
      <vt:variant>
        <vt:lpwstr/>
      </vt:variant>
      <vt:variant>
        <vt:lpwstr>נספח_ב</vt:lpwstr>
      </vt:variant>
      <vt:variant>
        <vt:i4>6488074</vt:i4>
      </vt:variant>
      <vt:variant>
        <vt:i4>90</vt:i4>
      </vt:variant>
      <vt:variant>
        <vt:i4>0</vt:i4>
      </vt:variant>
      <vt:variant>
        <vt:i4>5</vt:i4>
      </vt:variant>
      <vt:variant>
        <vt:lpwstr>mailto:takam@mof.gov.il</vt:lpwstr>
      </vt:variant>
      <vt:variant>
        <vt:lpwstr/>
      </vt:variant>
      <vt:variant>
        <vt:i4>6553708</vt:i4>
      </vt:variant>
      <vt:variant>
        <vt:i4>87</vt:i4>
      </vt:variant>
      <vt:variant>
        <vt:i4>0</vt:i4>
      </vt:variant>
      <vt:variant>
        <vt:i4>5</vt:i4>
      </vt:variant>
      <vt:variant>
        <vt:lpwstr>https://takam.mof.gov.il/mail-registration</vt:lpwstr>
      </vt:variant>
      <vt:variant>
        <vt:lpwstr/>
      </vt:variant>
      <vt:variant>
        <vt:i4>5439553</vt:i4>
      </vt:variant>
      <vt:variant>
        <vt:i4>84</vt:i4>
      </vt:variant>
      <vt:variant>
        <vt:i4>0</vt:i4>
      </vt:variant>
      <vt:variant>
        <vt:i4>5</vt:i4>
      </vt:variant>
      <vt:variant>
        <vt:lpwstr>https://takam.mof.gov.il/</vt:lpwstr>
      </vt:variant>
      <vt:variant>
        <vt:lpwstr/>
      </vt:variant>
      <vt:variant>
        <vt:i4>6619195</vt:i4>
      </vt:variant>
      <vt:variant>
        <vt:i4>75</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72</vt:i4>
      </vt:variant>
      <vt:variant>
        <vt:i4>0</vt:i4>
      </vt:variant>
      <vt:variant>
        <vt:i4>5</vt:i4>
      </vt:variant>
      <vt:variant>
        <vt:lpwstr>https://www.nevo.co.il/law_html/Law01/501_589.htm</vt:lpwstr>
      </vt:variant>
      <vt:variant>
        <vt:lpwstr/>
      </vt:variant>
      <vt:variant>
        <vt:i4>7405682</vt:i4>
      </vt:variant>
      <vt:variant>
        <vt:i4>69</vt:i4>
      </vt:variant>
      <vt:variant>
        <vt:i4>0</vt:i4>
      </vt:variant>
      <vt:variant>
        <vt:i4>5</vt:i4>
      </vt:variant>
      <vt:variant>
        <vt:lpwstr>https://fs.knesset.gov.il/13/law/13_lsr_211353.PDF</vt:lpwstr>
      </vt:variant>
      <vt:variant>
        <vt:lpwstr/>
      </vt:variant>
      <vt:variant>
        <vt:i4>5832799</vt:i4>
      </vt:variant>
      <vt:variant>
        <vt:i4>66</vt:i4>
      </vt:variant>
      <vt:variant>
        <vt:i4>0</vt:i4>
      </vt:variant>
      <vt:variant>
        <vt:i4>5</vt:i4>
      </vt:variant>
      <vt:variant>
        <vt:lpwstr>https://mof.gov.il/takam/Pages/horaot.aspx?k=7.3.9.4</vt:lpwstr>
      </vt:variant>
      <vt:variant>
        <vt:lpwstr/>
      </vt:variant>
      <vt:variant>
        <vt:i4>6488074</vt:i4>
      </vt:variant>
      <vt:variant>
        <vt:i4>57</vt:i4>
      </vt:variant>
      <vt:variant>
        <vt:i4>0</vt:i4>
      </vt:variant>
      <vt:variant>
        <vt:i4>5</vt:i4>
      </vt:variant>
      <vt:variant>
        <vt:lpwstr>mailto:takam@mof.gov.il</vt:lpwstr>
      </vt:variant>
      <vt:variant>
        <vt:lpwstr/>
      </vt:variant>
      <vt:variant>
        <vt:i4>6553708</vt:i4>
      </vt:variant>
      <vt:variant>
        <vt:i4>54</vt:i4>
      </vt:variant>
      <vt:variant>
        <vt:i4>0</vt:i4>
      </vt:variant>
      <vt:variant>
        <vt:i4>5</vt:i4>
      </vt:variant>
      <vt:variant>
        <vt:lpwstr>https://takam.mof.gov.il/mail-registration</vt:lpwstr>
      </vt:variant>
      <vt:variant>
        <vt:lpwstr/>
      </vt:variant>
      <vt:variant>
        <vt:i4>5439553</vt:i4>
      </vt:variant>
      <vt:variant>
        <vt:i4>51</vt:i4>
      </vt:variant>
      <vt:variant>
        <vt:i4>0</vt:i4>
      </vt:variant>
      <vt:variant>
        <vt:i4>5</vt:i4>
      </vt:variant>
      <vt:variant>
        <vt:lpwstr>https://takam.mof.gov.il/</vt:lpwstr>
      </vt:variant>
      <vt:variant>
        <vt:lpwstr/>
      </vt:variant>
      <vt:variant>
        <vt:i4>98959451</vt:i4>
      </vt:variant>
      <vt:variant>
        <vt:i4>48</vt:i4>
      </vt:variant>
      <vt:variant>
        <vt:i4>0</vt:i4>
      </vt:variant>
      <vt:variant>
        <vt:i4>5</vt:i4>
      </vt:variant>
      <vt:variant>
        <vt:lpwstr/>
      </vt:variant>
      <vt:variant>
        <vt:lpwstr>נספח_א</vt:lpwstr>
      </vt:variant>
      <vt:variant>
        <vt:i4>851975</vt:i4>
      </vt:variant>
      <vt:variant>
        <vt:i4>45</vt:i4>
      </vt:variant>
      <vt:variant>
        <vt:i4>0</vt:i4>
      </vt:variant>
      <vt:variant>
        <vt:i4>5</vt:i4>
      </vt:variant>
      <vt:variant>
        <vt:lpwstr>https://fs.knesset.gov.il/1/law/1_lsr_210296.PDF</vt:lpwstr>
      </vt:variant>
      <vt:variant>
        <vt:lpwstr/>
      </vt:variant>
      <vt:variant>
        <vt:i4>5636191</vt:i4>
      </vt:variant>
      <vt:variant>
        <vt:i4>42</vt:i4>
      </vt:variant>
      <vt:variant>
        <vt:i4>0</vt:i4>
      </vt:variant>
      <vt:variant>
        <vt:i4>5</vt:i4>
      </vt:variant>
      <vt:variant>
        <vt:lpwstr>https://mof.gov.il/takam/pages/horaot.aspx?k=3.3.0.6</vt:lpwstr>
      </vt:variant>
      <vt:variant>
        <vt:lpwstr/>
      </vt:variant>
      <vt:variant>
        <vt:i4>3407909</vt:i4>
      </vt:variant>
      <vt:variant>
        <vt:i4>39</vt:i4>
      </vt:variant>
      <vt:variant>
        <vt:i4>0</vt:i4>
      </vt:variant>
      <vt:variant>
        <vt:i4>5</vt:i4>
      </vt:variant>
      <vt:variant>
        <vt:lpwstr>http://www.mof.gov.il/takam/Pages/horaot.aspx?k=1.5.0.4</vt:lpwstr>
      </vt:variant>
      <vt:variant>
        <vt:lpwstr/>
      </vt:variant>
      <vt:variant>
        <vt:i4>3407910</vt:i4>
      </vt:variant>
      <vt:variant>
        <vt:i4>36</vt:i4>
      </vt:variant>
      <vt:variant>
        <vt:i4>0</vt:i4>
      </vt:variant>
      <vt:variant>
        <vt:i4>5</vt:i4>
      </vt:variant>
      <vt:variant>
        <vt:lpwstr>http://www.mof.gov.il/takam/Pages/horaot.aspx?k=6.1.0.1</vt:lpwstr>
      </vt:variant>
      <vt:variant>
        <vt:lpwstr/>
      </vt:variant>
      <vt:variant>
        <vt:i4>3407910</vt:i4>
      </vt:variant>
      <vt:variant>
        <vt:i4>33</vt:i4>
      </vt:variant>
      <vt:variant>
        <vt:i4>0</vt:i4>
      </vt:variant>
      <vt:variant>
        <vt:i4>5</vt:i4>
      </vt:variant>
      <vt:variant>
        <vt:lpwstr>http://www.mof.gov.il/takam/Pages/horaot.aspx?k=1.6.0.1</vt:lpwstr>
      </vt:variant>
      <vt:variant>
        <vt:lpwstr/>
      </vt:variant>
      <vt:variant>
        <vt:i4>3407910</vt:i4>
      </vt:variant>
      <vt:variant>
        <vt:i4>30</vt:i4>
      </vt:variant>
      <vt:variant>
        <vt:i4>0</vt:i4>
      </vt:variant>
      <vt:variant>
        <vt:i4>5</vt:i4>
      </vt:variant>
      <vt:variant>
        <vt:lpwstr>http://www.mof.gov.il/takam/Pages/horaot.aspx?k=1.6.0.7</vt:lpwstr>
      </vt:variant>
      <vt:variant>
        <vt:lpwstr/>
      </vt:variant>
      <vt:variant>
        <vt:i4>7536659</vt:i4>
      </vt:variant>
      <vt:variant>
        <vt:i4>18</vt:i4>
      </vt:variant>
      <vt:variant>
        <vt:i4>0</vt:i4>
      </vt:variant>
      <vt:variant>
        <vt:i4>5</vt:i4>
      </vt:variant>
      <vt:variant>
        <vt:lpwstr>https://www.nevo.co.il/law_word/law06/tak-9184.pdf</vt:lpwstr>
      </vt:variant>
      <vt:variant>
        <vt:lpwstr/>
      </vt:variant>
      <vt:variant>
        <vt:i4>7536764</vt:i4>
      </vt:variant>
      <vt:variant>
        <vt:i4>15</vt:i4>
      </vt:variant>
      <vt:variant>
        <vt:i4>0</vt:i4>
      </vt:variant>
      <vt:variant>
        <vt:i4>5</vt:i4>
      </vt:variant>
      <vt:variant>
        <vt:lpwstr>https://fs.knesset.gov.il/20/law/20_lsr_382398.pdf</vt:lpwstr>
      </vt:variant>
      <vt:variant>
        <vt:lpwstr/>
      </vt:variant>
      <vt:variant>
        <vt:i4>7536700</vt:i4>
      </vt:variant>
      <vt:variant>
        <vt:i4>12</vt:i4>
      </vt:variant>
      <vt:variant>
        <vt:i4>0</vt:i4>
      </vt:variant>
      <vt:variant>
        <vt:i4>5</vt:i4>
      </vt:variant>
      <vt:variant>
        <vt:lpwstr>http://www.foi.gov.il/</vt:lpwstr>
      </vt:variant>
      <vt:variant>
        <vt:lpwstr/>
      </vt:variant>
      <vt:variant>
        <vt:i4>7536700</vt:i4>
      </vt:variant>
      <vt:variant>
        <vt:i4>9</vt:i4>
      </vt:variant>
      <vt:variant>
        <vt:i4>0</vt:i4>
      </vt:variant>
      <vt:variant>
        <vt:i4>5</vt:i4>
      </vt:variant>
      <vt:variant>
        <vt:lpwstr>http://www.foi.gov.il/</vt:lpwstr>
      </vt:variant>
      <vt:variant>
        <vt:lpwstr/>
      </vt:variant>
      <vt:variant>
        <vt:i4>7405675</vt:i4>
      </vt:variant>
      <vt:variant>
        <vt:i4>6</vt:i4>
      </vt:variant>
      <vt:variant>
        <vt:i4>0</vt:i4>
      </vt:variant>
      <vt:variant>
        <vt:i4>5</vt:i4>
      </vt:variant>
      <vt:variant>
        <vt:lpwstr>https://apps.education.gov.il/Mankal/horaa.aspx?siduri=450</vt:lpwstr>
      </vt:variant>
      <vt:variant>
        <vt:lpwstr/>
      </vt:variant>
      <vt:variant>
        <vt:i4>3670055</vt:i4>
      </vt:variant>
      <vt:variant>
        <vt:i4>3</vt:i4>
      </vt:variant>
      <vt:variant>
        <vt:i4>0</vt:i4>
      </vt:variant>
      <vt:variant>
        <vt:i4>5</vt:i4>
      </vt:variant>
      <vt:variant>
        <vt:lpwstr>https://govextra.gov.il/digital-guarantee/homepage/</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שמעון</cp:lastModifiedBy>
  <cp:revision>20</cp:revision>
  <cp:lastPrinted>2021-11-01T11:43:00Z</cp:lastPrinted>
  <dcterms:created xsi:type="dcterms:W3CDTF">2024-05-27T07:26:00Z</dcterms:created>
  <dcterms:modified xsi:type="dcterms:W3CDTF">2024-07-03T07:10:00Z</dcterms:modified>
</cp:coreProperties>
</file>